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673A7" w:rsidRDefault="00ED5D6C" w:rsidP="00D765D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  <w:b/>
        </w:rPr>
        <w:t xml:space="preserve">Processo nº: </w:t>
      </w:r>
      <w:r w:rsidR="003D3A3B" w:rsidRPr="002673A7">
        <w:rPr>
          <w:rFonts w:asciiTheme="minorHAnsi" w:hAnsiTheme="minorHAnsi" w:cstheme="minorHAnsi"/>
        </w:rPr>
        <w:t>17</w:t>
      </w:r>
      <w:r w:rsidRPr="002673A7">
        <w:rPr>
          <w:rFonts w:asciiTheme="minorHAnsi" w:hAnsiTheme="minorHAnsi" w:cstheme="minorHAnsi"/>
        </w:rPr>
        <w:t>00-</w:t>
      </w:r>
      <w:r w:rsidR="00E829FC" w:rsidRPr="002673A7">
        <w:rPr>
          <w:rFonts w:asciiTheme="minorHAnsi" w:hAnsiTheme="minorHAnsi" w:cstheme="minorHAnsi"/>
        </w:rPr>
        <w:t>750</w:t>
      </w:r>
      <w:r w:rsidR="00323545" w:rsidRPr="002673A7">
        <w:rPr>
          <w:rFonts w:asciiTheme="minorHAnsi" w:hAnsiTheme="minorHAnsi" w:cstheme="minorHAnsi"/>
        </w:rPr>
        <w:t>/</w:t>
      </w:r>
      <w:r w:rsidRPr="002673A7">
        <w:rPr>
          <w:rFonts w:asciiTheme="minorHAnsi" w:hAnsiTheme="minorHAnsi" w:cstheme="minorHAnsi"/>
        </w:rPr>
        <w:t>201</w:t>
      </w:r>
      <w:r w:rsidR="00E829FC" w:rsidRPr="002673A7">
        <w:rPr>
          <w:rFonts w:asciiTheme="minorHAnsi" w:hAnsiTheme="minorHAnsi" w:cstheme="minorHAnsi"/>
        </w:rPr>
        <w:t>6</w:t>
      </w:r>
    </w:p>
    <w:p w:rsidR="00ED5D6C" w:rsidRPr="002673A7" w:rsidRDefault="00ED5D6C" w:rsidP="00D765D7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  <w:b/>
        </w:rPr>
        <w:t>Interessado</w:t>
      </w:r>
      <w:r w:rsidR="00323545" w:rsidRPr="002673A7">
        <w:rPr>
          <w:rFonts w:asciiTheme="minorHAnsi" w:hAnsiTheme="minorHAnsi" w:cstheme="minorHAnsi"/>
        </w:rPr>
        <w:t>:</w:t>
      </w:r>
      <w:r w:rsidR="00910F2D" w:rsidRPr="002673A7">
        <w:rPr>
          <w:rFonts w:asciiTheme="minorHAnsi" w:hAnsiTheme="minorHAnsi" w:cstheme="minorHAnsi"/>
        </w:rPr>
        <w:t xml:space="preserve"> </w:t>
      </w:r>
      <w:r w:rsidR="00E829FC" w:rsidRPr="002673A7">
        <w:rPr>
          <w:rFonts w:asciiTheme="minorHAnsi" w:hAnsiTheme="minorHAnsi" w:cstheme="minorHAnsi"/>
        </w:rPr>
        <w:t>Alexandre José Sarmento de Medeiros</w:t>
      </w:r>
    </w:p>
    <w:p w:rsidR="00ED5D6C" w:rsidRPr="002673A7" w:rsidRDefault="00ED5D6C" w:rsidP="00D765D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  <w:b/>
        </w:rPr>
        <w:t>Assunto</w:t>
      </w:r>
      <w:r w:rsidRPr="002673A7">
        <w:rPr>
          <w:rFonts w:asciiTheme="minorHAnsi" w:hAnsiTheme="minorHAnsi" w:cstheme="minorHAnsi"/>
        </w:rPr>
        <w:t xml:space="preserve">: </w:t>
      </w:r>
      <w:r w:rsidR="00E829FC" w:rsidRPr="002673A7">
        <w:rPr>
          <w:rFonts w:asciiTheme="minorHAnsi" w:hAnsiTheme="minorHAnsi" w:cstheme="minorHAnsi"/>
        </w:rPr>
        <w:t>Pagamento a Titulo de Indenização de Férias não gozadas mais terço de férias proporcional</w:t>
      </w:r>
    </w:p>
    <w:p w:rsidR="00ED5D6C" w:rsidRPr="002673A7" w:rsidRDefault="00ED5D6C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2673A7" w:rsidRDefault="00ED5D6C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673A7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2673A7" w:rsidRDefault="00ED5D6C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2673A7" w:rsidRDefault="00ED5D6C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 xml:space="preserve">Tratam-se os autos de solicitação de </w:t>
      </w:r>
      <w:r w:rsidR="00E829FC" w:rsidRPr="002673A7">
        <w:rPr>
          <w:rFonts w:asciiTheme="minorHAnsi" w:hAnsiTheme="minorHAnsi" w:cstheme="minorHAnsi"/>
        </w:rPr>
        <w:t>Pagamento a Titulo de Indenização de Férias não gozadas mais terço de férias proporcional</w:t>
      </w:r>
      <w:r w:rsidRPr="002673A7">
        <w:rPr>
          <w:rFonts w:asciiTheme="minorHAnsi" w:hAnsiTheme="minorHAnsi" w:cstheme="minorHAnsi"/>
        </w:rPr>
        <w:t>, interposta pel</w:t>
      </w:r>
      <w:r w:rsidR="003D3A3B" w:rsidRPr="002673A7">
        <w:rPr>
          <w:rFonts w:asciiTheme="minorHAnsi" w:hAnsiTheme="minorHAnsi" w:cstheme="minorHAnsi"/>
        </w:rPr>
        <w:t>o</w:t>
      </w:r>
      <w:r w:rsidRPr="002673A7">
        <w:rPr>
          <w:rFonts w:asciiTheme="minorHAnsi" w:hAnsiTheme="minorHAnsi" w:cstheme="minorHAnsi"/>
        </w:rPr>
        <w:t xml:space="preserve"> servidor </w:t>
      </w:r>
      <w:r w:rsidR="00E829FC" w:rsidRPr="002673A7">
        <w:rPr>
          <w:rFonts w:asciiTheme="minorHAnsi" w:hAnsiTheme="minorHAnsi" w:cstheme="minorHAnsi"/>
          <w:b/>
        </w:rPr>
        <w:t>Alexandre José Sarmento de Medeiros</w:t>
      </w:r>
      <w:r w:rsidR="00E6240B" w:rsidRPr="002673A7">
        <w:rPr>
          <w:rFonts w:asciiTheme="minorHAnsi" w:hAnsiTheme="minorHAnsi" w:cstheme="minorHAnsi"/>
        </w:rPr>
        <w:t>,</w:t>
      </w:r>
      <w:r w:rsidRPr="002673A7">
        <w:rPr>
          <w:rFonts w:asciiTheme="minorHAnsi" w:hAnsiTheme="minorHAnsi" w:cstheme="minorHAnsi"/>
        </w:rPr>
        <w:t xml:space="preserve"> </w:t>
      </w:r>
      <w:r w:rsidR="003D3A3B" w:rsidRPr="002673A7">
        <w:rPr>
          <w:rFonts w:asciiTheme="minorHAnsi" w:hAnsiTheme="minorHAnsi" w:cstheme="minorHAnsi"/>
        </w:rPr>
        <w:t>conforme solicitado as</w:t>
      </w:r>
      <w:r w:rsidR="00B5554E" w:rsidRPr="002673A7">
        <w:rPr>
          <w:rFonts w:asciiTheme="minorHAnsi" w:hAnsiTheme="minorHAnsi" w:cstheme="minorHAnsi"/>
        </w:rPr>
        <w:t xml:space="preserve"> </w:t>
      </w:r>
      <w:r w:rsidRPr="002673A7">
        <w:rPr>
          <w:rFonts w:asciiTheme="minorHAnsi" w:hAnsiTheme="minorHAnsi" w:cstheme="minorHAnsi"/>
        </w:rPr>
        <w:t>fls.02</w:t>
      </w:r>
      <w:r w:rsidR="003D3A3B" w:rsidRPr="002673A7">
        <w:rPr>
          <w:rFonts w:asciiTheme="minorHAnsi" w:hAnsiTheme="minorHAnsi" w:cstheme="minorHAnsi"/>
        </w:rPr>
        <w:t>.</w:t>
      </w:r>
    </w:p>
    <w:p w:rsidR="00ED5D6C" w:rsidRPr="002673A7" w:rsidRDefault="00ED5D6C" w:rsidP="00D765D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 xml:space="preserve">Os autos foram encaminhados a esta </w:t>
      </w:r>
      <w:r w:rsidRPr="002673A7">
        <w:rPr>
          <w:rFonts w:asciiTheme="minorHAnsi" w:hAnsiTheme="minorHAnsi" w:cstheme="minorHAnsi"/>
          <w:b/>
        </w:rPr>
        <w:t>Controladoria Geral do Estado – CGE</w:t>
      </w:r>
      <w:r w:rsidRPr="002673A7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AB772D" w:rsidRPr="002673A7">
        <w:rPr>
          <w:rFonts w:asciiTheme="minorHAnsi" w:hAnsiTheme="minorHAnsi" w:cstheme="minorHAnsi"/>
        </w:rPr>
        <w:t>créd</w:t>
      </w:r>
      <w:r w:rsidRPr="002673A7">
        <w:rPr>
          <w:rFonts w:asciiTheme="minorHAnsi" w:hAnsiTheme="minorHAnsi" w:cstheme="minorHAnsi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2673A7" w:rsidRDefault="00ED5D6C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673A7">
        <w:rPr>
          <w:rFonts w:asciiTheme="minorHAnsi" w:hAnsiTheme="minorHAnsi" w:cstheme="minorHAnsi"/>
          <w:b/>
          <w:u w:val="single"/>
        </w:rPr>
        <w:t>2 – DO MÉRITO</w:t>
      </w:r>
    </w:p>
    <w:p w:rsidR="00DD0F09" w:rsidRPr="002673A7" w:rsidRDefault="00DD0F09" w:rsidP="00D765D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>Compulsando os autos, conclui-se que o presente Processo Administrativo encontra-se inadequadamente instruído, desobedecendo aos requisitos do Decreto nº 4.190/2009, verificando-se a ausência da documentação que possibilita a análise do feito.</w:t>
      </w:r>
    </w:p>
    <w:p w:rsidR="00DD0F09" w:rsidRPr="002673A7" w:rsidRDefault="00DD0F09" w:rsidP="00D765D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 xml:space="preserve">Diante disso, faz-se necessário o cumprimento ao disposto no inciso II do artigo 3º do Decreto 4190, de 1º de outubro de 2009, quanto à informação prévia da Unidade de Pessoal do órgão ou entidade a que pertença o servidor quanto à admissibilidade do pedido e o montante do crédito a que faz </w:t>
      </w:r>
      <w:r w:rsidRPr="002673A7">
        <w:rPr>
          <w:rFonts w:asciiTheme="minorHAnsi" w:hAnsiTheme="minorHAnsi" w:cstheme="minorHAnsi"/>
          <w:i/>
          <w:iCs/>
        </w:rPr>
        <w:t>jus</w:t>
      </w:r>
      <w:r w:rsidR="00B5554E" w:rsidRPr="002673A7">
        <w:rPr>
          <w:rFonts w:asciiTheme="minorHAnsi" w:hAnsiTheme="minorHAnsi" w:cstheme="minorHAnsi"/>
        </w:rPr>
        <w:t>.</w:t>
      </w: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673A7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 xml:space="preserve">O período a ser considerado é correspondente a </w:t>
      </w:r>
      <w:r w:rsidR="00E829FC" w:rsidRPr="002673A7">
        <w:rPr>
          <w:rFonts w:asciiTheme="minorHAnsi" w:hAnsiTheme="minorHAnsi" w:cstheme="minorHAnsi"/>
        </w:rPr>
        <w:t>2012/2013 e 2013/2014</w:t>
      </w:r>
      <w:r w:rsidRPr="002673A7">
        <w:rPr>
          <w:rFonts w:asciiTheme="minorHAnsi" w:hAnsiTheme="minorHAnsi" w:cstheme="minorHAnsi"/>
        </w:rPr>
        <w:t xml:space="preserve">, conforme despacho da </w:t>
      </w:r>
      <w:r w:rsidRPr="002673A7">
        <w:rPr>
          <w:rFonts w:asciiTheme="minorHAnsi" w:hAnsiTheme="minorHAnsi" w:cstheme="minorHAnsi"/>
          <w:b/>
        </w:rPr>
        <w:t>SEPLAG</w:t>
      </w:r>
      <w:r w:rsidRPr="002673A7">
        <w:rPr>
          <w:rFonts w:asciiTheme="minorHAnsi" w:hAnsiTheme="minorHAnsi" w:cstheme="minorHAnsi"/>
        </w:rPr>
        <w:t xml:space="preserve"> (fls. </w:t>
      </w:r>
      <w:r w:rsidR="00E829FC" w:rsidRPr="002673A7">
        <w:rPr>
          <w:rFonts w:asciiTheme="minorHAnsi" w:hAnsiTheme="minorHAnsi" w:cstheme="minorHAnsi"/>
        </w:rPr>
        <w:t>24</w:t>
      </w:r>
      <w:r w:rsidRPr="002673A7">
        <w:rPr>
          <w:rFonts w:asciiTheme="minorHAnsi" w:hAnsiTheme="minorHAnsi" w:cstheme="minorHAnsi"/>
        </w:rPr>
        <w:t>).</w:t>
      </w:r>
    </w:p>
    <w:p w:rsidR="00046F82" w:rsidRDefault="00046F82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046F82" w:rsidRDefault="00046F82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046F82" w:rsidRDefault="00046F82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046F82" w:rsidRDefault="00046F82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046F82" w:rsidRDefault="00046F82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D765D7" w:rsidRPr="002673A7" w:rsidRDefault="00D765D7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DD0F09" w:rsidRPr="002673A7" w:rsidRDefault="00DD0F09" w:rsidP="00D765D7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2673A7">
        <w:rPr>
          <w:rFonts w:asciiTheme="minorHAnsi" w:hAnsiTheme="minorHAnsi" w:cstheme="minorHAnsi"/>
          <w:b/>
          <w:u w:val="single"/>
        </w:rPr>
        <w:lastRenderedPageBreak/>
        <w:t>2.3 – DA DOTAÇÃO ORÇAMENTÁRIA</w:t>
      </w: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DD0F09" w:rsidRPr="002673A7" w:rsidRDefault="00E829FC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>C</w:t>
      </w:r>
      <w:r w:rsidR="00B5554E" w:rsidRPr="002673A7">
        <w:rPr>
          <w:rFonts w:asciiTheme="minorHAnsi" w:hAnsiTheme="minorHAnsi" w:cstheme="minorHAnsi"/>
        </w:rPr>
        <w:t>onstata</w:t>
      </w:r>
      <w:r w:rsidRPr="002673A7">
        <w:rPr>
          <w:rFonts w:asciiTheme="minorHAnsi" w:hAnsiTheme="minorHAnsi" w:cstheme="minorHAnsi"/>
        </w:rPr>
        <w:t>-se</w:t>
      </w:r>
      <w:r w:rsidR="00053168" w:rsidRPr="002673A7">
        <w:rPr>
          <w:rFonts w:asciiTheme="minorHAnsi" w:hAnsiTheme="minorHAnsi" w:cstheme="minorHAnsi"/>
        </w:rPr>
        <w:t xml:space="preserve"> </w:t>
      </w:r>
      <w:r w:rsidR="00DD0F09" w:rsidRPr="002673A7">
        <w:rPr>
          <w:rFonts w:asciiTheme="minorHAnsi" w:hAnsiTheme="minorHAnsi" w:cstheme="minorHAnsi"/>
        </w:rPr>
        <w:t xml:space="preserve">dotação </w:t>
      </w:r>
      <w:r w:rsidRPr="002673A7">
        <w:rPr>
          <w:rFonts w:asciiTheme="minorHAnsi" w:hAnsiTheme="minorHAnsi" w:cstheme="minorHAnsi"/>
        </w:rPr>
        <w:t>orçamentária desatualizada.</w:t>
      </w:r>
      <w:r w:rsidR="00DD0F09" w:rsidRPr="002673A7">
        <w:rPr>
          <w:rFonts w:asciiTheme="minorHAnsi" w:hAnsiTheme="minorHAnsi" w:cstheme="minorHAnsi"/>
        </w:rPr>
        <w:t xml:space="preserve"> Em razão disso, sugere-se o envio dos autos ao órgão de origem para informar dotação orçamentária atualizada para posterior pagamento do valor devido.    </w:t>
      </w:r>
      <w:r w:rsidR="00DD0F09" w:rsidRPr="002673A7">
        <w:rPr>
          <w:rFonts w:asciiTheme="minorHAnsi" w:hAnsiTheme="minorHAnsi" w:cstheme="minorHAnsi"/>
        </w:rPr>
        <w:tab/>
      </w:r>
    </w:p>
    <w:p w:rsidR="00DD0F09" w:rsidRPr="002673A7" w:rsidRDefault="00DD0F09" w:rsidP="00D765D7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DD0F09" w:rsidRPr="002673A7" w:rsidRDefault="00DD0F09" w:rsidP="00D765D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2673A7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 xml:space="preserve">Desta forma, diante das informações apresentadas, opinamos pelo envio dos autos ao Órgão de origem, </w:t>
      </w:r>
      <w:r w:rsidRPr="002673A7">
        <w:rPr>
          <w:rFonts w:asciiTheme="minorHAnsi" w:hAnsiTheme="minorHAnsi" w:cstheme="minorHAnsi"/>
          <w:b/>
        </w:rPr>
        <w:t>S</w:t>
      </w:r>
      <w:r w:rsidR="00046F82">
        <w:rPr>
          <w:rFonts w:asciiTheme="minorHAnsi" w:hAnsiTheme="minorHAnsi" w:cstheme="minorHAnsi"/>
          <w:b/>
        </w:rPr>
        <w:t>EPLAG</w:t>
      </w:r>
      <w:r w:rsidRPr="002673A7">
        <w:rPr>
          <w:rFonts w:asciiTheme="minorHAnsi" w:hAnsiTheme="minorHAnsi" w:cstheme="minorHAnsi"/>
          <w:b/>
        </w:rPr>
        <w:t xml:space="preserve">, </w:t>
      </w:r>
      <w:r w:rsidRPr="002673A7">
        <w:rPr>
          <w:rFonts w:asciiTheme="minorHAnsi" w:hAnsiTheme="minorHAnsi" w:cstheme="minorHAnsi"/>
        </w:rPr>
        <w:t>para cumprimento</w:t>
      </w:r>
      <w:r w:rsidRPr="002673A7">
        <w:rPr>
          <w:rFonts w:asciiTheme="minorHAnsi" w:hAnsiTheme="minorHAnsi" w:cstheme="minorHAnsi"/>
          <w:b/>
        </w:rPr>
        <w:t xml:space="preserve"> </w:t>
      </w:r>
      <w:r w:rsidRPr="002673A7">
        <w:rPr>
          <w:rFonts w:asciiTheme="minorHAnsi" w:hAnsiTheme="minorHAnsi" w:cstheme="minorHAnsi"/>
        </w:rPr>
        <w:t>ao disposto no inciso II do artigo 3º do Decreto 4190, de 1º de outubro de 2009 e para informar dotação orçamentária atualizada, ato contínuo para verificação da exação dos cálculos e posterior pagamento.</w:t>
      </w:r>
    </w:p>
    <w:p w:rsidR="00DD0F09" w:rsidRPr="002673A7" w:rsidRDefault="00046F82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Isto </w:t>
      </w:r>
      <w:r w:rsidR="00DD0F09" w:rsidRPr="002673A7">
        <w:rPr>
          <w:rFonts w:asciiTheme="minorHAnsi" w:hAnsiTheme="minorHAnsi" w:cstheme="minorHAnsi"/>
        </w:rPr>
        <w:t>posto</w:t>
      </w:r>
      <w:proofErr w:type="gramEnd"/>
      <w:r w:rsidR="00DD0F09" w:rsidRPr="002673A7">
        <w:rPr>
          <w:rFonts w:asciiTheme="minorHAnsi" w:hAnsiTheme="minorHAnsi" w:cstheme="minorHAnsi"/>
        </w:rPr>
        <w:t xml:space="preserve">, evoluímos os autos ao Gabinete da </w:t>
      </w:r>
      <w:r w:rsidR="00DD0F09" w:rsidRPr="002673A7">
        <w:rPr>
          <w:rFonts w:asciiTheme="minorHAnsi" w:hAnsiTheme="minorHAnsi" w:cstheme="minorHAnsi"/>
          <w:b/>
        </w:rPr>
        <w:t>Controladora Geral do Estado</w:t>
      </w:r>
      <w:r w:rsidR="00DD0F09" w:rsidRPr="002673A7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DD0F09" w:rsidRPr="002673A7" w:rsidRDefault="00DD0F09" w:rsidP="00D765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7C3B18" w:rsidRPr="002673A7" w:rsidRDefault="00DD0F09" w:rsidP="00D765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673A7">
        <w:rPr>
          <w:rFonts w:asciiTheme="minorHAnsi" w:hAnsiTheme="minorHAnsi" w:cstheme="minorHAnsi"/>
          <w:bCs/>
        </w:rPr>
        <w:t xml:space="preserve">Maceió, </w:t>
      </w:r>
      <w:r w:rsidR="009F5169">
        <w:rPr>
          <w:rFonts w:asciiTheme="minorHAnsi" w:hAnsiTheme="minorHAnsi" w:cstheme="minorHAnsi"/>
          <w:bCs/>
        </w:rPr>
        <w:t>24</w:t>
      </w:r>
      <w:r w:rsidRPr="002673A7">
        <w:rPr>
          <w:rFonts w:asciiTheme="minorHAnsi" w:hAnsiTheme="minorHAnsi" w:cstheme="minorHAnsi"/>
          <w:bCs/>
        </w:rPr>
        <w:t xml:space="preserve"> de </w:t>
      </w:r>
      <w:r w:rsidR="00E829FC" w:rsidRPr="002673A7">
        <w:rPr>
          <w:rFonts w:asciiTheme="minorHAnsi" w:hAnsiTheme="minorHAnsi" w:cstheme="minorHAnsi"/>
          <w:bCs/>
        </w:rPr>
        <w:t>maio de 2017</w:t>
      </w:r>
    </w:p>
    <w:p w:rsidR="007C3B18" w:rsidRPr="002673A7" w:rsidRDefault="007C3B18" w:rsidP="002673A7">
      <w:pPr>
        <w:spacing w:after="0" w:line="360" w:lineRule="auto"/>
        <w:rPr>
          <w:rFonts w:asciiTheme="minorHAnsi" w:hAnsiTheme="minorHAnsi" w:cstheme="minorHAnsi"/>
          <w:bCs/>
        </w:rPr>
      </w:pPr>
    </w:p>
    <w:p w:rsidR="007C3B18" w:rsidRPr="002673A7" w:rsidRDefault="00E829FC" w:rsidP="007C3B18">
      <w:pPr>
        <w:spacing w:after="0" w:line="240" w:lineRule="auto"/>
        <w:jc w:val="center"/>
        <w:rPr>
          <w:rFonts w:asciiTheme="minorHAnsi" w:hAnsiTheme="minorHAnsi" w:cstheme="minorHAnsi"/>
          <w:b/>
          <w:lang w:eastAsia="ar-SA"/>
        </w:rPr>
      </w:pPr>
      <w:r w:rsidRPr="002673A7">
        <w:rPr>
          <w:rFonts w:asciiTheme="minorHAnsi" w:hAnsiTheme="minorHAnsi" w:cstheme="minorHAnsi"/>
          <w:b/>
          <w:lang w:eastAsia="ar-SA"/>
        </w:rPr>
        <w:t>Márcia Soares Costa Correia</w:t>
      </w:r>
    </w:p>
    <w:p w:rsidR="007C3B18" w:rsidRPr="002673A7" w:rsidRDefault="007C3B18" w:rsidP="007C3B18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 xml:space="preserve">Assessora de Controle Interno/ Matrícula nº </w:t>
      </w:r>
      <w:r w:rsidR="00E829FC" w:rsidRPr="002673A7">
        <w:rPr>
          <w:rFonts w:asciiTheme="minorHAnsi" w:hAnsiTheme="minorHAnsi" w:cstheme="minorHAnsi"/>
        </w:rPr>
        <w:t>101-5</w:t>
      </w:r>
    </w:p>
    <w:p w:rsidR="007C3B18" w:rsidRPr="002673A7" w:rsidRDefault="007C3B18" w:rsidP="007C3B1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C3B18" w:rsidRPr="002673A7" w:rsidRDefault="007C3B18" w:rsidP="007C3B1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>De acordo:</w:t>
      </w:r>
    </w:p>
    <w:p w:rsidR="007C3B18" w:rsidRPr="002673A7" w:rsidRDefault="007C3B18" w:rsidP="007C3B1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7C3B18" w:rsidRPr="002673A7" w:rsidRDefault="007C3B18" w:rsidP="007C3B1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673A7">
        <w:rPr>
          <w:rFonts w:asciiTheme="minorHAnsi" w:hAnsiTheme="minorHAnsi" w:cstheme="minorHAnsi"/>
          <w:b/>
        </w:rPr>
        <w:t xml:space="preserve">Adriana Andrade Araújo </w:t>
      </w:r>
    </w:p>
    <w:p w:rsidR="00DD0F09" w:rsidRPr="002673A7" w:rsidRDefault="007C3B18" w:rsidP="002673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673A7">
        <w:rPr>
          <w:rFonts w:asciiTheme="minorHAnsi" w:hAnsiTheme="minorHAnsi" w:cstheme="minorHAnsi"/>
        </w:rPr>
        <w:t>Superintendente de Auditagem - Matrícula n° 113-9</w:t>
      </w:r>
    </w:p>
    <w:p w:rsidR="00A4105B" w:rsidRPr="00D57210" w:rsidRDefault="00A4105B" w:rsidP="00046F82">
      <w:pPr>
        <w:spacing w:after="0" w:line="360" w:lineRule="auto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765D7">
      <w:pPr>
        <w:spacing w:after="0"/>
        <w:ind w:left="1418" w:hanging="1418"/>
        <w:jc w:val="both"/>
        <w:rPr>
          <w:rFonts w:ascii="Arial" w:hAnsi="Arial" w:cs="Arial"/>
          <w:b/>
        </w:rPr>
      </w:pPr>
    </w:p>
    <w:sectPr w:rsidR="00D57210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A6" w:rsidRDefault="00BC48A6" w:rsidP="003068B9">
      <w:pPr>
        <w:spacing w:after="0" w:line="240" w:lineRule="auto"/>
      </w:pPr>
      <w:r>
        <w:separator/>
      </w:r>
    </w:p>
  </w:endnote>
  <w:endnote w:type="continuationSeparator" w:id="1">
    <w:p w:rsidR="00BC48A6" w:rsidRDefault="00BC48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25BC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8A6" w:rsidRDefault="00BC48A6" w:rsidP="003068B9">
      <w:pPr>
        <w:spacing w:after="0" w:line="240" w:lineRule="auto"/>
      </w:pPr>
      <w:r>
        <w:separator/>
      </w:r>
    </w:p>
  </w:footnote>
  <w:footnote w:type="continuationSeparator" w:id="1">
    <w:p w:rsidR="00BC48A6" w:rsidRDefault="00BC48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25B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Pr="00053168" w:rsidRDefault="00D765D7" w:rsidP="00053168">
    <w:pPr>
      <w:pStyle w:val="Cabealho"/>
      <w:rPr>
        <w:szCs w:val="17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6F82"/>
    <w:rsid w:val="000507A3"/>
    <w:rsid w:val="00050E65"/>
    <w:rsid w:val="00053168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673A7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274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A3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CBF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B18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5BC8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0BE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5169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518F"/>
    <w:rsid w:val="00B4727D"/>
    <w:rsid w:val="00B478C2"/>
    <w:rsid w:val="00B53C95"/>
    <w:rsid w:val="00B54216"/>
    <w:rsid w:val="00B5554E"/>
    <w:rsid w:val="00B55C3A"/>
    <w:rsid w:val="00B62023"/>
    <w:rsid w:val="00B6232E"/>
    <w:rsid w:val="00B6582C"/>
    <w:rsid w:val="00B70B88"/>
    <w:rsid w:val="00B72E05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48A6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5D7"/>
    <w:rsid w:val="00D76FEF"/>
    <w:rsid w:val="00D80478"/>
    <w:rsid w:val="00D80DD3"/>
    <w:rsid w:val="00D813E4"/>
    <w:rsid w:val="00D81F3E"/>
    <w:rsid w:val="00D82C70"/>
    <w:rsid w:val="00D84451"/>
    <w:rsid w:val="00D87894"/>
    <w:rsid w:val="00D91B70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0F09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77B0F"/>
    <w:rsid w:val="00E829F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4E2F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D9304-0E15-4FDA-90B0-F2DDA448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2016-09-22T11:58:00Z</cp:lastPrinted>
  <dcterms:created xsi:type="dcterms:W3CDTF">2017-05-18T16:06:00Z</dcterms:created>
  <dcterms:modified xsi:type="dcterms:W3CDTF">2017-05-24T10:32:00Z</dcterms:modified>
</cp:coreProperties>
</file>