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20" w:rsidRDefault="004C1A20" w:rsidP="004C1A20">
      <w:pPr>
        <w:spacing w:after="0" w:line="360" w:lineRule="auto"/>
        <w:ind w:left="1418" w:hanging="1418"/>
        <w:rPr>
          <w:rFonts w:ascii="Arial" w:hAnsi="Arial" w:cs="Arial"/>
          <w:b/>
          <w:color w:val="000000"/>
          <w:sz w:val="21"/>
          <w:szCs w:val="21"/>
        </w:rPr>
      </w:pPr>
    </w:p>
    <w:p w:rsidR="00F57D79" w:rsidRPr="00B70DA4" w:rsidRDefault="00F57D79" w:rsidP="00F57D79">
      <w:pPr>
        <w:spacing w:after="0" w:line="360" w:lineRule="auto"/>
        <w:ind w:left="1418" w:hanging="1418"/>
        <w:rPr>
          <w:rFonts w:ascii="Arial" w:hAnsi="Arial" w:cs="Arial"/>
          <w:color w:val="000000"/>
          <w:sz w:val="21"/>
          <w:szCs w:val="21"/>
        </w:rPr>
      </w:pPr>
      <w:r w:rsidRPr="00B70DA4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Pr="00B70DA4">
        <w:rPr>
          <w:rFonts w:ascii="Arial" w:hAnsi="Arial" w:cs="Arial"/>
          <w:color w:val="000000"/>
          <w:sz w:val="21"/>
          <w:szCs w:val="21"/>
        </w:rPr>
        <w:t>1800-007952/2010</w:t>
      </w:r>
    </w:p>
    <w:p w:rsidR="00F57D79" w:rsidRPr="00B70DA4" w:rsidRDefault="00F57D79" w:rsidP="00F57D79">
      <w:pPr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B70DA4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B70DA4">
        <w:rPr>
          <w:rFonts w:ascii="Arial" w:hAnsi="Arial" w:cs="Arial"/>
          <w:color w:val="000000"/>
          <w:sz w:val="21"/>
          <w:szCs w:val="21"/>
        </w:rPr>
        <w:t xml:space="preserve">: </w:t>
      </w:r>
      <w:r w:rsidRPr="00B70DA4">
        <w:rPr>
          <w:rFonts w:ascii="Arial" w:hAnsi="Arial" w:cs="Arial"/>
          <w:color w:val="000000" w:themeColor="text1"/>
          <w:sz w:val="21"/>
          <w:szCs w:val="21"/>
        </w:rPr>
        <w:t>Eunice da Silva Gomes</w:t>
      </w:r>
    </w:p>
    <w:p w:rsidR="00F57D79" w:rsidRPr="00B70DA4" w:rsidRDefault="00F57D79" w:rsidP="00F57D79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B70DA4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B70DA4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nova habilitação interposta pela </w:t>
      </w:r>
      <w:proofErr w:type="gramStart"/>
      <w:r w:rsidRPr="00B17019">
        <w:rPr>
          <w:rFonts w:ascii="Arial" w:hAnsi="Arial" w:cs="Arial"/>
          <w:color w:val="000000" w:themeColor="text1"/>
          <w:sz w:val="20"/>
          <w:szCs w:val="20"/>
        </w:rPr>
        <w:t>servidora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Eunice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da Silva Gomes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F57D79" w:rsidRPr="00B17019" w:rsidRDefault="00F57D79" w:rsidP="00F57D79">
      <w:pPr>
        <w:spacing w:after="120" w:line="360" w:lineRule="auto"/>
        <w:ind w:firstLine="708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servidora interessad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F57D79" w:rsidRPr="00B17019" w:rsidRDefault="00F57D79" w:rsidP="00F57D79">
      <w:pPr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>
        <w:rPr>
          <w:rFonts w:ascii="Arial" w:hAnsi="Arial" w:cs="Arial"/>
          <w:sz w:val="20"/>
          <w:szCs w:val="20"/>
        </w:rPr>
        <w:t>25/26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(fls.1</w:t>
      </w:r>
      <w:r>
        <w:rPr>
          <w:rFonts w:ascii="Arial" w:hAnsi="Arial" w:cs="Arial"/>
          <w:sz w:val="20"/>
          <w:szCs w:val="20"/>
        </w:rPr>
        <w:t>6</w:t>
      </w:r>
      <w:r w:rsidRPr="00B17019">
        <w:rPr>
          <w:rFonts w:ascii="Arial" w:hAnsi="Arial" w:cs="Arial"/>
          <w:sz w:val="20"/>
          <w:szCs w:val="20"/>
        </w:rPr>
        <w:t>).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>
        <w:rPr>
          <w:rFonts w:ascii="Arial" w:hAnsi="Arial" w:cs="Arial"/>
          <w:sz w:val="20"/>
          <w:szCs w:val="20"/>
        </w:rPr>
        <w:t>17/08/2010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sz w:val="20"/>
          <w:szCs w:val="20"/>
        </w:rPr>
        <w:t>31/12/2011</w:t>
      </w:r>
      <w:r w:rsidRPr="00B17019">
        <w:rPr>
          <w:rFonts w:ascii="Arial" w:hAnsi="Arial" w:cs="Arial"/>
          <w:sz w:val="20"/>
          <w:szCs w:val="20"/>
        </w:rPr>
        <w:t>, incluindo 13º salário</w:t>
      </w:r>
      <w:r>
        <w:rPr>
          <w:rFonts w:ascii="Arial" w:hAnsi="Arial" w:cs="Arial"/>
          <w:sz w:val="20"/>
          <w:szCs w:val="20"/>
        </w:rPr>
        <w:t xml:space="preserve"> e 1/3 de férias</w:t>
      </w:r>
      <w:r w:rsidRPr="00B17019">
        <w:rPr>
          <w:rFonts w:ascii="Arial" w:hAnsi="Arial" w:cs="Arial"/>
          <w:sz w:val="20"/>
          <w:szCs w:val="20"/>
        </w:rPr>
        <w:t>, conforme despacho</w:t>
      </w:r>
      <w:r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>
        <w:rPr>
          <w:rFonts w:ascii="Arial" w:hAnsi="Arial" w:cs="Arial"/>
          <w:sz w:val="20"/>
          <w:szCs w:val="20"/>
        </w:rPr>
        <w:t>25/26</w:t>
      </w:r>
      <w:r w:rsidRPr="00B17019">
        <w:rPr>
          <w:rFonts w:ascii="Arial" w:hAnsi="Arial" w:cs="Arial"/>
          <w:sz w:val="20"/>
          <w:szCs w:val="20"/>
        </w:rPr>
        <w:t>).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das informações apresentadas, a servidora interessada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1.642,12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hum</w:t>
      </w:r>
      <w:proofErr w:type="gramEnd"/>
      <w:r>
        <w:rPr>
          <w:rFonts w:ascii="Arial" w:hAnsi="Arial" w:cs="Arial"/>
          <w:sz w:val="20"/>
          <w:szCs w:val="20"/>
        </w:rPr>
        <w:t xml:space="preserve"> mil seiscentos e quarenta e dois </w:t>
      </w:r>
      <w:r w:rsidRPr="00B17019">
        <w:rPr>
          <w:rFonts w:ascii="Arial" w:hAnsi="Arial" w:cs="Arial"/>
          <w:sz w:val="20"/>
          <w:szCs w:val="20"/>
        </w:rPr>
        <w:t>reais</w:t>
      </w:r>
      <w:r>
        <w:rPr>
          <w:rFonts w:ascii="Arial" w:hAnsi="Arial" w:cs="Arial"/>
          <w:sz w:val="20"/>
          <w:szCs w:val="20"/>
        </w:rPr>
        <w:t xml:space="preserve"> e doze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F57D79" w:rsidRPr="00B17019" w:rsidRDefault="00F57D79" w:rsidP="00F57D79">
      <w:pPr>
        <w:spacing w:before="240" w:after="0" w:line="360" w:lineRule="auto"/>
        <w:ind w:firstLine="708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201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21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F57D79" w:rsidRPr="00B17019" w:rsidRDefault="00F57D79" w:rsidP="00F57D79">
      <w:pPr>
        <w:spacing w:before="24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F57D79" w:rsidRDefault="00F57D79" w:rsidP="00F57D79">
      <w:pPr>
        <w:spacing w:before="240" w:after="0" w:line="36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1.642,12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hum</w:t>
      </w:r>
      <w:proofErr w:type="gramEnd"/>
      <w:r>
        <w:rPr>
          <w:rFonts w:ascii="Arial" w:hAnsi="Arial" w:cs="Arial"/>
          <w:sz w:val="20"/>
          <w:szCs w:val="20"/>
        </w:rPr>
        <w:t xml:space="preserve"> mil seiscentos e quarenta e dois </w:t>
      </w:r>
      <w:r w:rsidRPr="00B17019">
        <w:rPr>
          <w:rFonts w:ascii="Arial" w:hAnsi="Arial" w:cs="Arial"/>
          <w:sz w:val="20"/>
          <w:szCs w:val="20"/>
        </w:rPr>
        <w:t>reais</w:t>
      </w:r>
      <w:r>
        <w:rPr>
          <w:rFonts w:ascii="Arial" w:hAnsi="Arial" w:cs="Arial"/>
          <w:sz w:val="20"/>
          <w:szCs w:val="20"/>
        </w:rPr>
        <w:t xml:space="preserve"> e doze centavos</w:t>
      </w:r>
      <w:r w:rsidRPr="00B17019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Eunice da </w:t>
      </w:r>
    </w:p>
    <w:p w:rsidR="00F57D79" w:rsidRPr="00B17019" w:rsidRDefault="00F57D79" w:rsidP="00F57D79">
      <w:p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Silva Gomes</w:t>
      </w:r>
      <w:r w:rsidRPr="00B17019">
        <w:rPr>
          <w:rFonts w:ascii="Arial" w:hAnsi="Arial" w:cs="Arial"/>
          <w:sz w:val="20"/>
          <w:szCs w:val="20"/>
        </w:rPr>
        <w:t xml:space="preserve"> referente </w:t>
      </w:r>
      <w:proofErr w:type="gramStart"/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>
        <w:rPr>
          <w:rFonts w:ascii="Arial" w:hAnsi="Arial" w:cs="Arial"/>
          <w:sz w:val="20"/>
          <w:szCs w:val="20"/>
        </w:rPr>
        <w:t>17/08/2010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sz w:val="20"/>
          <w:szCs w:val="20"/>
        </w:rPr>
        <w:t>31/12/2011</w:t>
      </w:r>
      <w:r w:rsidRPr="00B17019">
        <w:rPr>
          <w:rFonts w:ascii="Arial" w:hAnsi="Arial" w:cs="Arial"/>
          <w:sz w:val="20"/>
          <w:szCs w:val="20"/>
        </w:rPr>
        <w:t>, incluindo 13º salário</w:t>
      </w:r>
      <w:r>
        <w:rPr>
          <w:rFonts w:ascii="Arial" w:hAnsi="Arial" w:cs="Arial"/>
          <w:sz w:val="20"/>
          <w:szCs w:val="20"/>
        </w:rPr>
        <w:t xml:space="preserve"> e 1/3 de férias</w:t>
      </w:r>
      <w:r w:rsidRPr="00B17019">
        <w:rPr>
          <w:rFonts w:ascii="Arial" w:hAnsi="Arial" w:cs="Arial"/>
          <w:sz w:val="20"/>
          <w:szCs w:val="20"/>
        </w:rPr>
        <w:t>, condicionado à informação da dotação orçamentária atualizada pelo órgão de origem.</w:t>
      </w:r>
    </w:p>
    <w:p w:rsidR="00F57D79" w:rsidRPr="00B17019" w:rsidRDefault="00F57D79" w:rsidP="00F57D79">
      <w:pPr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F57D79" w:rsidRDefault="00F57D79" w:rsidP="00F57D79">
      <w:pPr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F57D79" w:rsidRPr="00B17019" w:rsidRDefault="00F57D79" w:rsidP="00F57D79">
      <w:pPr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</w:p>
    <w:p w:rsidR="00B25C20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01DF">
        <w:rPr>
          <w:rFonts w:ascii="Arial" w:hAnsi="Arial" w:cs="Arial"/>
        </w:rPr>
        <w:t>Maceió – AL, 16 de novembro de 2016.</w:t>
      </w:r>
    </w:p>
    <w:p w:rsidR="00F57D79" w:rsidRPr="005D01DF" w:rsidRDefault="00F57D79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B25C20" w:rsidRPr="005D01DF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B25C20" w:rsidRPr="005D01DF" w:rsidRDefault="00B25C20" w:rsidP="003A1B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B25C20" w:rsidRPr="005D01DF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lang w:eastAsia="ar-SA"/>
        </w:rPr>
      </w:pPr>
      <w:r w:rsidRPr="005D01DF">
        <w:rPr>
          <w:rFonts w:ascii="Arial" w:hAnsi="Arial" w:cs="Arial"/>
          <w:b/>
        </w:rPr>
        <w:t>Márcia Soares Costa Correia</w:t>
      </w:r>
    </w:p>
    <w:p w:rsidR="00B25C20" w:rsidRPr="005D01DF" w:rsidRDefault="00B25C20" w:rsidP="003A1B45">
      <w:pPr>
        <w:framePr w:hSpace="141" w:wrap="around" w:vAnchor="text" w:hAnchor="margin" w:xAlign="center" w:y="214"/>
        <w:tabs>
          <w:tab w:val="left" w:pos="0"/>
        </w:tabs>
        <w:spacing w:after="0" w:line="240" w:lineRule="auto"/>
        <w:suppressOverlap/>
        <w:jc w:val="center"/>
        <w:rPr>
          <w:rFonts w:ascii="Arial" w:hAnsi="Arial" w:cs="Arial"/>
          <w:b/>
          <w:color w:val="000000"/>
        </w:rPr>
      </w:pPr>
      <w:r w:rsidRPr="005D01DF">
        <w:rPr>
          <w:rFonts w:ascii="Arial" w:hAnsi="Arial" w:cs="Arial"/>
        </w:rPr>
        <w:t>Assessora de Controle Interno- Matrícula nº 101-5</w:t>
      </w:r>
    </w:p>
    <w:p w:rsidR="00B25C20" w:rsidRPr="005D01DF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</w:rPr>
      </w:pPr>
    </w:p>
    <w:p w:rsidR="00B25C20" w:rsidRPr="005D01DF" w:rsidRDefault="00B25C20" w:rsidP="003A1B4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:rsidR="00B25C20" w:rsidRPr="005D01DF" w:rsidRDefault="00B25C20" w:rsidP="003A1B45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</w:rPr>
      </w:pPr>
      <w:r w:rsidRPr="005D01DF">
        <w:rPr>
          <w:rFonts w:ascii="Arial" w:hAnsi="Arial" w:cs="Arial"/>
          <w:color w:val="000000"/>
        </w:rPr>
        <w:t>De acordo:</w:t>
      </w:r>
    </w:p>
    <w:p w:rsidR="00B25C20" w:rsidRPr="005D01DF" w:rsidRDefault="00B25C20" w:rsidP="003A1B4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5D01DF">
        <w:rPr>
          <w:rFonts w:ascii="Arial" w:hAnsi="Arial" w:cs="Arial"/>
          <w:b/>
          <w:color w:val="000000"/>
        </w:rPr>
        <w:t xml:space="preserve">Adriana Andrade Araújo </w:t>
      </w:r>
    </w:p>
    <w:p w:rsidR="00B25C20" w:rsidRPr="005D01DF" w:rsidRDefault="00B25C20" w:rsidP="003A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bookmarkStart w:id="0" w:name="_GoBack"/>
      <w:bookmarkEnd w:id="0"/>
      <w:r w:rsidRPr="005D01DF">
        <w:rPr>
          <w:rFonts w:ascii="Arial" w:hAnsi="Arial" w:cs="Arial"/>
          <w:color w:val="000000"/>
        </w:rPr>
        <w:t>Superintendente de Auditagem - Matrícula n° 113-9</w:t>
      </w:r>
    </w:p>
    <w:p w:rsidR="00B25C20" w:rsidRPr="005D01DF" w:rsidRDefault="00B25C20" w:rsidP="003A1B45">
      <w:pPr>
        <w:spacing w:after="0" w:line="360" w:lineRule="auto"/>
        <w:rPr>
          <w:rFonts w:ascii="Arial" w:hAnsi="Arial" w:cs="Arial"/>
          <w:b/>
          <w:u w:val="single"/>
        </w:rPr>
      </w:pPr>
    </w:p>
    <w:p w:rsidR="00B25C20" w:rsidRPr="005D01DF" w:rsidRDefault="00B25C20" w:rsidP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A1B45" w:rsidRPr="0076510E" w:rsidRDefault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sectPr w:rsidR="003A1B45" w:rsidRPr="0076510E" w:rsidSect="006B062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01C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030695"/>
    <w:rsid w:val="00033AAF"/>
    <w:rsid w:val="00101C5B"/>
    <w:rsid w:val="0015306C"/>
    <w:rsid w:val="00232045"/>
    <w:rsid w:val="00236468"/>
    <w:rsid w:val="00255417"/>
    <w:rsid w:val="003340B6"/>
    <w:rsid w:val="003A1B45"/>
    <w:rsid w:val="003D14CA"/>
    <w:rsid w:val="003D292E"/>
    <w:rsid w:val="00440390"/>
    <w:rsid w:val="004A161E"/>
    <w:rsid w:val="004C1A20"/>
    <w:rsid w:val="005D01DF"/>
    <w:rsid w:val="006B0628"/>
    <w:rsid w:val="0076510E"/>
    <w:rsid w:val="00785D5B"/>
    <w:rsid w:val="00961048"/>
    <w:rsid w:val="00A50388"/>
    <w:rsid w:val="00A55C3F"/>
    <w:rsid w:val="00B25C20"/>
    <w:rsid w:val="00B46F4D"/>
    <w:rsid w:val="00B82C17"/>
    <w:rsid w:val="00BB496A"/>
    <w:rsid w:val="00CC2EA4"/>
    <w:rsid w:val="00D217EB"/>
    <w:rsid w:val="00E04A45"/>
    <w:rsid w:val="00E15602"/>
    <w:rsid w:val="00F57D79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2016-11-16T16:11:00Z</cp:lastPrinted>
  <dcterms:created xsi:type="dcterms:W3CDTF">2016-11-16T16:13:00Z</dcterms:created>
  <dcterms:modified xsi:type="dcterms:W3CDTF">2016-11-16T16:13:00Z</dcterms:modified>
</cp:coreProperties>
</file>