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2C" w:rsidRPr="00B17019" w:rsidRDefault="00E9412C" w:rsidP="00B17019">
      <w:pPr>
        <w:spacing w:after="0" w:line="240" w:lineRule="auto"/>
        <w:ind w:left="1418" w:hanging="141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Processo nº: </w:t>
      </w:r>
      <w:r w:rsidR="00A12B79">
        <w:rPr>
          <w:rFonts w:ascii="Arial" w:hAnsi="Arial" w:cs="Arial"/>
          <w:color w:val="000000"/>
          <w:sz w:val="20"/>
          <w:szCs w:val="20"/>
        </w:rPr>
        <w:t>1800-008004/2010</w:t>
      </w:r>
    </w:p>
    <w:p w:rsidR="00E9412C" w:rsidRPr="00B17019" w:rsidRDefault="00E9412C" w:rsidP="00B170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Interessado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: </w:t>
      </w:r>
      <w:r w:rsidR="00A12B79">
        <w:rPr>
          <w:rFonts w:ascii="Arial" w:hAnsi="Arial" w:cs="Arial"/>
          <w:color w:val="000000" w:themeColor="text1"/>
          <w:sz w:val="20"/>
          <w:szCs w:val="20"/>
        </w:rPr>
        <w:t>Elizabete Correia de Oliveira</w:t>
      </w:r>
    </w:p>
    <w:p w:rsidR="00E9412C" w:rsidRPr="00B17019" w:rsidRDefault="00E9412C" w:rsidP="00B1701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Assunto</w:t>
      </w:r>
      <w:r w:rsidRPr="00B17019">
        <w:rPr>
          <w:rFonts w:ascii="Arial" w:hAnsi="Arial" w:cs="Arial"/>
          <w:color w:val="000000"/>
          <w:sz w:val="20"/>
          <w:szCs w:val="20"/>
        </w:rPr>
        <w:t>: Progressão por nova habilitação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r w:rsidR="00A12B79">
        <w:rPr>
          <w:rFonts w:ascii="Arial" w:hAnsi="Arial" w:cs="Arial"/>
          <w:color w:val="000000" w:themeColor="text1"/>
          <w:sz w:val="20"/>
          <w:szCs w:val="20"/>
        </w:rPr>
        <w:t>Elizabete Correia de Oliveira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17019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F57F1D">
        <w:rPr>
          <w:rFonts w:ascii="Arial" w:hAnsi="Arial" w:cs="Arial"/>
          <w:sz w:val="20"/>
          <w:szCs w:val="20"/>
        </w:rPr>
        <w:t>24/25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A30F98"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F57F1D">
        <w:rPr>
          <w:rFonts w:ascii="Arial" w:hAnsi="Arial" w:cs="Arial"/>
          <w:sz w:val="20"/>
          <w:szCs w:val="20"/>
        </w:rPr>
        <w:t>3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A12B79">
        <w:rPr>
          <w:rFonts w:ascii="Arial" w:hAnsi="Arial" w:cs="Arial"/>
          <w:sz w:val="20"/>
          <w:szCs w:val="20"/>
        </w:rPr>
        <w:t>18/08/2010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A12B79">
        <w:rPr>
          <w:rFonts w:ascii="Arial" w:hAnsi="Arial" w:cs="Arial"/>
          <w:sz w:val="20"/>
          <w:szCs w:val="20"/>
        </w:rPr>
        <w:t>30</w:t>
      </w:r>
      <w:r w:rsidR="006114FD">
        <w:rPr>
          <w:rFonts w:ascii="Arial" w:hAnsi="Arial" w:cs="Arial"/>
          <w:sz w:val="20"/>
          <w:szCs w:val="20"/>
        </w:rPr>
        <w:t>/12/2011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B4502B">
        <w:rPr>
          <w:rFonts w:ascii="Arial" w:hAnsi="Arial" w:cs="Arial"/>
          <w:sz w:val="20"/>
          <w:szCs w:val="20"/>
        </w:rPr>
        <w:t xml:space="preserve"> e 1/3 de férias</w:t>
      </w:r>
      <w:r w:rsidR="00F57F1D">
        <w:rPr>
          <w:rFonts w:ascii="Arial" w:hAnsi="Arial" w:cs="Arial"/>
          <w:sz w:val="20"/>
          <w:szCs w:val="20"/>
        </w:rPr>
        <w:t>/2011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</w:t>
      </w:r>
      <w:r w:rsidR="00A30F98"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F57F1D">
        <w:rPr>
          <w:rFonts w:ascii="Arial" w:hAnsi="Arial" w:cs="Arial"/>
          <w:sz w:val="20"/>
          <w:szCs w:val="20"/>
        </w:rPr>
        <w:t>24/25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A12B79">
        <w:rPr>
          <w:rFonts w:ascii="Arial" w:hAnsi="Arial" w:cs="Arial"/>
          <w:b/>
          <w:sz w:val="20"/>
          <w:szCs w:val="20"/>
        </w:rPr>
        <w:t>970,45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r w:rsidR="00A12B79">
        <w:rPr>
          <w:rFonts w:ascii="Arial" w:hAnsi="Arial" w:cs="Arial"/>
          <w:sz w:val="20"/>
          <w:szCs w:val="20"/>
        </w:rPr>
        <w:t>nove</w:t>
      </w:r>
      <w:r w:rsidR="00F57F1D">
        <w:rPr>
          <w:rFonts w:ascii="Arial" w:hAnsi="Arial" w:cs="Arial"/>
          <w:sz w:val="20"/>
          <w:szCs w:val="20"/>
        </w:rPr>
        <w:t>cento</w:t>
      </w:r>
      <w:r w:rsidR="00A12B79">
        <w:rPr>
          <w:rFonts w:ascii="Arial" w:hAnsi="Arial" w:cs="Arial"/>
          <w:sz w:val="20"/>
          <w:szCs w:val="20"/>
        </w:rPr>
        <w:t>s</w:t>
      </w:r>
      <w:r w:rsidR="00F57F1D">
        <w:rPr>
          <w:rFonts w:ascii="Arial" w:hAnsi="Arial" w:cs="Arial"/>
          <w:sz w:val="20"/>
          <w:szCs w:val="20"/>
        </w:rPr>
        <w:t xml:space="preserve"> e </w:t>
      </w:r>
      <w:r w:rsidR="00A12B79">
        <w:rPr>
          <w:rFonts w:ascii="Arial" w:hAnsi="Arial" w:cs="Arial"/>
          <w:sz w:val="20"/>
          <w:szCs w:val="20"/>
        </w:rPr>
        <w:t>setenta</w:t>
      </w:r>
      <w:r w:rsidR="00B4502B">
        <w:rPr>
          <w:rFonts w:ascii="Arial" w:hAnsi="Arial" w:cs="Arial"/>
          <w:sz w:val="20"/>
          <w:szCs w:val="20"/>
        </w:rPr>
        <w:t xml:space="preserve"> reais e </w:t>
      </w:r>
      <w:r w:rsidR="00A12B79">
        <w:rPr>
          <w:rFonts w:ascii="Arial" w:hAnsi="Arial" w:cs="Arial"/>
          <w:sz w:val="20"/>
          <w:szCs w:val="20"/>
        </w:rPr>
        <w:t>quarenta e cinco</w:t>
      </w:r>
      <w:r w:rsidR="00720DC9">
        <w:rPr>
          <w:rFonts w:ascii="Arial" w:hAnsi="Arial" w:cs="Arial"/>
          <w:sz w:val="20"/>
          <w:szCs w:val="20"/>
        </w:rPr>
        <w:t xml:space="preserve">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F57F1D">
        <w:rPr>
          <w:rFonts w:ascii="Arial" w:hAnsi="Arial" w:cs="Arial"/>
          <w:color w:val="000000" w:themeColor="text1"/>
          <w:sz w:val="20"/>
          <w:szCs w:val="20"/>
        </w:rPr>
        <w:t>2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F57F1D">
        <w:rPr>
          <w:rFonts w:ascii="Arial" w:hAnsi="Arial" w:cs="Arial"/>
          <w:sz w:val="20"/>
          <w:szCs w:val="20"/>
        </w:rPr>
        <w:t>20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17019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de</w:t>
      </w:r>
      <w:r w:rsidR="00B4502B" w:rsidRPr="00B17019">
        <w:rPr>
          <w:rFonts w:ascii="Arial" w:hAnsi="Arial" w:cs="Arial"/>
          <w:b/>
          <w:sz w:val="20"/>
          <w:szCs w:val="20"/>
        </w:rPr>
        <w:t xml:space="preserve"> </w:t>
      </w:r>
      <w:r w:rsidR="00A12B79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A12B79">
        <w:rPr>
          <w:rFonts w:ascii="Arial" w:hAnsi="Arial" w:cs="Arial"/>
          <w:b/>
          <w:sz w:val="20"/>
          <w:szCs w:val="20"/>
        </w:rPr>
        <w:t>970,45</w:t>
      </w:r>
      <w:r w:rsidR="00A12B79" w:rsidRPr="00B17019">
        <w:rPr>
          <w:rFonts w:ascii="Arial" w:hAnsi="Arial" w:cs="Arial"/>
          <w:b/>
          <w:sz w:val="20"/>
          <w:szCs w:val="20"/>
        </w:rPr>
        <w:t xml:space="preserve"> </w:t>
      </w:r>
      <w:r w:rsidR="00A12B79" w:rsidRPr="00B17019">
        <w:rPr>
          <w:rFonts w:ascii="Arial" w:hAnsi="Arial" w:cs="Arial"/>
          <w:sz w:val="20"/>
          <w:szCs w:val="20"/>
        </w:rPr>
        <w:t>(</w:t>
      </w:r>
      <w:r w:rsidR="00A12B79">
        <w:rPr>
          <w:rFonts w:ascii="Arial" w:hAnsi="Arial" w:cs="Arial"/>
          <w:sz w:val="20"/>
          <w:szCs w:val="20"/>
        </w:rPr>
        <w:t>novecentos e setenta reais e quarenta e cinco centavos</w:t>
      </w:r>
      <w:r w:rsidR="00A12B79" w:rsidRPr="00B17019">
        <w:rPr>
          <w:rFonts w:ascii="Arial" w:hAnsi="Arial" w:cs="Arial"/>
          <w:sz w:val="20"/>
          <w:szCs w:val="20"/>
        </w:rPr>
        <w:t>)</w:t>
      </w:r>
      <w:r w:rsidR="006114FD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r w:rsidR="00A12B79">
        <w:rPr>
          <w:rFonts w:ascii="Arial" w:hAnsi="Arial" w:cs="Arial"/>
          <w:color w:val="000000" w:themeColor="text1"/>
          <w:sz w:val="20"/>
          <w:szCs w:val="20"/>
        </w:rPr>
        <w:t>Elizabete Correia de Oliveira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A12B79">
        <w:rPr>
          <w:rFonts w:ascii="Arial" w:hAnsi="Arial" w:cs="Arial"/>
          <w:sz w:val="20"/>
          <w:szCs w:val="20"/>
        </w:rPr>
        <w:t>18/08/2010</w:t>
      </w:r>
      <w:r w:rsidR="00A12B79" w:rsidRPr="00B17019">
        <w:rPr>
          <w:rFonts w:ascii="Arial" w:hAnsi="Arial" w:cs="Arial"/>
          <w:sz w:val="20"/>
          <w:szCs w:val="20"/>
        </w:rPr>
        <w:t xml:space="preserve"> a </w:t>
      </w:r>
      <w:r w:rsidR="00A12B79">
        <w:rPr>
          <w:rFonts w:ascii="Arial" w:hAnsi="Arial" w:cs="Arial"/>
          <w:sz w:val="20"/>
          <w:szCs w:val="20"/>
        </w:rPr>
        <w:t>30/12/2011</w:t>
      </w:r>
      <w:r w:rsidR="00A12B79" w:rsidRPr="00B17019">
        <w:rPr>
          <w:rFonts w:ascii="Arial" w:hAnsi="Arial" w:cs="Arial"/>
          <w:sz w:val="20"/>
          <w:szCs w:val="20"/>
        </w:rPr>
        <w:t>, incluindo 13º salário</w:t>
      </w:r>
      <w:r w:rsidR="00A12B79">
        <w:rPr>
          <w:rFonts w:ascii="Arial" w:hAnsi="Arial" w:cs="Arial"/>
          <w:sz w:val="20"/>
          <w:szCs w:val="20"/>
        </w:rPr>
        <w:t xml:space="preserve"> e 1/3 de férias/2011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6114FD">
        <w:rPr>
          <w:rFonts w:ascii="Arial" w:hAnsi="Arial" w:cs="Arial"/>
          <w:sz w:val="20"/>
          <w:szCs w:val="20"/>
        </w:rPr>
        <w:t>26</w:t>
      </w:r>
      <w:r w:rsidRPr="00B17019">
        <w:rPr>
          <w:rFonts w:ascii="Arial" w:hAnsi="Arial" w:cs="Arial"/>
          <w:sz w:val="20"/>
          <w:szCs w:val="20"/>
        </w:rPr>
        <w:t xml:space="preserve"> de </w:t>
      </w:r>
      <w:r w:rsidR="0075352C">
        <w:rPr>
          <w:rFonts w:ascii="Arial" w:hAnsi="Arial" w:cs="Arial"/>
          <w:sz w:val="20"/>
          <w:szCs w:val="20"/>
        </w:rPr>
        <w:t>setembro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17019" w:rsidTr="00A30F98">
        <w:trPr>
          <w:trHeight w:val="552"/>
        </w:trPr>
        <w:tc>
          <w:tcPr>
            <w:tcW w:w="4238" w:type="dxa"/>
          </w:tcPr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17019" w:rsidRDefault="000401FB" w:rsidP="00B170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17019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17019">
          <w:headerReference w:type="default" r:id="rId7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E9412C">
      <w:pPr>
        <w:spacing w:after="0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A12B79">
        <w:rPr>
          <w:rFonts w:ascii="Arial" w:hAnsi="Arial" w:cs="Arial"/>
          <w:color w:val="000000"/>
        </w:rPr>
        <w:t>1800-008004/2010</w:t>
      </w:r>
    </w:p>
    <w:p w:rsidR="00E9412C" w:rsidRPr="00B17019" w:rsidRDefault="00E9412C" w:rsidP="00E9412C">
      <w:pPr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r w:rsidR="00A12B79">
        <w:rPr>
          <w:rFonts w:ascii="Arial" w:hAnsi="Arial" w:cs="Arial"/>
          <w:color w:val="000000" w:themeColor="text1"/>
        </w:rPr>
        <w:t>Elizabete Correia de Oliveira</w:t>
      </w:r>
    </w:p>
    <w:p w:rsidR="00E9412C" w:rsidRPr="00B17019" w:rsidRDefault="00E9412C" w:rsidP="00E9412C">
      <w:pPr>
        <w:tabs>
          <w:tab w:val="left" w:pos="8647"/>
        </w:tabs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A12B79">
        <w:rPr>
          <w:rFonts w:ascii="Arial" w:hAnsi="Arial" w:cs="Arial"/>
        </w:rPr>
        <w:t xml:space="preserve"> 30</w:t>
      </w:r>
      <w:r w:rsidR="00B17019">
        <w:rPr>
          <w:rFonts w:ascii="Arial" w:hAnsi="Arial" w:cs="Arial"/>
        </w:rPr>
        <w:t xml:space="preserve">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7535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E023AE">
        <w:rPr>
          <w:rFonts w:ascii="Arial" w:hAnsi="Arial" w:cs="Arial"/>
        </w:rPr>
        <w:t>Maceió – AL, 26</w:t>
      </w:r>
      <w:r w:rsidR="0075352C" w:rsidRPr="00B15C8A">
        <w:rPr>
          <w:rFonts w:ascii="Arial" w:hAnsi="Arial" w:cs="Arial"/>
        </w:rPr>
        <w:t xml:space="preserve"> de setembro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98" w:rsidRDefault="00A30F98" w:rsidP="00885B75">
      <w:pPr>
        <w:spacing w:after="0" w:line="240" w:lineRule="auto"/>
      </w:pPr>
      <w:r>
        <w:separator/>
      </w:r>
    </w:p>
  </w:endnote>
  <w:end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98" w:rsidRDefault="00A30F98" w:rsidP="00885B75">
      <w:pPr>
        <w:spacing w:after="0" w:line="240" w:lineRule="auto"/>
      </w:pPr>
      <w:r>
        <w:separator/>
      </w:r>
    </w:p>
  </w:footnote>
  <w:foot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A30F98">
      <w:t xml:space="preserve">    </w:t>
    </w:r>
    <w:r w:rsidR="00A30F98">
      <w:tab/>
      <w:t xml:space="preserve">      </w:t>
    </w:r>
    <w:r w:rsidR="00A30F98">
      <w:tab/>
    </w:r>
  </w:p>
  <w:p w:rsidR="00A30F98" w:rsidRDefault="007C0A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A30F98" w:rsidRPr="003068B9" w:rsidRDefault="00A30F98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A30F98" w:rsidRDefault="00A30F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A30F98">
      <w:t xml:space="preserve">    </w:t>
    </w:r>
    <w:r w:rsidR="00A30F98">
      <w:tab/>
      <w:t xml:space="preserve">    </w:t>
    </w:r>
  </w:p>
  <w:p w:rsidR="00A30F98" w:rsidRDefault="00A30F98" w:rsidP="00A30F98">
    <w:pPr>
      <w:pStyle w:val="Cabealho"/>
    </w:pPr>
  </w:p>
  <w:p w:rsidR="00A30F98" w:rsidRDefault="00A30F98" w:rsidP="00A30F98">
    <w:pPr>
      <w:pStyle w:val="Cabealho"/>
    </w:pP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30F98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A30F98" w:rsidRPr="0018215C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2D6F7E"/>
    <w:rsid w:val="003A5E71"/>
    <w:rsid w:val="004F02C1"/>
    <w:rsid w:val="00502331"/>
    <w:rsid w:val="006114FD"/>
    <w:rsid w:val="006C32DC"/>
    <w:rsid w:val="007009B9"/>
    <w:rsid w:val="00710D58"/>
    <w:rsid w:val="00715EA2"/>
    <w:rsid w:val="00720DC9"/>
    <w:rsid w:val="00740CD6"/>
    <w:rsid w:val="0075352C"/>
    <w:rsid w:val="00775378"/>
    <w:rsid w:val="007C0A18"/>
    <w:rsid w:val="007C39F2"/>
    <w:rsid w:val="00885B75"/>
    <w:rsid w:val="00953323"/>
    <w:rsid w:val="00960ABB"/>
    <w:rsid w:val="009A2877"/>
    <w:rsid w:val="00A12B79"/>
    <w:rsid w:val="00A30F98"/>
    <w:rsid w:val="00A87A86"/>
    <w:rsid w:val="00AB30F7"/>
    <w:rsid w:val="00B15C8A"/>
    <w:rsid w:val="00B17019"/>
    <w:rsid w:val="00B4502B"/>
    <w:rsid w:val="00B57E74"/>
    <w:rsid w:val="00C27D2C"/>
    <w:rsid w:val="00CD29D1"/>
    <w:rsid w:val="00D468FA"/>
    <w:rsid w:val="00D82648"/>
    <w:rsid w:val="00DC27CD"/>
    <w:rsid w:val="00DC55F1"/>
    <w:rsid w:val="00E023AE"/>
    <w:rsid w:val="00E53444"/>
    <w:rsid w:val="00E86098"/>
    <w:rsid w:val="00E9412C"/>
    <w:rsid w:val="00EB09AE"/>
    <w:rsid w:val="00ED6561"/>
    <w:rsid w:val="00EF7573"/>
    <w:rsid w:val="00F57F1D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2016-09-09T12:43:00Z</cp:lastPrinted>
  <dcterms:created xsi:type="dcterms:W3CDTF">2016-09-26T11:54:00Z</dcterms:created>
  <dcterms:modified xsi:type="dcterms:W3CDTF">2016-09-26T11:54:00Z</dcterms:modified>
</cp:coreProperties>
</file>