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EDF" w:rsidRDefault="00644EDF" w:rsidP="00644EDF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644EDF" w:rsidRPr="00632B89" w:rsidRDefault="00644EDF" w:rsidP="00644EDF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1800-40/2011</w:t>
      </w:r>
      <w:r w:rsidRPr="00632B89">
        <w:rPr>
          <w:rFonts w:ascii="Arial" w:hAnsi="Arial" w:cs="Arial"/>
        </w:rPr>
        <w:tab/>
      </w:r>
    </w:p>
    <w:p w:rsidR="00644EDF" w:rsidRPr="00632B89" w:rsidRDefault="00644EDF" w:rsidP="00644EDF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JOSÉ ROBERTO SOARES LIRA</w:t>
      </w:r>
    </w:p>
    <w:p w:rsidR="00644EDF" w:rsidRPr="00632B89" w:rsidRDefault="00644EDF" w:rsidP="00644ED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644EDF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44EDF" w:rsidRPr="00884862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>
        <w:rPr>
          <w:rFonts w:ascii="Arial" w:hAnsi="Arial" w:cs="Arial"/>
        </w:rPr>
        <w:t>, interposta pelo servidor</w:t>
      </w:r>
      <w:r w:rsidRPr="00632B89">
        <w:rPr>
          <w:rFonts w:ascii="Arial" w:hAnsi="Arial" w:cs="Arial"/>
        </w:rPr>
        <w:t xml:space="preserve"> </w:t>
      </w:r>
      <w:r w:rsidRPr="00644EDF">
        <w:rPr>
          <w:rFonts w:ascii="Arial" w:hAnsi="Arial" w:cs="Arial"/>
          <w:b/>
        </w:rPr>
        <w:t>JOSÉ ROBERTO SOARES LIRA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6.907/2008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644EDF" w:rsidRDefault="00644EDF" w:rsidP="00644ED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débito pleiteado pelo servidor interessado</w:t>
      </w:r>
      <w:r w:rsidRPr="00632B89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644EDF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44EDF" w:rsidRPr="00632B89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644EDF" w:rsidRPr="00632B89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 23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a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13</w:t>
      </w:r>
      <w:r w:rsidRPr="00632B89">
        <w:rPr>
          <w:rFonts w:ascii="Arial" w:hAnsi="Arial" w:cs="Arial"/>
        </w:rPr>
        <w:t>).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44EDF" w:rsidRPr="00091987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04/01/2011 a 30/11/2011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 e 1/3 de férias/2011, conforme despacho</w:t>
      </w:r>
      <w:proofErr w:type="gramStart"/>
      <w:r>
        <w:rPr>
          <w:rFonts w:ascii="Arial" w:hAnsi="Arial" w:cs="Arial"/>
        </w:rPr>
        <w:t xml:space="preserve">  </w:t>
      </w:r>
      <w:proofErr w:type="gramEnd"/>
      <w:r w:rsidRPr="00091987">
        <w:rPr>
          <w:rFonts w:ascii="Arial" w:hAnsi="Arial" w:cs="Arial"/>
        </w:rPr>
        <w:t xml:space="preserve">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23</w:t>
      </w:r>
      <w:r w:rsidRPr="00091987">
        <w:rPr>
          <w:rFonts w:ascii="Arial" w:hAnsi="Arial" w:cs="Arial"/>
        </w:rPr>
        <w:t>).</w:t>
      </w:r>
    </w:p>
    <w:p w:rsidR="00644EDF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44EDF" w:rsidRPr="0089025D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32B89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o servidor interessado</w:t>
      </w:r>
      <w:r w:rsidRPr="00632B89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 xml:space="preserve">R$ 82,29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oitenta e dois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vinte e nove centavos).</w:t>
      </w:r>
    </w:p>
    <w:p w:rsidR="00644EDF" w:rsidRDefault="00644EDF" w:rsidP="00644EDF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44EDF" w:rsidRDefault="00644EDF" w:rsidP="00644EDF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44EDF" w:rsidRDefault="00644EDF" w:rsidP="00644EDF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44EDF" w:rsidRDefault="00644EDF" w:rsidP="00644EDF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44EDF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44EDF" w:rsidRPr="00632B89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 (fls. 20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644EDF" w:rsidRDefault="00644EDF" w:rsidP="00644EDF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644EDF" w:rsidRDefault="00644EDF" w:rsidP="00644ED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82,29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oitenta e dois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 xml:space="preserve">vinte e nove centavos) </w:t>
      </w:r>
      <w:r w:rsidRPr="00632B8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644EDF">
        <w:rPr>
          <w:rFonts w:ascii="Arial" w:hAnsi="Arial" w:cs="Arial"/>
          <w:b/>
        </w:rPr>
        <w:t>JOSÉ ROBERTO SOARES LIRA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</w:t>
      </w:r>
      <w:proofErr w:type="gramStart"/>
      <w:r w:rsidRPr="00091987">
        <w:rPr>
          <w:rFonts w:ascii="Arial" w:hAnsi="Arial" w:cs="Arial"/>
        </w:rPr>
        <w:t>a</w:t>
      </w:r>
      <w:proofErr w:type="gramEnd"/>
      <w:r w:rsidRPr="00091987">
        <w:rPr>
          <w:rFonts w:ascii="Arial" w:hAnsi="Arial" w:cs="Arial"/>
        </w:rPr>
        <w:t xml:space="preserve"> Progressão por nova habilitação do período de </w:t>
      </w:r>
      <w:r>
        <w:rPr>
          <w:rFonts w:ascii="Arial" w:hAnsi="Arial" w:cs="Arial"/>
        </w:rPr>
        <w:t>04/01/2011 a 30/11/2011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 e 1/3 de férias/2011.</w:t>
      </w:r>
    </w:p>
    <w:p w:rsidR="00644EDF" w:rsidRPr="00632B89" w:rsidRDefault="00644EDF" w:rsidP="00644ED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proofErr w:type="gramStart"/>
      <w:r w:rsidRPr="00632B89">
        <w:rPr>
          <w:rFonts w:ascii="Arial" w:hAnsi="Arial" w:cs="Arial"/>
        </w:rPr>
        <w:t>ato continuo</w:t>
      </w:r>
      <w:proofErr w:type="gramEnd"/>
      <w:r w:rsidRPr="00632B89">
        <w:rPr>
          <w:rFonts w:ascii="Arial" w:hAnsi="Arial" w:cs="Arial"/>
        </w:rPr>
        <w:t xml:space="preserve"> encaminhar a SEPLAG para pagamento.</w:t>
      </w:r>
    </w:p>
    <w:p w:rsidR="00644EDF" w:rsidRPr="00632B89" w:rsidRDefault="00644EDF" w:rsidP="00644ED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32B89">
        <w:rPr>
          <w:rFonts w:ascii="Arial" w:hAnsi="Arial" w:cs="Arial"/>
        </w:rPr>
        <w:t>Isto posto</w:t>
      </w:r>
      <w:proofErr w:type="gramEnd"/>
      <w:r w:rsidRPr="00632B89">
        <w:rPr>
          <w:rFonts w:ascii="Arial" w:hAnsi="Arial" w:cs="Arial"/>
        </w:rPr>
        <w:t xml:space="preserve">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644EDF" w:rsidRPr="00632B89" w:rsidRDefault="00644EDF" w:rsidP="00644ED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644EDF" w:rsidRPr="00632B89" w:rsidTr="005B342B">
        <w:trPr>
          <w:trHeight w:val="552"/>
        </w:trPr>
        <w:tc>
          <w:tcPr>
            <w:tcW w:w="9889" w:type="dxa"/>
          </w:tcPr>
          <w:p w:rsidR="00644EDF" w:rsidRPr="00632B89" w:rsidRDefault="00644EDF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Maceió – AL, 16 de novembro de 2016.</w:t>
            </w:r>
          </w:p>
          <w:p w:rsidR="00644EDF" w:rsidRPr="00632B89" w:rsidRDefault="00644EDF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44EDF" w:rsidRPr="00632B89" w:rsidRDefault="00644EDF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44EDF" w:rsidRPr="00632B89" w:rsidRDefault="00644EDF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 xml:space="preserve">Rita de </w:t>
            </w:r>
            <w:proofErr w:type="spellStart"/>
            <w:r w:rsidRPr="00632B89">
              <w:rPr>
                <w:rFonts w:ascii="Arial" w:hAnsi="Arial" w:cs="Arial"/>
                <w:b/>
              </w:rPr>
              <w:t>Cassia</w:t>
            </w:r>
            <w:proofErr w:type="spellEnd"/>
            <w:r w:rsidRPr="00632B89">
              <w:rPr>
                <w:rFonts w:ascii="Arial" w:hAnsi="Arial" w:cs="Arial"/>
                <w:b/>
              </w:rPr>
              <w:t xml:space="preserve"> Araujo </w:t>
            </w:r>
            <w:proofErr w:type="spellStart"/>
            <w:r w:rsidRPr="00632B89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644EDF" w:rsidRPr="00632B89" w:rsidRDefault="00644EDF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644EDF" w:rsidRPr="00632B89" w:rsidRDefault="00644EDF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44EDF" w:rsidRPr="00632B89" w:rsidRDefault="00644EDF" w:rsidP="00644EDF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644EDF" w:rsidRPr="00632B89" w:rsidRDefault="00644EDF" w:rsidP="00644ED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644EDF" w:rsidRPr="00632B89" w:rsidRDefault="00644EDF" w:rsidP="00644ED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644EDF" w:rsidRPr="00632B89" w:rsidRDefault="00644EDF" w:rsidP="00644EDF">
      <w:pPr>
        <w:spacing w:line="360" w:lineRule="auto"/>
      </w:pPr>
    </w:p>
    <w:p w:rsidR="00644EDF" w:rsidRDefault="00644EDF" w:rsidP="00644EDF"/>
    <w:p w:rsidR="00644EDF" w:rsidRPr="00884862" w:rsidRDefault="00644EDF" w:rsidP="00644EDF"/>
    <w:p w:rsidR="00644EDF" w:rsidRDefault="00644EDF" w:rsidP="00644EDF"/>
    <w:p w:rsidR="00BC78F7" w:rsidRDefault="00BC78F7"/>
    <w:sectPr w:rsidR="00BC78F7" w:rsidSect="00632B89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204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58240;v-text-anchor:middle" filled="f" stroked="f">
          <v:textbox style="mso-next-textbox:#_x0000_s1027">
            <w:txbxContent>
              <w:p w:rsidR="003068B9" w:rsidRPr="0059532C" w:rsidRDefault="003204B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240" filled="f" stroked="f">
          <v:textbox style="mso-next-textbox:#_x0000_s1026">
            <w:txbxContent>
              <w:p w:rsidR="003068B9" w:rsidRPr="003068B9" w:rsidRDefault="003204B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24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644EDF"/>
    <w:rsid w:val="003204B7"/>
    <w:rsid w:val="00644EDF"/>
    <w:rsid w:val="00BC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ED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44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44ED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425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2016-11-16T17:50:00Z</dcterms:created>
  <dcterms:modified xsi:type="dcterms:W3CDTF">2016-11-16T17:56:00Z</dcterms:modified>
</cp:coreProperties>
</file>