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1" w:rsidRPr="007C28B9" w:rsidRDefault="007F1011" w:rsidP="00A37E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7C28B9">
        <w:rPr>
          <w:rFonts w:ascii="Arial" w:eastAsia="Arial" w:hAnsi="Arial" w:cs="Arial"/>
          <w:b/>
          <w:sz w:val="20"/>
          <w:szCs w:val="20"/>
        </w:rPr>
        <w:t>PROCESSO</w:t>
      </w:r>
      <w:r w:rsidRPr="007C28B9">
        <w:rPr>
          <w:rFonts w:ascii="Arial" w:eastAsia="Arial" w:hAnsi="Arial" w:cs="Arial"/>
          <w:sz w:val="20"/>
          <w:szCs w:val="20"/>
        </w:rPr>
        <w:t xml:space="preserve"> nº </w:t>
      </w:r>
      <w:r w:rsidR="00AB1326" w:rsidRPr="007C28B9">
        <w:rPr>
          <w:rFonts w:ascii="Arial" w:eastAsia="Arial" w:hAnsi="Arial" w:cs="Arial"/>
          <w:sz w:val="20"/>
          <w:szCs w:val="20"/>
        </w:rPr>
        <w:t>2100</w:t>
      </w:r>
      <w:r w:rsidRPr="007C28B9">
        <w:rPr>
          <w:rFonts w:ascii="Arial" w:eastAsia="Arial" w:hAnsi="Arial" w:cs="Arial"/>
          <w:sz w:val="20"/>
          <w:szCs w:val="20"/>
        </w:rPr>
        <w:t>-</w:t>
      </w:r>
      <w:r w:rsidR="00AB1326" w:rsidRPr="007C28B9">
        <w:rPr>
          <w:rFonts w:ascii="Arial" w:eastAsia="Arial" w:hAnsi="Arial" w:cs="Arial"/>
          <w:sz w:val="20"/>
          <w:szCs w:val="20"/>
        </w:rPr>
        <w:t>0519</w:t>
      </w:r>
      <w:r w:rsidRPr="007C28B9">
        <w:rPr>
          <w:rFonts w:ascii="Arial" w:eastAsia="Arial" w:hAnsi="Arial" w:cs="Arial"/>
          <w:sz w:val="20"/>
          <w:szCs w:val="20"/>
        </w:rPr>
        <w:t>/201</w:t>
      </w:r>
      <w:r w:rsidR="00AB1326" w:rsidRPr="007C28B9">
        <w:rPr>
          <w:rFonts w:ascii="Arial" w:eastAsia="Arial" w:hAnsi="Arial" w:cs="Arial"/>
          <w:sz w:val="20"/>
          <w:szCs w:val="20"/>
        </w:rPr>
        <w:t>6</w:t>
      </w:r>
    </w:p>
    <w:p w:rsidR="007F1011" w:rsidRPr="007C28B9" w:rsidRDefault="007F1011" w:rsidP="00A37E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7C28B9">
        <w:rPr>
          <w:rFonts w:ascii="Arial" w:eastAsia="Arial" w:hAnsi="Arial" w:cs="Arial"/>
          <w:b/>
          <w:sz w:val="20"/>
          <w:szCs w:val="20"/>
        </w:rPr>
        <w:t>INTERESSADO:</w:t>
      </w:r>
      <w:r w:rsidR="00AB1326" w:rsidRPr="007C28B9">
        <w:rPr>
          <w:rFonts w:ascii="Arial" w:eastAsia="Arial" w:hAnsi="Arial" w:cs="Arial"/>
          <w:b/>
          <w:sz w:val="20"/>
          <w:szCs w:val="20"/>
        </w:rPr>
        <w:t xml:space="preserve"> </w:t>
      </w:r>
      <w:r w:rsidR="00AB1326" w:rsidRPr="007C28B9">
        <w:rPr>
          <w:rFonts w:ascii="Arial" w:eastAsia="Arial" w:hAnsi="Arial" w:cs="Arial"/>
          <w:sz w:val="20"/>
          <w:szCs w:val="20"/>
        </w:rPr>
        <w:t>SEDRES - GRUPO DE OPERAÇÕES AEREAS</w:t>
      </w:r>
    </w:p>
    <w:p w:rsidR="007F1011" w:rsidRPr="007C28B9" w:rsidRDefault="007F1011" w:rsidP="00A37E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7C28B9">
        <w:rPr>
          <w:rFonts w:ascii="Arial" w:eastAsia="Arial" w:hAnsi="Arial" w:cs="Arial"/>
          <w:b/>
          <w:sz w:val="20"/>
          <w:szCs w:val="20"/>
        </w:rPr>
        <w:t>ASSUNTO:</w:t>
      </w:r>
      <w:r w:rsidRPr="007C28B9">
        <w:rPr>
          <w:rFonts w:ascii="Arial" w:eastAsia="Arial" w:hAnsi="Arial" w:cs="Arial"/>
          <w:sz w:val="20"/>
          <w:szCs w:val="20"/>
        </w:rPr>
        <w:t xml:space="preserve"> </w:t>
      </w:r>
      <w:r w:rsidR="00AB1326" w:rsidRPr="007C28B9">
        <w:rPr>
          <w:rFonts w:ascii="Arial" w:eastAsia="Arial" w:hAnsi="Arial" w:cs="Arial"/>
          <w:sz w:val="20"/>
          <w:szCs w:val="20"/>
        </w:rPr>
        <w:t>Pagamento de Notas Fiscais de Exercício Anterior</w:t>
      </w:r>
      <w:r w:rsidRPr="007C28B9">
        <w:rPr>
          <w:rFonts w:ascii="Arial" w:eastAsia="Arial" w:hAnsi="Arial" w:cs="Arial"/>
          <w:sz w:val="20"/>
          <w:szCs w:val="20"/>
        </w:rPr>
        <w:t>.</w:t>
      </w:r>
    </w:p>
    <w:p w:rsidR="007F1011" w:rsidRPr="007C28B9" w:rsidRDefault="007F1011" w:rsidP="00A37EDD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7F1011" w:rsidRPr="007C28B9" w:rsidRDefault="007F1011" w:rsidP="00A37E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C28B9">
        <w:rPr>
          <w:rFonts w:ascii="Arial" w:hAnsi="Arial" w:cs="Arial"/>
          <w:b/>
          <w:bCs/>
          <w:sz w:val="20"/>
          <w:szCs w:val="20"/>
        </w:rPr>
        <w:t>PARECER TÉCNICO</w:t>
      </w:r>
    </w:p>
    <w:p w:rsidR="007F1011" w:rsidRPr="007C28B9" w:rsidRDefault="007F1011" w:rsidP="00A37EDD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0A4D9F" w:rsidRPr="007C28B9" w:rsidRDefault="007F1011" w:rsidP="001704AB">
      <w:pPr>
        <w:spacing w:after="0" w:line="36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Trata-se de Processo Administrativo nº </w:t>
      </w:r>
      <w:r w:rsidR="00AB1326" w:rsidRPr="007C28B9">
        <w:rPr>
          <w:rFonts w:ascii="Arial" w:eastAsia="Arial" w:hAnsi="Arial" w:cs="Arial"/>
          <w:sz w:val="20"/>
          <w:szCs w:val="20"/>
        </w:rPr>
        <w:t>2100-0519/2016</w:t>
      </w:r>
      <w:r w:rsidRPr="007C28B9">
        <w:rPr>
          <w:rFonts w:ascii="Arial" w:hAnsi="Arial" w:cs="Arial"/>
          <w:sz w:val="20"/>
          <w:szCs w:val="20"/>
        </w:rPr>
        <w:t xml:space="preserve">, em </w:t>
      </w:r>
      <w:proofErr w:type="gramStart"/>
      <w:r w:rsidRPr="007C28B9">
        <w:rPr>
          <w:rFonts w:ascii="Arial" w:hAnsi="Arial" w:cs="Arial"/>
          <w:sz w:val="20"/>
          <w:szCs w:val="20"/>
        </w:rPr>
        <w:t>1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volume, com </w:t>
      </w:r>
      <w:r w:rsidR="00AB1326" w:rsidRPr="007C28B9">
        <w:rPr>
          <w:rFonts w:ascii="Arial" w:hAnsi="Arial" w:cs="Arial"/>
          <w:sz w:val="20"/>
          <w:szCs w:val="20"/>
        </w:rPr>
        <w:t>48</w:t>
      </w:r>
      <w:r w:rsidRPr="007C28B9">
        <w:rPr>
          <w:rFonts w:ascii="Arial" w:hAnsi="Arial" w:cs="Arial"/>
          <w:sz w:val="20"/>
          <w:szCs w:val="20"/>
        </w:rPr>
        <w:t xml:space="preserve"> folhas referente a solicitação de</w:t>
      </w:r>
      <w:r w:rsidRPr="007C28B9">
        <w:rPr>
          <w:rFonts w:ascii="Arial" w:eastAsia="Arial" w:hAnsi="Arial" w:cs="Arial"/>
          <w:sz w:val="20"/>
          <w:szCs w:val="20"/>
        </w:rPr>
        <w:t xml:space="preserve"> </w:t>
      </w:r>
      <w:r w:rsidR="00AB1326" w:rsidRPr="007C28B9">
        <w:rPr>
          <w:rFonts w:ascii="Arial" w:eastAsia="Arial" w:hAnsi="Arial" w:cs="Arial"/>
          <w:sz w:val="20"/>
          <w:szCs w:val="20"/>
        </w:rPr>
        <w:t>Pagamento de notas fiscais de exercício anterior</w:t>
      </w:r>
      <w:r w:rsidR="00BA5831" w:rsidRPr="007C28B9">
        <w:rPr>
          <w:rFonts w:ascii="Arial" w:eastAsia="Arial" w:hAnsi="Arial" w:cs="Arial"/>
          <w:sz w:val="20"/>
          <w:szCs w:val="20"/>
        </w:rPr>
        <w:t xml:space="preserve">, em face </w:t>
      </w:r>
      <w:r w:rsidR="00AB1326" w:rsidRPr="007C28B9">
        <w:rPr>
          <w:rFonts w:ascii="Arial" w:eastAsia="Arial" w:hAnsi="Arial" w:cs="Arial"/>
          <w:sz w:val="20"/>
          <w:szCs w:val="20"/>
        </w:rPr>
        <w:t xml:space="preserve">e-mail com proposta de cancelamento de notas fiscais e resposta da empresa; </w:t>
      </w:r>
      <w:r w:rsidR="00D16AAB" w:rsidRPr="007C28B9">
        <w:rPr>
          <w:rFonts w:ascii="Arial" w:eastAsia="Arial" w:hAnsi="Arial" w:cs="Arial"/>
          <w:sz w:val="20"/>
          <w:szCs w:val="20"/>
        </w:rPr>
        <w:t>n</w:t>
      </w:r>
      <w:r w:rsidR="00AB1326" w:rsidRPr="007C28B9">
        <w:rPr>
          <w:rFonts w:ascii="Arial" w:eastAsia="Arial" w:hAnsi="Arial" w:cs="Arial"/>
          <w:sz w:val="20"/>
          <w:szCs w:val="20"/>
        </w:rPr>
        <w:t xml:space="preserve">otas </w:t>
      </w:r>
      <w:r w:rsidR="00D16AAB" w:rsidRPr="007C28B9">
        <w:rPr>
          <w:rFonts w:ascii="Arial" w:eastAsia="Arial" w:hAnsi="Arial" w:cs="Arial"/>
          <w:sz w:val="20"/>
          <w:szCs w:val="20"/>
        </w:rPr>
        <w:t>f</w:t>
      </w:r>
      <w:r w:rsidR="00AB1326" w:rsidRPr="007C28B9">
        <w:rPr>
          <w:rFonts w:ascii="Arial" w:eastAsia="Arial" w:hAnsi="Arial" w:cs="Arial"/>
          <w:sz w:val="20"/>
          <w:szCs w:val="20"/>
        </w:rPr>
        <w:t>iscais de números 60266, 24771, 3347, 3339, 4790, 25228, 3504 e 3505</w:t>
      </w:r>
      <w:r w:rsidRPr="007C28B9">
        <w:rPr>
          <w:rFonts w:ascii="Arial" w:eastAsia="Arial" w:hAnsi="Arial" w:cs="Arial"/>
          <w:sz w:val="20"/>
          <w:szCs w:val="20"/>
        </w:rPr>
        <w:t>.</w:t>
      </w:r>
      <w:r w:rsidR="00094B39" w:rsidRPr="007C28B9">
        <w:rPr>
          <w:rFonts w:ascii="Arial" w:eastAsia="Arial" w:hAnsi="Arial" w:cs="Arial"/>
          <w:sz w:val="20"/>
          <w:szCs w:val="20"/>
        </w:rPr>
        <w:t xml:space="preserve"> </w:t>
      </w:r>
    </w:p>
    <w:p w:rsidR="001704AB" w:rsidRPr="007C28B9" w:rsidRDefault="007F1011" w:rsidP="001704A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Os autos foram encaminhados a esta </w:t>
      </w:r>
      <w:r w:rsidRPr="007C28B9">
        <w:rPr>
          <w:rFonts w:ascii="Arial" w:hAnsi="Arial" w:cs="Arial"/>
          <w:b/>
          <w:sz w:val="20"/>
          <w:szCs w:val="20"/>
        </w:rPr>
        <w:t>Controladoria Geral do Estado – CGE</w:t>
      </w:r>
      <w:r w:rsidRPr="007C28B9">
        <w:rPr>
          <w:rFonts w:ascii="Arial" w:hAnsi="Arial" w:cs="Arial"/>
          <w:sz w:val="20"/>
          <w:szCs w:val="20"/>
        </w:rPr>
        <w:t xml:space="preserve"> para análise final e parecer técnico conclusivo</w:t>
      </w:r>
      <w:r w:rsidR="000A4D9F" w:rsidRPr="007C28B9">
        <w:rPr>
          <w:rFonts w:ascii="Arial" w:hAnsi="Arial" w:cs="Arial"/>
          <w:sz w:val="20"/>
          <w:szCs w:val="20"/>
        </w:rPr>
        <w:t xml:space="preserve">, conforme requerido pelo Decreto nº 39.456/2015 e suas alterações dadas pelo Decreto nº </w:t>
      </w:r>
      <w:r w:rsidR="00A86253" w:rsidRPr="007C28B9">
        <w:rPr>
          <w:rFonts w:ascii="Arial" w:hAnsi="Arial" w:cs="Arial"/>
          <w:sz w:val="20"/>
          <w:szCs w:val="20"/>
        </w:rPr>
        <w:t>48.049/2016</w:t>
      </w:r>
      <w:r w:rsidRPr="007C28B9">
        <w:rPr>
          <w:rFonts w:ascii="Arial" w:hAnsi="Arial" w:cs="Arial"/>
          <w:sz w:val="20"/>
          <w:szCs w:val="20"/>
        </w:rPr>
        <w:t>.</w:t>
      </w:r>
      <w:r w:rsidR="001704AB" w:rsidRPr="007C28B9">
        <w:rPr>
          <w:rFonts w:ascii="Arial" w:hAnsi="Arial" w:cs="Arial"/>
          <w:sz w:val="20"/>
          <w:szCs w:val="20"/>
        </w:rPr>
        <w:t xml:space="preserve"> Atendendo-se à solicitação, confere-se que o presente Processo Administrativo foi instruído como segue:</w:t>
      </w:r>
    </w:p>
    <w:p w:rsidR="007F1011" w:rsidRPr="007C28B9" w:rsidRDefault="007F1011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As fls. 02</w:t>
      </w:r>
      <w:r w:rsidR="00D16AAB" w:rsidRPr="007C28B9">
        <w:rPr>
          <w:rFonts w:ascii="Arial" w:hAnsi="Arial" w:cs="Arial"/>
          <w:sz w:val="20"/>
          <w:szCs w:val="20"/>
        </w:rPr>
        <w:t>/03</w:t>
      </w:r>
      <w:r w:rsidRPr="007C28B9">
        <w:rPr>
          <w:rFonts w:ascii="Arial" w:hAnsi="Arial" w:cs="Arial"/>
          <w:sz w:val="20"/>
          <w:szCs w:val="20"/>
        </w:rPr>
        <w:t xml:space="preserve"> verifica-se o </w:t>
      </w:r>
      <w:r w:rsidR="00D16AAB" w:rsidRPr="007C28B9">
        <w:rPr>
          <w:rFonts w:ascii="Arial" w:hAnsi="Arial" w:cs="Arial"/>
          <w:sz w:val="20"/>
          <w:szCs w:val="20"/>
        </w:rPr>
        <w:t>Mem nº 105/CAESP/2016</w:t>
      </w:r>
      <w:r w:rsidR="00B82B31" w:rsidRPr="007C28B9">
        <w:rPr>
          <w:rFonts w:ascii="Arial" w:hAnsi="Arial" w:cs="Arial"/>
          <w:sz w:val="20"/>
          <w:szCs w:val="20"/>
        </w:rPr>
        <w:t xml:space="preserve">, datado </w:t>
      </w:r>
      <w:r w:rsidR="006C4D17" w:rsidRPr="007C28B9">
        <w:rPr>
          <w:rFonts w:ascii="Arial" w:hAnsi="Arial" w:cs="Arial"/>
          <w:sz w:val="20"/>
          <w:szCs w:val="20"/>
        </w:rPr>
        <w:t>0</w:t>
      </w:r>
      <w:r w:rsidR="00D16AAB" w:rsidRPr="007C28B9">
        <w:rPr>
          <w:rFonts w:ascii="Arial" w:hAnsi="Arial" w:cs="Arial"/>
          <w:sz w:val="20"/>
          <w:szCs w:val="20"/>
        </w:rPr>
        <w:t>4</w:t>
      </w:r>
      <w:r w:rsidR="006C4D17" w:rsidRPr="007C28B9">
        <w:rPr>
          <w:rFonts w:ascii="Arial" w:hAnsi="Arial" w:cs="Arial"/>
          <w:sz w:val="20"/>
          <w:szCs w:val="20"/>
        </w:rPr>
        <w:t>.</w:t>
      </w:r>
      <w:r w:rsidR="00D16AAB" w:rsidRPr="007C28B9">
        <w:rPr>
          <w:rFonts w:ascii="Arial" w:hAnsi="Arial" w:cs="Arial"/>
          <w:sz w:val="20"/>
          <w:szCs w:val="20"/>
        </w:rPr>
        <w:t>04</w:t>
      </w:r>
      <w:r w:rsidR="006C4D17" w:rsidRPr="007C28B9">
        <w:rPr>
          <w:rFonts w:ascii="Arial" w:hAnsi="Arial" w:cs="Arial"/>
          <w:sz w:val="20"/>
          <w:szCs w:val="20"/>
        </w:rPr>
        <w:t>.201</w:t>
      </w:r>
      <w:r w:rsidR="00D16AAB" w:rsidRPr="007C28B9">
        <w:rPr>
          <w:rFonts w:ascii="Arial" w:hAnsi="Arial" w:cs="Arial"/>
          <w:sz w:val="20"/>
          <w:szCs w:val="20"/>
        </w:rPr>
        <w:t>6</w:t>
      </w:r>
      <w:r w:rsidR="00B82B31" w:rsidRPr="007C28B9">
        <w:rPr>
          <w:rFonts w:ascii="Arial" w:hAnsi="Arial" w:cs="Arial"/>
          <w:sz w:val="20"/>
          <w:szCs w:val="20"/>
        </w:rPr>
        <w:t xml:space="preserve">, da lavra do </w:t>
      </w:r>
      <w:r w:rsidR="00D16AAB" w:rsidRPr="007C28B9">
        <w:rPr>
          <w:rFonts w:ascii="Arial" w:hAnsi="Arial" w:cs="Arial"/>
          <w:sz w:val="20"/>
          <w:szCs w:val="20"/>
        </w:rPr>
        <w:t xml:space="preserve">Chefe de Coordenação de Tripulação da CAESP, </w:t>
      </w:r>
      <w:r w:rsidR="00004DE2" w:rsidRPr="007C28B9">
        <w:rPr>
          <w:rFonts w:ascii="Arial" w:hAnsi="Arial" w:cs="Arial"/>
          <w:sz w:val="20"/>
          <w:szCs w:val="20"/>
        </w:rPr>
        <w:t>solicitando a Superintendente de Planejamento, Orçamento, Finanças</w:t>
      </w:r>
      <w:r w:rsidR="00FE3E3F" w:rsidRPr="007C28B9">
        <w:rPr>
          <w:rFonts w:ascii="Arial" w:hAnsi="Arial" w:cs="Arial"/>
          <w:sz w:val="20"/>
          <w:szCs w:val="20"/>
        </w:rPr>
        <w:t xml:space="preserve"> e Contabilidade o pagamento de notas fiscais de exercício anterior</w:t>
      </w:r>
      <w:r w:rsidR="00AC482B" w:rsidRPr="007C28B9">
        <w:rPr>
          <w:rFonts w:ascii="Arial" w:hAnsi="Arial" w:cs="Arial"/>
          <w:sz w:val="20"/>
          <w:szCs w:val="20"/>
        </w:rPr>
        <w:t xml:space="preserve">. </w:t>
      </w:r>
      <w:r w:rsidR="00243B86" w:rsidRPr="007C28B9">
        <w:rPr>
          <w:rFonts w:ascii="Arial" w:hAnsi="Arial" w:cs="Arial"/>
          <w:sz w:val="20"/>
          <w:szCs w:val="20"/>
        </w:rPr>
        <w:t xml:space="preserve"> </w:t>
      </w:r>
    </w:p>
    <w:p w:rsidR="00243B86" w:rsidRPr="007C28B9" w:rsidRDefault="00243B86" w:rsidP="00A37EDD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As f</w:t>
      </w:r>
      <w:r w:rsidR="007F1011" w:rsidRPr="007C28B9">
        <w:rPr>
          <w:rFonts w:ascii="Arial" w:hAnsi="Arial" w:cs="Arial"/>
          <w:sz w:val="20"/>
          <w:szCs w:val="20"/>
        </w:rPr>
        <w:t>ls. 0</w:t>
      </w:r>
      <w:r w:rsidR="008B061A" w:rsidRPr="007C28B9">
        <w:rPr>
          <w:rFonts w:ascii="Arial" w:hAnsi="Arial" w:cs="Arial"/>
          <w:sz w:val="20"/>
          <w:szCs w:val="20"/>
        </w:rPr>
        <w:t>4/07</w:t>
      </w:r>
      <w:r w:rsidR="00DF1A7F" w:rsidRPr="007C28B9">
        <w:rPr>
          <w:rFonts w:ascii="Arial" w:hAnsi="Arial" w:cs="Arial"/>
          <w:sz w:val="20"/>
          <w:szCs w:val="20"/>
        </w:rPr>
        <w:t xml:space="preserve"> observa-se</w:t>
      </w:r>
      <w:r w:rsidR="00983CEB" w:rsidRPr="007C28B9">
        <w:rPr>
          <w:rFonts w:ascii="Arial" w:hAnsi="Arial" w:cs="Arial"/>
          <w:sz w:val="20"/>
          <w:szCs w:val="20"/>
        </w:rPr>
        <w:t xml:space="preserve"> </w:t>
      </w:r>
      <w:r w:rsidRPr="007C28B9">
        <w:rPr>
          <w:rFonts w:ascii="Arial" w:hAnsi="Arial" w:cs="Arial"/>
          <w:sz w:val="20"/>
          <w:szCs w:val="20"/>
        </w:rPr>
        <w:t>cópia d</w:t>
      </w:r>
      <w:r w:rsidR="008B061A" w:rsidRPr="007C28B9">
        <w:rPr>
          <w:rFonts w:ascii="Arial" w:hAnsi="Arial" w:cs="Arial"/>
          <w:sz w:val="20"/>
          <w:szCs w:val="20"/>
        </w:rPr>
        <w:t>a Ata de Registro de Preços nº 004/2015.</w:t>
      </w:r>
    </w:p>
    <w:p w:rsidR="007F1011" w:rsidRPr="007C28B9" w:rsidRDefault="00243B86" w:rsidP="00A37EDD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As f</w:t>
      </w:r>
      <w:r w:rsidR="007F1011" w:rsidRPr="007C28B9">
        <w:rPr>
          <w:rFonts w:ascii="Arial" w:hAnsi="Arial" w:cs="Arial"/>
          <w:sz w:val="20"/>
          <w:szCs w:val="20"/>
        </w:rPr>
        <w:t xml:space="preserve">ls. </w:t>
      </w:r>
      <w:r w:rsidR="006758E4" w:rsidRPr="007C28B9">
        <w:rPr>
          <w:rFonts w:ascii="Arial" w:hAnsi="Arial" w:cs="Arial"/>
          <w:sz w:val="20"/>
          <w:szCs w:val="20"/>
        </w:rPr>
        <w:t>0</w:t>
      </w:r>
      <w:r w:rsidR="008B061A" w:rsidRPr="007C28B9">
        <w:rPr>
          <w:rFonts w:ascii="Arial" w:hAnsi="Arial" w:cs="Arial"/>
          <w:sz w:val="20"/>
          <w:szCs w:val="20"/>
        </w:rPr>
        <w:t>8</w:t>
      </w:r>
      <w:r w:rsidR="00DF1A7F" w:rsidRPr="007C28B9">
        <w:rPr>
          <w:rFonts w:ascii="Arial" w:hAnsi="Arial" w:cs="Arial"/>
          <w:sz w:val="20"/>
          <w:szCs w:val="20"/>
        </w:rPr>
        <w:t xml:space="preserve"> </w:t>
      </w:r>
      <w:r w:rsidR="00A51CD6" w:rsidRPr="007C28B9">
        <w:rPr>
          <w:rFonts w:ascii="Arial" w:hAnsi="Arial" w:cs="Arial"/>
          <w:sz w:val="20"/>
          <w:szCs w:val="20"/>
        </w:rPr>
        <w:t>constata-</w:t>
      </w:r>
      <w:r w:rsidR="00DF1A7F" w:rsidRPr="007C28B9">
        <w:rPr>
          <w:rFonts w:ascii="Arial" w:hAnsi="Arial" w:cs="Arial"/>
          <w:sz w:val="20"/>
          <w:szCs w:val="20"/>
        </w:rPr>
        <w:t>se</w:t>
      </w:r>
      <w:r w:rsidR="007F1011" w:rsidRPr="007C28B9">
        <w:rPr>
          <w:rFonts w:ascii="Arial" w:hAnsi="Arial" w:cs="Arial"/>
          <w:sz w:val="20"/>
          <w:szCs w:val="20"/>
        </w:rPr>
        <w:t xml:space="preserve"> </w:t>
      </w:r>
      <w:r w:rsidR="00655617" w:rsidRPr="007C28B9">
        <w:rPr>
          <w:rFonts w:ascii="Arial" w:hAnsi="Arial" w:cs="Arial"/>
          <w:sz w:val="20"/>
          <w:szCs w:val="20"/>
        </w:rPr>
        <w:t>cópia da publicação do Diário Oficial datado em 28.05.2015</w:t>
      </w:r>
      <w:r w:rsidR="006758E4" w:rsidRPr="007C28B9">
        <w:rPr>
          <w:rFonts w:ascii="Arial" w:hAnsi="Arial" w:cs="Arial"/>
          <w:sz w:val="20"/>
          <w:szCs w:val="20"/>
        </w:rPr>
        <w:t>.</w:t>
      </w:r>
    </w:p>
    <w:p w:rsidR="00DD392D" w:rsidRPr="007C28B9" w:rsidRDefault="005C3A7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655617" w:rsidRPr="007C28B9">
        <w:rPr>
          <w:rFonts w:ascii="Arial" w:hAnsi="Arial" w:cs="Arial"/>
          <w:sz w:val="20"/>
          <w:szCs w:val="20"/>
        </w:rPr>
        <w:t>09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983CEB" w:rsidRPr="007C28B9">
        <w:rPr>
          <w:rFonts w:ascii="Arial" w:hAnsi="Arial" w:cs="Arial"/>
          <w:sz w:val="20"/>
          <w:szCs w:val="20"/>
        </w:rPr>
        <w:t xml:space="preserve">verifica-se </w:t>
      </w:r>
      <w:r w:rsidR="00655617" w:rsidRPr="007C28B9">
        <w:rPr>
          <w:rFonts w:ascii="Arial" w:hAnsi="Arial" w:cs="Arial"/>
          <w:sz w:val="20"/>
          <w:szCs w:val="20"/>
        </w:rPr>
        <w:t>cópia do e-mail com a relação das notas a serem canceladas, para reemissão com referência à Nota de Empenho 2016NE000096</w:t>
      </w:r>
      <w:r w:rsidRPr="007C28B9">
        <w:rPr>
          <w:rFonts w:ascii="Arial" w:hAnsi="Arial" w:cs="Arial"/>
          <w:sz w:val="20"/>
          <w:szCs w:val="20"/>
        </w:rPr>
        <w:t xml:space="preserve">. </w:t>
      </w:r>
    </w:p>
    <w:p w:rsidR="00DD392D" w:rsidRPr="007C28B9" w:rsidRDefault="005C3A7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655617" w:rsidRPr="007C28B9">
        <w:rPr>
          <w:rFonts w:ascii="Arial" w:hAnsi="Arial" w:cs="Arial"/>
          <w:sz w:val="20"/>
          <w:szCs w:val="20"/>
        </w:rPr>
        <w:t>10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A51CD6" w:rsidRPr="007C28B9">
        <w:rPr>
          <w:rFonts w:ascii="Arial" w:hAnsi="Arial" w:cs="Arial"/>
          <w:sz w:val="20"/>
          <w:szCs w:val="20"/>
        </w:rPr>
        <w:t>observa-se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655617" w:rsidRPr="007C28B9">
        <w:rPr>
          <w:rFonts w:ascii="Arial" w:hAnsi="Arial" w:cs="Arial"/>
          <w:sz w:val="20"/>
          <w:szCs w:val="20"/>
        </w:rPr>
        <w:t>cópia do e-mail informando que não tem como cancelar as devidas notas fiscais.</w:t>
      </w:r>
    </w:p>
    <w:p w:rsidR="00DD392D" w:rsidRPr="007C28B9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As fls</w:t>
      </w:r>
      <w:r w:rsidR="00A37EDD" w:rsidRPr="007C28B9">
        <w:rPr>
          <w:rFonts w:ascii="Arial" w:hAnsi="Arial" w:cs="Arial"/>
          <w:sz w:val="20"/>
          <w:szCs w:val="20"/>
        </w:rPr>
        <w:t>.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655617" w:rsidRPr="007C28B9">
        <w:rPr>
          <w:rFonts w:ascii="Arial" w:hAnsi="Arial" w:cs="Arial"/>
          <w:sz w:val="20"/>
          <w:szCs w:val="20"/>
        </w:rPr>
        <w:t xml:space="preserve">11/18 </w:t>
      </w:r>
      <w:proofErr w:type="gramStart"/>
      <w:r w:rsidR="00DD392D" w:rsidRPr="007C28B9">
        <w:rPr>
          <w:rFonts w:ascii="Arial" w:hAnsi="Arial" w:cs="Arial"/>
          <w:sz w:val="20"/>
          <w:szCs w:val="20"/>
        </w:rPr>
        <w:t>consta</w:t>
      </w:r>
      <w:r w:rsidR="00A51CD6" w:rsidRPr="007C28B9">
        <w:rPr>
          <w:rFonts w:ascii="Arial" w:hAnsi="Arial" w:cs="Arial"/>
          <w:sz w:val="20"/>
          <w:szCs w:val="20"/>
        </w:rPr>
        <w:t>ta-se</w:t>
      </w:r>
      <w:proofErr w:type="gramEnd"/>
      <w:r w:rsidR="00DD392D" w:rsidRPr="007C28B9">
        <w:rPr>
          <w:rFonts w:ascii="Arial" w:hAnsi="Arial" w:cs="Arial"/>
          <w:sz w:val="20"/>
          <w:szCs w:val="20"/>
        </w:rPr>
        <w:t xml:space="preserve"> </w:t>
      </w:r>
      <w:r w:rsidR="00655617" w:rsidRPr="007C28B9">
        <w:rPr>
          <w:rFonts w:ascii="Arial" w:hAnsi="Arial" w:cs="Arial"/>
          <w:sz w:val="20"/>
          <w:szCs w:val="20"/>
        </w:rPr>
        <w:t xml:space="preserve">cópias das notas fiscais de </w:t>
      </w:r>
      <w:proofErr w:type="spellStart"/>
      <w:r w:rsidR="00655617" w:rsidRPr="007C28B9">
        <w:rPr>
          <w:rFonts w:ascii="Arial" w:hAnsi="Arial" w:cs="Arial"/>
          <w:sz w:val="20"/>
          <w:szCs w:val="20"/>
        </w:rPr>
        <w:t>nºs</w:t>
      </w:r>
      <w:proofErr w:type="spellEnd"/>
      <w:r w:rsidR="00655617" w:rsidRPr="007C28B9">
        <w:rPr>
          <w:rFonts w:ascii="Arial" w:hAnsi="Arial" w:cs="Arial"/>
          <w:sz w:val="20"/>
          <w:szCs w:val="20"/>
        </w:rPr>
        <w:t xml:space="preserve">: 3347, 3339, 24771, 60266, </w:t>
      </w:r>
      <w:r w:rsidR="00594DB4" w:rsidRPr="007C28B9">
        <w:rPr>
          <w:rFonts w:ascii="Arial" w:hAnsi="Arial" w:cs="Arial"/>
          <w:sz w:val="20"/>
          <w:szCs w:val="20"/>
        </w:rPr>
        <w:t>4790, 3504, 3505,25228</w:t>
      </w:r>
      <w:r w:rsidR="00B323B1" w:rsidRPr="007C28B9">
        <w:rPr>
          <w:rFonts w:ascii="Arial" w:hAnsi="Arial" w:cs="Arial"/>
          <w:sz w:val="20"/>
          <w:szCs w:val="20"/>
        </w:rPr>
        <w:t>, as quais totalizam em R$17.083,18 (dezessete mil, oitenta e três reais e dezoito centavos)</w:t>
      </w:r>
      <w:r w:rsidR="00594DB4" w:rsidRPr="007C28B9">
        <w:rPr>
          <w:rFonts w:ascii="Arial" w:hAnsi="Arial" w:cs="Arial"/>
          <w:sz w:val="20"/>
          <w:szCs w:val="20"/>
        </w:rPr>
        <w:t xml:space="preserve">. </w:t>
      </w:r>
    </w:p>
    <w:p w:rsidR="005C04D7" w:rsidRPr="007C28B9" w:rsidRDefault="005C04D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594DB4" w:rsidRPr="007C28B9">
        <w:rPr>
          <w:rFonts w:ascii="Arial" w:hAnsi="Arial" w:cs="Arial"/>
          <w:sz w:val="20"/>
          <w:szCs w:val="20"/>
        </w:rPr>
        <w:t>19 observa-se Despacho nº 00357/SUPOFC/2016 de lavra da Superintendente do Planejamento, Orçamento, Finanças e Contabilidade</w:t>
      </w:r>
      <w:r w:rsidR="00A51CD6" w:rsidRPr="007C28B9">
        <w:rPr>
          <w:rFonts w:ascii="Arial" w:hAnsi="Arial" w:cs="Arial"/>
          <w:sz w:val="20"/>
          <w:szCs w:val="20"/>
        </w:rPr>
        <w:t>,</w:t>
      </w:r>
      <w:r w:rsidR="00594DB4" w:rsidRPr="007C28B9">
        <w:rPr>
          <w:rFonts w:ascii="Arial" w:hAnsi="Arial" w:cs="Arial"/>
          <w:sz w:val="20"/>
          <w:szCs w:val="20"/>
        </w:rPr>
        <w:t xml:space="preserve"> encaminhando </w:t>
      </w:r>
      <w:r w:rsidR="00A51CD6" w:rsidRPr="007C28B9">
        <w:rPr>
          <w:rFonts w:ascii="Arial" w:hAnsi="Arial" w:cs="Arial"/>
          <w:sz w:val="20"/>
          <w:szCs w:val="20"/>
        </w:rPr>
        <w:t xml:space="preserve">os autos </w:t>
      </w:r>
      <w:r w:rsidR="00594DB4" w:rsidRPr="007C28B9">
        <w:rPr>
          <w:rFonts w:ascii="Arial" w:hAnsi="Arial" w:cs="Arial"/>
          <w:sz w:val="20"/>
          <w:szCs w:val="20"/>
        </w:rPr>
        <w:t>para o Gabinete do Secretário para conhecimento e aprovação.</w:t>
      </w:r>
      <w:r w:rsidRPr="007C28B9">
        <w:rPr>
          <w:rFonts w:ascii="Arial" w:hAnsi="Arial" w:cs="Arial"/>
          <w:sz w:val="20"/>
          <w:szCs w:val="20"/>
        </w:rPr>
        <w:t xml:space="preserve"> </w:t>
      </w:r>
    </w:p>
    <w:p w:rsidR="005C04D7" w:rsidRPr="007C28B9" w:rsidRDefault="005C04D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594DB4" w:rsidRPr="007C28B9">
        <w:rPr>
          <w:rFonts w:ascii="Arial" w:hAnsi="Arial" w:cs="Arial"/>
          <w:sz w:val="20"/>
          <w:szCs w:val="20"/>
        </w:rPr>
        <w:t>20/21</w:t>
      </w:r>
      <w:r w:rsidRPr="007C28B9">
        <w:rPr>
          <w:rFonts w:ascii="Arial" w:hAnsi="Arial" w:cs="Arial"/>
          <w:sz w:val="20"/>
          <w:szCs w:val="20"/>
        </w:rPr>
        <w:t xml:space="preserve"> verifica-se </w:t>
      </w:r>
      <w:r w:rsidR="007C61EA" w:rsidRPr="007C28B9">
        <w:rPr>
          <w:rFonts w:ascii="Arial" w:hAnsi="Arial" w:cs="Arial"/>
          <w:sz w:val="20"/>
          <w:szCs w:val="20"/>
        </w:rPr>
        <w:t>Declaração do Ministério do Planejamento, Orçamento e Gestão informando a situação do fornecer como regular no âmbito da Receita Federal, FGTS, INSS, Estadual e Municipal</w:t>
      </w:r>
      <w:r w:rsidRPr="007C28B9">
        <w:rPr>
          <w:rFonts w:ascii="Arial" w:eastAsia="Arial" w:hAnsi="Arial" w:cs="Arial"/>
          <w:sz w:val="20"/>
          <w:szCs w:val="20"/>
        </w:rPr>
        <w:t>.</w:t>
      </w:r>
    </w:p>
    <w:p w:rsidR="005C04D7" w:rsidRPr="007C28B9" w:rsidRDefault="005C04D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0F5EBA" w:rsidRPr="007C28B9">
        <w:rPr>
          <w:rFonts w:ascii="Arial" w:hAnsi="Arial" w:cs="Arial"/>
          <w:sz w:val="20"/>
          <w:szCs w:val="20"/>
        </w:rPr>
        <w:t>22/29</w:t>
      </w:r>
      <w:r w:rsidRPr="007C28B9">
        <w:rPr>
          <w:rFonts w:ascii="Arial" w:hAnsi="Arial" w:cs="Arial"/>
          <w:sz w:val="20"/>
          <w:szCs w:val="20"/>
        </w:rPr>
        <w:t xml:space="preserve"> verifica-se </w:t>
      </w:r>
      <w:r w:rsidR="000F5EBA" w:rsidRPr="007C28B9">
        <w:rPr>
          <w:rFonts w:ascii="Arial" w:hAnsi="Arial" w:cs="Arial"/>
          <w:sz w:val="20"/>
          <w:szCs w:val="20"/>
        </w:rPr>
        <w:t>cópia do Diário Oficial com o Decreto nº 39.456 de 20 de fevereiro de 2015.</w:t>
      </w:r>
    </w:p>
    <w:p w:rsidR="009D2610" w:rsidRPr="007C28B9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0F5EBA" w:rsidRPr="007C28B9">
        <w:rPr>
          <w:rFonts w:ascii="Arial" w:hAnsi="Arial" w:cs="Arial"/>
          <w:sz w:val="20"/>
          <w:szCs w:val="20"/>
        </w:rPr>
        <w:t>30</w:t>
      </w:r>
      <w:r w:rsidR="005C04D7" w:rsidRPr="007C28B9">
        <w:rPr>
          <w:rFonts w:ascii="Arial" w:hAnsi="Arial" w:cs="Arial"/>
          <w:sz w:val="20"/>
          <w:szCs w:val="20"/>
        </w:rPr>
        <w:t xml:space="preserve"> observa-se Despacho </w:t>
      </w:r>
      <w:r w:rsidR="006E4BE2" w:rsidRPr="007C28B9">
        <w:rPr>
          <w:rFonts w:ascii="Arial" w:hAnsi="Arial" w:cs="Arial"/>
          <w:sz w:val="20"/>
          <w:szCs w:val="20"/>
        </w:rPr>
        <w:t xml:space="preserve">nº 0778/GS/AE/2016 </w:t>
      </w:r>
      <w:r w:rsidR="005C04D7" w:rsidRPr="007C28B9">
        <w:rPr>
          <w:rFonts w:ascii="Arial" w:hAnsi="Arial" w:cs="Arial"/>
          <w:sz w:val="20"/>
          <w:szCs w:val="20"/>
        </w:rPr>
        <w:t xml:space="preserve">de lavra do </w:t>
      </w:r>
      <w:r w:rsidR="000F5EBA" w:rsidRPr="007C28B9">
        <w:rPr>
          <w:rFonts w:ascii="Arial" w:hAnsi="Arial" w:cs="Arial"/>
          <w:sz w:val="20"/>
          <w:szCs w:val="20"/>
        </w:rPr>
        <w:t>Secretário de Estado da Segurança Pública – CEL QOC PM Paulo Domingos de Araújo Lima Júnior</w:t>
      </w:r>
      <w:r w:rsidR="005C04D7" w:rsidRPr="007C28B9">
        <w:rPr>
          <w:rFonts w:ascii="Arial" w:hAnsi="Arial" w:cs="Arial"/>
          <w:sz w:val="20"/>
          <w:szCs w:val="20"/>
        </w:rPr>
        <w:t xml:space="preserve">, encaminhando os autos a </w:t>
      </w:r>
      <w:r w:rsidR="006E4BE2" w:rsidRPr="007C28B9">
        <w:rPr>
          <w:rFonts w:ascii="Arial" w:hAnsi="Arial" w:cs="Arial"/>
          <w:sz w:val="20"/>
          <w:szCs w:val="20"/>
        </w:rPr>
        <w:t>Procuradoria Geral do Estado</w:t>
      </w:r>
      <w:r w:rsidR="0031132F" w:rsidRPr="007C28B9">
        <w:rPr>
          <w:rFonts w:ascii="Arial" w:hAnsi="Arial" w:cs="Arial"/>
          <w:sz w:val="20"/>
          <w:szCs w:val="20"/>
        </w:rPr>
        <w:t xml:space="preserve"> - PGE</w:t>
      </w:r>
      <w:r w:rsidR="006E4BE2" w:rsidRPr="007C28B9">
        <w:rPr>
          <w:rFonts w:ascii="Arial" w:hAnsi="Arial" w:cs="Arial"/>
          <w:sz w:val="20"/>
          <w:szCs w:val="20"/>
        </w:rPr>
        <w:t>, para providências</w:t>
      </w:r>
      <w:r w:rsidR="005C04D7" w:rsidRPr="007C28B9">
        <w:rPr>
          <w:rFonts w:ascii="Arial" w:hAnsi="Arial" w:cs="Arial"/>
          <w:sz w:val="20"/>
          <w:szCs w:val="20"/>
        </w:rPr>
        <w:t>.</w:t>
      </w:r>
    </w:p>
    <w:p w:rsidR="009D2610" w:rsidRPr="007C28B9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6E4BE2" w:rsidRPr="007C28B9">
        <w:rPr>
          <w:rFonts w:ascii="Arial" w:hAnsi="Arial" w:cs="Arial"/>
          <w:sz w:val="20"/>
          <w:szCs w:val="20"/>
        </w:rPr>
        <w:t>31</w:t>
      </w:r>
      <w:r w:rsidR="00DF1A7F" w:rsidRPr="007C28B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E4BE2" w:rsidRPr="007C28B9">
        <w:rPr>
          <w:rFonts w:ascii="Arial" w:hAnsi="Arial" w:cs="Arial"/>
          <w:sz w:val="20"/>
          <w:szCs w:val="20"/>
        </w:rPr>
        <w:t>c</w:t>
      </w:r>
      <w:r w:rsidR="009D2610" w:rsidRPr="007C28B9">
        <w:rPr>
          <w:rFonts w:ascii="Arial" w:eastAsia="Arial" w:hAnsi="Arial" w:cs="Arial"/>
          <w:sz w:val="20"/>
          <w:szCs w:val="20"/>
        </w:rPr>
        <w:t>onsta</w:t>
      </w:r>
      <w:proofErr w:type="gramEnd"/>
      <w:r w:rsidR="009D2610" w:rsidRPr="007C28B9">
        <w:rPr>
          <w:rFonts w:ascii="Arial" w:eastAsia="Arial" w:hAnsi="Arial" w:cs="Arial"/>
          <w:sz w:val="20"/>
          <w:szCs w:val="20"/>
        </w:rPr>
        <w:t xml:space="preserve"> </w:t>
      </w:r>
      <w:r w:rsidR="006E4BE2" w:rsidRPr="007C28B9">
        <w:rPr>
          <w:rFonts w:ascii="Arial" w:eastAsia="Arial" w:hAnsi="Arial" w:cs="Arial"/>
          <w:sz w:val="20"/>
          <w:szCs w:val="20"/>
        </w:rPr>
        <w:t>Diligência PGE/PLIC nº 307/2016</w:t>
      </w:r>
      <w:r w:rsidR="006C424A" w:rsidRPr="007C28B9">
        <w:rPr>
          <w:rFonts w:ascii="Arial" w:eastAsia="Arial" w:hAnsi="Arial" w:cs="Arial"/>
          <w:sz w:val="20"/>
          <w:szCs w:val="20"/>
        </w:rPr>
        <w:t xml:space="preserve"> da lavra do Procurador Evandro Pires de Lemos Júnior, informando que não existe dúvida jurídica a ser sanada</w:t>
      </w:r>
      <w:r w:rsidR="0031132F" w:rsidRPr="007C28B9">
        <w:rPr>
          <w:rFonts w:ascii="Arial" w:eastAsia="Arial" w:hAnsi="Arial" w:cs="Arial"/>
          <w:sz w:val="20"/>
          <w:szCs w:val="20"/>
        </w:rPr>
        <w:t>.</w:t>
      </w:r>
    </w:p>
    <w:p w:rsidR="00983CEB" w:rsidRPr="007C28B9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lastRenderedPageBreak/>
        <w:t xml:space="preserve">As fls. </w:t>
      </w:r>
      <w:r w:rsidR="006E4BE2" w:rsidRPr="007C28B9">
        <w:rPr>
          <w:rFonts w:ascii="Arial" w:hAnsi="Arial" w:cs="Arial"/>
          <w:sz w:val="20"/>
          <w:szCs w:val="20"/>
        </w:rPr>
        <w:t>32</w:t>
      </w:r>
      <w:r w:rsidR="00DF1A7F" w:rsidRPr="007C28B9">
        <w:rPr>
          <w:rFonts w:ascii="Arial" w:hAnsi="Arial" w:cs="Arial"/>
          <w:sz w:val="20"/>
          <w:szCs w:val="20"/>
        </w:rPr>
        <w:t xml:space="preserve"> verifica-se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6E4BE2" w:rsidRPr="007C28B9">
        <w:rPr>
          <w:rFonts w:ascii="Arial" w:hAnsi="Arial" w:cs="Arial"/>
          <w:sz w:val="20"/>
          <w:szCs w:val="20"/>
        </w:rPr>
        <w:t>Despacho nº 0960/GS/AE/2016</w:t>
      </w:r>
      <w:r w:rsidR="00E42635" w:rsidRPr="007C28B9">
        <w:rPr>
          <w:rFonts w:ascii="Arial" w:hAnsi="Arial" w:cs="Arial"/>
          <w:sz w:val="20"/>
          <w:szCs w:val="20"/>
        </w:rPr>
        <w:t xml:space="preserve"> </w:t>
      </w:r>
      <w:r w:rsidR="006C424A" w:rsidRPr="007C28B9">
        <w:rPr>
          <w:rFonts w:ascii="Arial" w:hAnsi="Arial" w:cs="Arial"/>
          <w:sz w:val="20"/>
          <w:szCs w:val="20"/>
        </w:rPr>
        <w:t>de lavra do Secretário de Estado da Segurança Pública – CEL QOC PM Paulo Domingos de Araújo Lima Júnior, encaminhando os autos a Procuradoria Geral do Estado</w:t>
      </w:r>
      <w:r w:rsidR="0031132F" w:rsidRPr="007C28B9">
        <w:rPr>
          <w:rFonts w:ascii="Arial" w:hAnsi="Arial" w:cs="Arial"/>
          <w:sz w:val="20"/>
          <w:szCs w:val="20"/>
        </w:rPr>
        <w:t xml:space="preserve"> - PGE</w:t>
      </w:r>
      <w:r w:rsidR="006C424A" w:rsidRPr="007C28B9">
        <w:rPr>
          <w:rFonts w:ascii="Arial" w:hAnsi="Arial" w:cs="Arial"/>
          <w:sz w:val="20"/>
          <w:szCs w:val="20"/>
        </w:rPr>
        <w:t xml:space="preserve"> pugnando por esclarecimentos</w:t>
      </w:r>
      <w:r w:rsidR="00E42635" w:rsidRPr="007C28B9">
        <w:rPr>
          <w:rFonts w:ascii="Arial" w:hAnsi="Arial" w:cs="Arial"/>
          <w:sz w:val="20"/>
          <w:szCs w:val="20"/>
        </w:rPr>
        <w:t>,</w:t>
      </w:r>
      <w:r w:rsidR="006C424A" w:rsidRPr="007C28B9">
        <w:rPr>
          <w:rFonts w:ascii="Arial" w:hAnsi="Arial" w:cs="Arial"/>
          <w:sz w:val="20"/>
          <w:szCs w:val="20"/>
        </w:rPr>
        <w:t xml:space="preserve"> em atenção ao art. 40, §2º, inciso V, do Decreto nº 39.456/2015.</w:t>
      </w:r>
    </w:p>
    <w:p w:rsidR="00E42635" w:rsidRPr="007C28B9" w:rsidRDefault="00E42635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6C424A" w:rsidRPr="007C28B9">
        <w:rPr>
          <w:rFonts w:ascii="Arial" w:hAnsi="Arial" w:cs="Arial"/>
          <w:sz w:val="20"/>
          <w:szCs w:val="20"/>
        </w:rPr>
        <w:t>33 e 33-A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6C424A" w:rsidRPr="007C28B9">
        <w:rPr>
          <w:rFonts w:ascii="Arial" w:eastAsia="Arial" w:hAnsi="Arial" w:cs="Arial"/>
          <w:sz w:val="20"/>
          <w:szCs w:val="20"/>
        </w:rPr>
        <w:t>c</w:t>
      </w:r>
      <w:r w:rsidRPr="007C28B9">
        <w:rPr>
          <w:rFonts w:ascii="Arial" w:eastAsia="Arial" w:hAnsi="Arial" w:cs="Arial"/>
          <w:sz w:val="20"/>
          <w:szCs w:val="20"/>
        </w:rPr>
        <w:t xml:space="preserve">onsta </w:t>
      </w:r>
      <w:r w:rsidR="006C424A" w:rsidRPr="007C28B9">
        <w:rPr>
          <w:rFonts w:ascii="Arial" w:eastAsia="Arial" w:hAnsi="Arial" w:cs="Arial"/>
          <w:sz w:val="20"/>
          <w:szCs w:val="20"/>
        </w:rPr>
        <w:t xml:space="preserve">Diligência PGE/PLIC nº 386/2016, da lavra do Procurador </w:t>
      </w:r>
      <w:r w:rsidR="00560175" w:rsidRPr="007C28B9">
        <w:rPr>
          <w:rFonts w:ascii="Arial" w:eastAsia="Arial" w:hAnsi="Arial" w:cs="Arial"/>
          <w:sz w:val="20"/>
          <w:szCs w:val="20"/>
        </w:rPr>
        <w:t>Evandro Pires de Lemos Júnior, solicitando cópia do contrato celebrado entre a Secretaria de Estado da Segurança Pública</w:t>
      </w:r>
      <w:r w:rsidR="0031132F" w:rsidRPr="007C28B9">
        <w:rPr>
          <w:rFonts w:ascii="Arial" w:eastAsia="Arial" w:hAnsi="Arial" w:cs="Arial"/>
          <w:sz w:val="20"/>
          <w:szCs w:val="20"/>
        </w:rPr>
        <w:t xml:space="preserve"> - SSPAL</w:t>
      </w:r>
      <w:r w:rsidR="00560175" w:rsidRPr="007C28B9">
        <w:rPr>
          <w:rFonts w:ascii="Arial" w:eastAsia="Arial" w:hAnsi="Arial" w:cs="Arial"/>
          <w:sz w:val="20"/>
          <w:szCs w:val="20"/>
        </w:rPr>
        <w:t xml:space="preserve"> com a empresa fornecedora e que seja informado o local da prestação do serviço, bem como quem foi o servidor que atestou o fornecimento nos carimbos insertos em cada uma das notas</w:t>
      </w:r>
      <w:r w:rsidRPr="007C28B9">
        <w:rPr>
          <w:rFonts w:ascii="Arial" w:eastAsia="Arial" w:hAnsi="Arial" w:cs="Arial"/>
          <w:sz w:val="20"/>
          <w:szCs w:val="20"/>
        </w:rPr>
        <w:t>.</w:t>
      </w:r>
    </w:p>
    <w:p w:rsidR="00BF6F1F" w:rsidRPr="007C28B9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BF6F1F" w:rsidRPr="007C28B9">
        <w:rPr>
          <w:rFonts w:ascii="Arial" w:hAnsi="Arial" w:cs="Arial"/>
          <w:sz w:val="20"/>
          <w:szCs w:val="20"/>
        </w:rPr>
        <w:t>34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BF6F1F" w:rsidRPr="007C28B9">
        <w:rPr>
          <w:rFonts w:ascii="Arial" w:hAnsi="Arial" w:cs="Arial"/>
          <w:sz w:val="20"/>
          <w:szCs w:val="20"/>
        </w:rPr>
        <w:t xml:space="preserve">verifica-se Despacho nº 1169/GS/AE/2016 de lavra do Secretário de Estado da Segurança Pública – CEL QOC PM Paulo Domingos de Araújo Lima Júnior, encaminhando os autos a Chefia Especial Aérea de Segurança Pública para que se </w:t>
      </w:r>
      <w:proofErr w:type="gramStart"/>
      <w:r w:rsidR="00BF6F1F" w:rsidRPr="007C28B9">
        <w:rPr>
          <w:rFonts w:ascii="Arial" w:hAnsi="Arial" w:cs="Arial"/>
          <w:sz w:val="20"/>
          <w:szCs w:val="20"/>
        </w:rPr>
        <w:t>cumpra</w:t>
      </w:r>
      <w:proofErr w:type="gramEnd"/>
      <w:r w:rsidR="00BF6F1F" w:rsidRPr="007C28B9">
        <w:rPr>
          <w:rFonts w:ascii="Arial" w:hAnsi="Arial" w:cs="Arial"/>
          <w:sz w:val="20"/>
          <w:szCs w:val="20"/>
        </w:rPr>
        <w:t xml:space="preserve"> as diligências requisitadas pela PGE.</w:t>
      </w:r>
    </w:p>
    <w:p w:rsidR="00983CEB" w:rsidRPr="007C28B9" w:rsidRDefault="00BF6F1F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35 observa-se e-mail da Gerência de Marketing de Revendedores e Aviação Geral, informando </w:t>
      </w:r>
      <w:r w:rsidR="002F1AEB" w:rsidRPr="007C28B9">
        <w:rPr>
          <w:rFonts w:ascii="Arial" w:hAnsi="Arial" w:cs="Arial"/>
          <w:sz w:val="20"/>
          <w:szCs w:val="20"/>
        </w:rPr>
        <w:t>que seguem as certidões solicitadas.</w:t>
      </w:r>
    </w:p>
    <w:p w:rsidR="002F1AEB" w:rsidRPr="007C28B9" w:rsidRDefault="002F1AEB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36/37 </w:t>
      </w:r>
      <w:proofErr w:type="gramStart"/>
      <w:r w:rsidRPr="007C28B9">
        <w:rPr>
          <w:rFonts w:ascii="Arial" w:hAnsi="Arial" w:cs="Arial"/>
          <w:sz w:val="20"/>
          <w:szCs w:val="20"/>
        </w:rPr>
        <w:t>consta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</w:t>
      </w:r>
      <w:r w:rsidRPr="007C28B9">
        <w:rPr>
          <w:rFonts w:ascii="Arial" w:eastAsia="Arial" w:hAnsi="Arial" w:cs="Arial"/>
          <w:sz w:val="20"/>
          <w:szCs w:val="20"/>
        </w:rPr>
        <w:t>Notas de Empenho 2015NE01262 e 2015NE04170, com as respectivas datas de 01.06.2015 e 19.11.2015.</w:t>
      </w:r>
    </w:p>
    <w:p w:rsidR="00B83069" w:rsidRPr="007C28B9" w:rsidRDefault="002F1AEB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38/39 verifica-se Despacho nº 034/CAESP/2016 de lavra do Chefe de Coordenação de Tripulação - CAESP – MAJ. BM </w:t>
      </w:r>
      <w:r w:rsidR="00DD272E" w:rsidRPr="007C28B9">
        <w:rPr>
          <w:rFonts w:ascii="Arial" w:hAnsi="Arial" w:cs="Arial"/>
          <w:sz w:val="20"/>
          <w:szCs w:val="20"/>
        </w:rPr>
        <w:t>Diego Mendonça dos Anjos</w:t>
      </w:r>
      <w:r w:rsidRPr="007C28B9">
        <w:rPr>
          <w:rFonts w:ascii="Arial" w:hAnsi="Arial" w:cs="Arial"/>
          <w:sz w:val="20"/>
          <w:szCs w:val="20"/>
        </w:rPr>
        <w:t xml:space="preserve">, </w:t>
      </w:r>
      <w:r w:rsidR="00DD272E" w:rsidRPr="007C28B9">
        <w:rPr>
          <w:rFonts w:ascii="Arial" w:hAnsi="Arial" w:cs="Arial"/>
          <w:sz w:val="20"/>
          <w:szCs w:val="20"/>
        </w:rPr>
        <w:t xml:space="preserve">esclarecendo a Diligência da PGE, que o serviço foi efetivamente prestado nas cidades de Juiz de Fora/MG, Vitória/ES, Salvador/BA e Porto Segura/BA, já que a SSP possui contrato de manutenção </w:t>
      </w:r>
      <w:r w:rsidR="00B83069" w:rsidRPr="007C28B9">
        <w:rPr>
          <w:rFonts w:ascii="Arial" w:hAnsi="Arial" w:cs="Arial"/>
          <w:sz w:val="20"/>
          <w:szCs w:val="20"/>
        </w:rPr>
        <w:t>com empresas de Itajubá/MG e Osasco/SP, sendo enviadas as notas fiscais por e-mail e atestadas em Maceió pelo Maj. BM Mat. 80827-0 Diego Mendonça dos Anjos, ademais, como a prestação do serviço foi regulamentada através da ata de registro de preço, não houve celebração de contrato, ocorrendo adesão a ARP diretamente através das notas de empenho constantes nas fls. 36/37.</w:t>
      </w:r>
    </w:p>
    <w:p w:rsidR="00B83069" w:rsidRPr="007C28B9" w:rsidRDefault="00B83069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As fls. 40/41 verifica-se Despacho nº 1270/GS/AE/2016 de lavra do Secretário de Estado da Segurança Pública – CEL QOC PM Paulo Domingos de Araújo Lima Júnior, encaminhando os autos a P</w:t>
      </w:r>
      <w:r w:rsidR="00344CEC" w:rsidRPr="007C28B9">
        <w:rPr>
          <w:rFonts w:ascii="Arial" w:hAnsi="Arial" w:cs="Arial"/>
          <w:sz w:val="20"/>
          <w:szCs w:val="20"/>
        </w:rPr>
        <w:t>GE</w:t>
      </w:r>
      <w:r w:rsidRPr="007C28B9">
        <w:rPr>
          <w:rFonts w:ascii="Arial" w:hAnsi="Arial" w:cs="Arial"/>
          <w:sz w:val="20"/>
          <w:szCs w:val="20"/>
        </w:rPr>
        <w:t>, para conhecimento das informações requestadas e providências ulteriores.</w:t>
      </w:r>
    </w:p>
    <w:p w:rsidR="00092B64" w:rsidRPr="007C28B9" w:rsidRDefault="00092B64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42/42-A </w:t>
      </w:r>
      <w:proofErr w:type="gramStart"/>
      <w:r w:rsidRPr="007C28B9">
        <w:rPr>
          <w:rFonts w:ascii="Arial" w:hAnsi="Arial" w:cs="Arial"/>
          <w:sz w:val="20"/>
          <w:szCs w:val="20"/>
        </w:rPr>
        <w:t>verifica-se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Despacho PGE/PLIC nº 526/2016 de lavra </w:t>
      </w:r>
      <w:r w:rsidRPr="007C28B9">
        <w:rPr>
          <w:rFonts w:ascii="Arial" w:eastAsia="Arial" w:hAnsi="Arial" w:cs="Arial"/>
          <w:sz w:val="20"/>
          <w:szCs w:val="20"/>
        </w:rPr>
        <w:t>do Procurador Evandro Pires de Lemos Júnior</w:t>
      </w:r>
      <w:r w:rsidRPr="007C28B9">
        <w:rPr>
          <w:rFonts w:ascii="Arial" w:hAnsi="Arial" w:cs="Arial"/>
          <w:sz w:val="20"/>
          <w:szCs w:val="20"/>
        </w:rPr>
        <w:t>, remetendo os autos ao crivo da Coordenação da Procuradoria de Licitações, Contratos e Convênios para apreciação superior.</w:t>
      </w:r>
    </w:p>
    <w:p w:rsidR="00092B64" w:rsidRPr="007C28B9" w:rsidRDefault="00092B64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43 </w:t>
      </w:r>
      <w:proofErr w:type="gramStart"/>
      <w:r w:rsidRPr="007C28B9">
        <w:rPr>
          <w:rFonts w:ascii="Arial" w:hAnsi="Arial" w:cs="Arial"/>
          <w:sz w:val="20"/>
          <w:szCs w:val="20"/>
        </w:rPr>
        <w:t>consta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Despacho PGE/PLIC/CD nº 1.470/2016 de lavra da </w:t>
      </w:r>
      <w:r w:rsidRPr="007C28B9">
        <w:rPr>
          <w:rFonts w:ascii="Arial" w:eastAsia="Arial" w:hAnsi="Arial" w:cs="Arial"/>
          <w:sz w:val="20"/>
          <w:szCs w:val="20"/>
        </w:rPr>
        <w:t xml:space="preserve">Procuradora </w:t>
      </w:r>
      <w:proofErr w:type="spellStart"/>
      <w:r w:rsidRPr="007C28B9">
        <w:rPr>
          <w:rFonts w:ascii="Arial" w:eastAsia="Arial" w:hAnsi="Arial" w:cs="Arial"/>
          <w:sz w:val="20"/>
          <w:szCs w:val="20"/>
        </w:rPr>
        <w:t>Samya</w:t>
      </w:r>
      <w:proofErr w:type="spellEnd"/>
      <w:r w:rsidRPr="007C28B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7C28B9">
        <w:rPr>
          <w:rFonts w:ascii="Arial" w:eastAsia="Arial" w:hAnsi="Arial" w:cs="Arial"/>
          <w:sz w:val="20"/>
          <w:szCs w:val="20"/>
        </w:rPr>
        <w:t>Suruagy</w:t>
      </w:r>
      <w:proofErr w:type="spellEnd"/>
      <w:r w:rsidRPr="007C28B9">
        <w:rPr>
          <w:rFonts w:ascii="Arial" w:eastAsia="Arial" w:hAnsi="Arial" w:cs="Arial"/>
          <w:sz w:val="20"/>
          <w:szCs w:val="20"/>
        </w:rPr>
        <w:t xml:space="preserve"> do Amaral, </w:t>
      </w:r>
      <w:r w:rsidR="009600C2" w:rsidRPr="007C28B9">
        <w:rPr>
          <w:rFonts w:ascii="Arial" w:eastAsia="Arial" w:hAnsi="Arial" w:cs="Arial"/>
          <w:sz w:val="20"/>
          <w:szCs w:val="20"/>
        </w:rPr>
        <w:t xml:space="preserve">reconhecendo e </w:t>
      </w:r>
      <w:r w:rsidRPr="007C28B9">
        <w:rPr>
          <w:rFonts w:ascii="Arial" w:eastAsia="Arial" w:hAnsi="Arial" w:cs="Arial"/>
          <w:sz w:val="20"/>
          <w:szCs w:val="20"/>
        </w:rPr>
        <w:t>aprovando o Despacho PGE/PLIC N</w:t>
      </w:r>
      <w:r w:rsidR="009600C2" w:rsidRPr="007C28B9">
        <w:rPr>
          <w:rFonts w:ascii="Arial" w:eastAsia="Arial" w:hAnsi="Arial" w:cs="Arial"/>
          <w:sz w:val="20"/>
          <w:szCs w:val="20"/>
        </w:rPr>
        <w:t>º 526/2016.</w:t>
      </w:r>
    </w:p>
    <w:p w:rsidR="009600C2" w:rsidRPr="007C28B9" w:rsidRDefault="009600C2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44 </w:t>
      </w:r>
      <w:proofErr w:type="gramStart"/>
      <w:r w:rsidRPr="007C28B9">
        <w:rPr>
          <w:rFonts w:ascii="Arial" w:hAnsi="Arial" w:cs="Arial"/>
          <w:sz w:val="20"/>
          <w:szCs w:val="20"/>
        </w:rPr>
        <w:t>consta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Despacho PGE/GAB nº 1.600/2016 de lavra do </w:t>
      </w:r>
      <w:r w:rsidRPr="007C28B9">
        <w:rPr>
          <w:rFonts w:ascii="Arial" w:eastAsia="Arial" w:hAnsi="Arial" w:cs="Arial"/>
          <w:sz w:val="20"/>
          <w:szCs w:val="20"/>
        </w:rPr>
        <w:t xml:space="preserve">Procurador Geral Francisco </w:t>
      </w:r>
      <w:proofErr w:type="spellStart"/>
      <w:r w:rsidRPr="007C28B9">
        <w:rPr>
          <w:rFonts w:ascii="Arial" w:eastAsia="Arial" w:hAnsi="Arial" w:cs="Arial"/>
          <w:sz w:val="20"/>
          <w:szCs w:val="20"/>
        </w:rPr>
        <w:t>Malaquias</w:t>
      </w:r>
      <w:proofErr w:type="spellEnd"/>
      <w:r w:rsidRPr="007C28B9">
        <w:rPr>
          <w:rFonts w:ascii="Arial" w:eastAsia="Arial" w:hAnsi="Arial" w:cs="Arial"/>
          <w:sz w:val="20"/>
          <w:szCs w:val="20"/>
        </w:rPr>
        <w:t xml:space="preserve"> de Almeida Júnior, reconhecendo e aprovando o Despacho PGE/PLIC Nº 1.470/2016, o qual acolhei o Despacho PGE/PLIC Nº 526/2016.</w:t>
      </w:r>
    </w:p>
    <w:p w:rsidR="009600C2" w:rsidRPr="007C28B9" w:rsidRDefault="009600C2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lastRenderedPageBreak/>
        <w:t>As fls. 45/46 verifica-se Despacho nº 1577/GS/AE/2016 de lavra do Secretário de Estado da Segurança Pública – CEL QOC PM Paulo Domingos de Araújo Lima Júnior, encaminhando os autos a Controladoria Geral do Estado</w:t>
      </w:r>
      <w:r w:rsidR="00344CEC" w:rsidRPr="007C28B9">
        <w:rPr>
          <w:rFonts w:ascii="Arial" w:hAnsi="Arial" w:cs="Arial"/>
          <w:sz w:val="20"/>
          <w:szCs w:val="20"/>
        </w:rPr>
        <w:t xml:space="preserve"> – CGE/AL</w:t>
      </w:r>
      <w:r w:rsidRPr="007C28B9">
        <w:rPr>
          <w:rFonts w:ascii="Arial" w:hAnsi="Arial" w:cs="Arial"/>
          <w:sz w:val="20"/>
          <w:szCs w:val="20"/>
        </w:rPr>
        <w:t>, para análise final e parecer conclusivo.</w:t>
      </w:r>
    </w:p>
    <w:p w:rsidR="00AB7B9C" w:rsidRPr="007C28B9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As fls. </w:t>
      </w:r>
      <w:r w:rsidR="009600C2" w:rsidRPr="007C28B9">
        <w:rPr>
          <w:rFonts w:ascii="Arial" w:hAnsi="Arial" w:cs="Arial"/>
          <w:sz w:val="20"/>
          <w:szCs w:val="20"/>
        </w:rPr>
        <w:t>47/48</w:t>
      </w:r>
      <w:r w:rsidRPr="007C28B9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DF1A7F" w:rsidRPr="007C28B9" w:rsidRDefault="00DF1A7F" w:rsidP="00A37E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7F1011" w:rsidRPr="007C28B9" w:rsidRDefault="007F1011" w:rsidP="00A37E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>É O RELATÓRIO.</w:t>
      </w:r>
    </w:p>
    <w:p w:rsidR="001704AB" w:rsidRPr="007C28B9" w:rsidRDefault="001704AB" w:rsidP="001704AB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704AB" w:rsidRPr="007C28B9" w:rsidRDefault="001704AB" w:rsidP="00170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>1 - RELATÓRIO</w:t>
      </w:r>
    </w:p>
    <w:p w:rsidR="001704AB" w:rsidRPr="007C28B9" w:rsidRDefault="001704AB" w:rsidP="001704AB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704AB" w:rsidRPr="007C28B9" w:rsidRDefault="001704AB" w:rsidP="001704AB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28B9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704AB" w:rsidRPr="007C28B9" w:rsidRDefault="001704AB" w:rsidP="001704A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704AB" w:rsidRPr="007C28B9" w:rsidRDefault="001704AB" w:rsidP="001704AB">
      <w:pPr>
        <w:spacing w:after="0" w:line="360" w:lineRule="auto"/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Observa-se que o Processo de pagamento da </w:t>
      </w:r>
      <w:r w:rsidRPr="007C28B9">
        <w:rPr>
          <w:rFonts w:ascii="Arial" w:eastAsia="Arial" w:hAnsi="Arial" w:cs="Arial"/>
          <w:b/>
          <w:sz w:val="20"/>
          <w:szCs w:val="20"/>
        </w:rPr>
        <w:t>Petrobrás Distribuidora S/A</w:t>
      </w:r>
      <w:r w:rsidRPr="007C28B9">
        <w:rPr>
          <w:rFonts w:ascii="Arial" w:eastAsia="Arial" w:hAnsi="Arial" w:cs="Arial"/>
          <w:sz w:val="20"/>
          <w:szCs w:val="20"/>
        </w:rPr>
        <w:t xml:space="preserve"> </w:t>
      </w:r>
      <w:r w:rsidRPr="007C28B9">
        <w:rPr>
          <w:rFonts w:ascii="Arial" w:hAnsi="Arial" w:cs="Arial"/>
          <w:sz w:val="20"/>
          <w:szCs w:val="20"/>
        </w:rPr>
        <w:t xml:space="preserve">referente à solicitação de medidas cabíveis, a fim de que seja efetuado o pagamento das notas fiscais de números 60266, 24771, 3347, 4790, 25228, 3504 e 3505, </w:t>
      </w:r>
      <w:proofErr w:type="gramStart"/>
      <w:r w:rsidRPr="007C28B9">
        <w:rPr>
          <w:rFonts w:ascii="Arial" w:hAnsi="Arial" w:cs="Arial"/>
          <w:sz w:val="20"/>
          <w:szCs w:val="20"/>
        </w:rPr>
        <w:t>sob exame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, foi conferido e encontra-se em obediência ao Art. </w:t>
      </w:r>
      <w:r w:rsidRPr="007C28B9">
        <w:rPr>
          <w:rFonts w:ascii="Arial" w:hAnsi="Arial" w:cs="Arial"/>
          <w:b/>
          <w:sz w:val="20"/>
          <w:szCs w:val="20"/>
        </w:rPr>
        <w:t xml:space="preserve">63 </w:t>
      </w:r>
      <w:r w:rsidRPr="007C28B9">
        <w:rPr>
          <w:rFonts w:ascii="Arial" w:hAnsi="Arial" w:cs="Arial"/>
          <w:sz w:val="20"/>
          <w:szCs w:val="20"/>
        </w:rPr>
        <w:t>da</w:t>
      </w:r>
      <w:r w:rsidRPr="007C28B9">
        <w:rPr>
          <w:rFonts w:ascii="Arial" w:hAnsi="Arial" w:cs="Arial"/>
          <w:b/>
          <w:sz w:val="20"/>
          <w:szCs w:val="20"/>
        </w:rPr>
        <w:t xml:space="preserve"> Lei Federal nº 4.320/64</w:t>
      </w:r>
      <w:r w:rsidRPr="007C28B9">
        <w:rPr>
          <w:rFonts w:ascii="Arial" w:hAnsi="Arial" w:cs="Arial"/>
          <w:sz w:val="20"/>
          <w:szCs w:val="20"/>
        </w:rPr>
        <w:t>.</w:t>
      </w:r>
    </w:p>
    <w:p w:rsidR="001704AB" w:rsidRPr="007C28B9" w:rsidRDefault="001704AB" w:rsidP="001704AB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704AB" w:rsidRPr="007C28B9" w:rsidRDefault="001704AB" w:rsidP="00170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704AB" w:rsidRPr="007C28B9" w:rsidRDefault="001704AB" w:rsidP="001704A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    </w:t>
      </w:r>
    </w:p>
    <w:p w:rsidR="001704AB" w:rsidRPr="007C28B9" w:rsidRDefault="001704AB" w:rsidP="001704A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C28B9">
        <w:rPr>
          <w:rFonts w:ascii="Arial" w:hAnsi="Arial" w:cs="Arial"/>
          <w:b/>
          <w:i/>
          <w:sz w:val="20"/>
          <w:szCs w:val="20"/>
        </w:rPr>
        <w:t xml:space="preserve">“análise e emissão de parecer </w:t>
      </w:r>
      <w:proofErr w:type="gramStart"/>
      <w:r w:rsidRPr="007C28B9">
        <w:rPr>
          <w:rFonts w:ascii="Arial" w:hAnsi="Arial" w:cs="Arial"/>
          <w:b/>
          <w:i/>
          <w:sz w:val="20"/>
          <w:szCs w:val="20"/>
        </w:rPr>
        <w:t>técnico”</w:t>
      </w:r>
      <w:proofErr w:type="gramEnd"/>
      <w:r w:rsidRPr="007C28B9">
        <w:rPr>
          <w:rFonts w:ascii="Arial" w:hAnsi="Arial" w:cs="Arial"/>
          <w:b/>
          <w:sz w:val="20"/>
          <w:szCs w:val="20"/>
        </w:rPr>
        <w:t>,</w:t>
      </w:r>
      <w:r w:rsidRPr="007C28B9">
        <w:rPr>
          <w:rFonts w:ascii="Arial" w:hAnsi="Arial" w:cs="Arial"/>
          <w:sz w:val="20"/>
          <w:szCs w:val="20"/>
        </w:rPr>
        <w:t xml:space="preserve"> sobre a possibilidade ou não de pagamento decorrente </w:t>
      </w:r>
      <w:r w:rsidR="000A4D9F" w:rsidRPr="007C28B9">
        <w:rPr>
          <w:rFonts w:ascii="Arial" w:hAnsi="Arial" w:cs="Arial"/>
          <w:sz w:val="20"/>
          <w:szCs w:val="20"/>
        </w:rPr>
        <w:t>d</w:t>
      </w:r>
      <w:r w:rsidR="000A4D9F" w:rsidRPr="007C28B9">
        <w:rPr>
          <w:rFonts w:ascii="Arial" w:hAnsi="Arial" w:cs="Arial"/>
          <w:bCs/>
          <w:sz w:val="20"/>
          <w:szCs w:val="20"/>
        </w:rPr>
        <w:t xml:space="preserve">o Fornecimento de Combustível Aeronáutico a Secretaria de estado de Segurança Pública – SSP/AL, no valor de </w:t>
      </w:r>
      <w:r w:rsidR="000A4D9F" w:rsidRPr="007C28B9">
        <w:rPr>
          <w:rFonts w:ascii="Arial" w:hAnsi="Arial" w:cs="Arial"/>
          <w:sz w:val="20"/>
          <w:szCs w:val="20"/>
        </w:rPr>
        <w:t xml:space="preserve">R$17.083,18 (dezessete mil, oitenta e três reais e dezoito centavos), </w:t>
      </w:r>
      <w:r w:rsidRPr="007C28B9">
        <w:rPr>
          <w:rFonts w:ascii="Arial" w:hAnsi="Arial" w:cs="Arial"/>
          <w:sz w:val="20"/>
          <w:szCs w:val="20"/>
        </w:rPr>
        <w:t>conforme requerido pel</w:t>
      </w:r>
      <w:r w:rsidR="000A4D9F" w:rsidRPr="007C28B9">
        <w:rPr>
          <w:rFonts w:ascii="Arial" w:hAnsi="Arial" w:cs="Arial"/>
          <w:sz w:val="20"/>
          <w:szCs w:val="20"/>
        </w:rPr>
        <w:t xml:space="preserve">o Gabinete e </w:t>
      </w:r>
      <w:r w:rsidRPr="007C28B9">
        <w:rPr>
          <w:rFonts w:ascii="Arial" w:hAnsi="Arial" w:cs="Arial"/>
          <w:sz w:val="20"/>
          <w:szCs w:val="20"/>
        </w:rPr>
        <w:t xml:space="preserve"> </w:t>
      </w:r>
      <w:r w:rsidR="000A4D9F" w:rsidRPr="007C28B9">
        <w:rPr>
          <w:rFonts w:ascii="Arial" w:hAnsi="Arial" w:cs="Arial"/>
          <w:sz w:val="20"/>
          <w:szCs w:val="20"/>
        </w:rPr>
        <w:t>S</w:t>
      </w:r>
      <w:r w:rsidRPr="007C28B9">
        <w:rPr>
          <w:rFonts w:ascii="Arial" w:hAnsi="Arial" w:cs="Arial"/>
          <w:sz w:val="20"/>
          <w:szCs w:val="20"/>
        </w:rPr>
        <w:t xml:space="preserve">uperintendência de auditagem desta CGE/AL (fls. </w:t>
      </w:r>
      <w:r w:rsidR="000A4D9F" w:rsidRPr="007C28B9">
        <w:rPr>
          <w:rFonts w:ascii="Arial" w:hAnsi="Arial" w:cs="Arial"/>
          <w:sz w:val="20"/>
          <w:szCs w:val="20"/>
        </w:rPr>
        <w:t>47/</w:t>
      </w:r>
      <w:r w:rsidRPr="007C28B9">
        <w:rPr>
          <w:rFonts w:ascii="Arial" w:hAnsi="Arial" w:cs="Arial"/>
          <w:sz w:val="20"/>
          <w:szCs w:val="20"/>
        </w:rPr>
        <w:t>48)</w:t>
      </w:r>
      <w:r w:rsidR="000A4D9F" w:rsidRPr="007C28B9">
        <w:rPr>
          <w:rFonts w:ascii="Arial" w:hAnsi="Arial" w:cs="Arial"/>
          <w:sz w:val="20"/>
          <w:szCs w:val="20"/>
        </w:rPr>
        <w:t xml:space="preserve">, </w:t>
      </w:r>
      <w:r w:rsidRPr="007C28B9">
        <w:rPr>
          <w:rFonts w:ascii="Arial" w:hAnsi="Arial" w:cs="Arial"/>
          <w:sz w:val="20"/>
          <w:szCs w:val="20"/>
        </w:rPr>
        <w:t>como segue:</w:t>
      </w:r>
    </w:p>
    <w:p w:rsidR="001704AB" w:rsidRPr="007C28B9" w:rsidRDefault="001704AB" w:rsidP="001704A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2.</w:t>
      </w:r>
      <w:r w:rsidR="000A4D9F" w:rsidRPr="007C28B9">
        <w:rPr>
          <w:rFonts w:ascii="Arial" w:hAnsi="Arial" w:cs="Arial"/>
          <w:sz w:val="20"/>
          <w:szCs w:val="20"/>
        </w:rPr>
        <w:t>1</w:t>
      </w:r>
      <w:r w:rsidRPr="007C28B9">
        <w:rPr>
          <w:rFonts w:ascii="Arial" w:hAnsi="Arial" w:cs="Arial"/>
          <w:sz w:val="20"/>
          <w:szCs w:val="20"/>
        </w:rPr>
        <w:t xml:space="preserve"> – Verifica-se que todas as certidões negativas de débitos trabalhistas e fiscais da empresa, estão com validade expirada.</w:t>
      </w:r>
    </w:p>
    <w:p w:rsidR="001704AB" w:rsidRPr="007C28B9" w:rsidRDefault="001704AB" w:rsidP="001704AB">
      <w:pPr>
        <w:spacing w:after="0" w:line="36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 w:rsidRPr="007C28B9">
        <w:rPr>
          <w:rFonts w:ascii="Arial" w:hAnsi="Arial" w:cs="Arial"/>
          <w:bCs/>
          <w:sz w:val="20"/>
          <w:szCs w:val="20"/>
        </w:rPr>
        <w:t>2.</w:t>
      </w:r>
      <w:r w:rsidR="004A2F50" w:rsidRPr="007C28B9">
        <w:rPr>
          <w:rFonts w:ascii="Arial" w:hAnsi="Arial" w:cs="Arial"/>
          <w:bCs/>
          <w:sz w:val="20"/>
          <w:szCs w:val="20"/>
        </w:rPr>
        <w:t>2</w:t>
      </w:r>
      <w:r w:rsidRPr="007C28B9">
        <w:rPr>
          <w:rFonts w:ascii="Arial" w:hAnsi="Arial" w:cs="Arial"/>
          <w:bCs/>
          <w:sz w:val="20"/>
          <w:szCs w:val="20"/>
        </w:rPr>
        <w:t xml:space="preserve"> - Verifica-se que </w:t>
      </w:r>
      <w:r w:rsidR="004A2F50" w:rsidRPr="007C28B9">
        <w:rPr>
          <w:rFonts w:ascii="Arial" w:hAnsi="Arial" w:cs="Arial"/>
          <w:bCs/>
          <w:sz w:val="20"/>
          <w:szCs w:val="20"/>
        </w:rPr>
        <w:t xml:space="preserve">não </w:t>
      </w:r>
      <w:r w:rsidRPr="007C28B9">
        <w:rPr>
          <w:rFonts w:ascii="Arial" w:hAnsi="Arial" w:cs="Arial"/>
          <w:bCs/>
          <w:sz w:val="20"/>
          <w:szCs w:val="20"/>
        </w:rPr>
        <w:t xml:space="preserve">foi realizada a publicação do ato de Reconhecimento da Dívida pelo Titular do órgão, conforme </w:t>
      </w:r>
      <w:r w:rsidR="004A2F50" w:rsidRPr="007C28B9">
        <w:rPr>
          <w:rFonts w:ascii="Arial" w:hAnsi="Arial" w:cs="Arial"/>
          <w:bCs/>
          <w:sz w:val="20"/>
          <w:szCs w:val="20"/>
        </w:rPr>
        <w:t>determina o artigo 47 do Decreto 48.049/2016.</w:t>
      </w:r>
    </w:p>
    <w:p w:rsidR="001704AB" w:rsidRPr="007C28B9" w:rsidRDefault="001704AB" w:rsidP="001704AB">
      <w:pPr>
        <w:spacing w:after="0" w:line="36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  <w:r w:rsidRPr="007C28B9">
        <w:rPr>
          <w:rFonts w:ascii="Arial" w:hAnsi="Arial" w:cs="Arial"/>
          <w:bCs/>
          <w:sz w:val="20"/>
          <w:szCs w:val="20"/>
        </w:rPr>
        <w:t>2.</w:t>
      </w:r>
      <w:r w:rsidR="004A2F50" w:rsidRPr="007C28B9">
        <w:rPr>
          <w:rFonts w:ascii="Arial" w:hAnsi="Arial" w:cs="Arial"/>
          <w:bCs/>
          <w:sz w:val="20"/>
          <w:szCs w:val="20"/>
        </w:rPr>
        <w:t>3</w:t>
      </w:r>
      <w:r w:rsidRPr="007C28B9">
        <w:rPr>
          <w:rFonts w:ascii="Arial" w:hAnsi="Arial" w:cs="Arial"/>
          <w:bCs/>
          <w:sz w:val="20"/>
          <w:szCs w:val="20"/>
        </w:rPr>
        <w:t xml:space="preserve"> - Não visualizamos nos autos a informação da Dotação Orçamentária</w:t>
      </w:r>
      <w:r w:rsidR="004A2F50" w:rsidRPr="007C28B9">
        <w:rPr>
          <w:rFonts w:ascii="Arial" w:hAnsi="Arial" w:cs="Arial"/>
          <w:bCs/>
          <w:sz w:val="20"/>
          <w:szCs w:val="20"/>
        </w:rPr>
        <w:t xml:space="preserve"> no orçamento vigente</w:t>
      </w:r>
      <w:r w:rsidRPr="007C28B9">
        <w:rPr>
          <w:rFonts w:ascii="Arial" w:hAnsi="Arial" w:cs="Arial"/>
          <w:bCs/>
          <w:sz w:val="20"/>
          <w:szCs w:val="20"/>
        </w:rPr>
        <w:t>.</w:t>
      </w:r>
    </w:p>
    <w:p w:rsidR="001704AB" w:rsidRPr="007C28B9" w:rsidRDefault="001704AB" w:rsidP="001704AB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1704AB" w:rsidRPr="007C28B9" w:rsidRDefault="001704AB" w:rsidP="001704AB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>É O RELATÓRIO.</w:t>
      </w:r>
    </w:p>
    <w:p w:rsidR="007F1011" w:rsidRPr="007C28B9" w:rsidRDefault="007F1011" w:rsidP="00A37ED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704AB" w:rsidRPr="007C28B9" w:rsidRDefault="001704AB" w:rsidP="00A37ED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F1011" w:rsidRPr="007C28B9" w:rsidRDefault="007F1011" w:rsidP="00A37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>3 - NO MÉRITO</w:t>
      </w:r>
    </w:p>
    <w:p w:rsidR="007F1011" w:rsidRPr="007C28B9" w:rsidRDefault="007F1011" w:rsidP="00A37E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F1A7F" w:rsidRPr="007C28B9" w:rsidRDefault="00DF1A7F" w:rsidP="00A37E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3.1. De toda a explanação e detalhamento dos autos, contido no </w:t>
      </w:r>
      <w:r w:rsidRPr="007C28B9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7C28B9">
        <w:rPr>
          <w:rFonts w:ascii="Arial" w:hAnsi="Arial" w:cs="Arial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E32F54" w:rsidRPr="007C28B9" w:rsidRDefault="00E32F54" w:rsidP="00E32F5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  <w:u w:val="single"/>
        </w:rPr>
        <w:lastRenderedPageBreak/>
        <w:t>DISPONIBILIDADE ORÇAMENTÁRIA E FINANCEIRA</w:t>
      </w:r>
      <w:r w:rsidRPr="007C28B9">
        <w:rPr>
          <w:rFonts w:ascii="Arial" w:hAnsi="Arial" w:cs="Arial"/>
          <w:b/>
          <w:sz w:val="20"/>
          <w:szCs w:val="20"/>
        </w:rPr>
        <w:t xml:space="preserve"> </w:t>
      </w:r>
      <w:r w:rsidRPr="007C28B9">
        <w:rPr>
          <w:rFonts w:ascii="Arial" w:hAnsi="Arial" w:cs="Arial"/>
          <w:sz w:val="20"/>
          <w:szCs w:val="20"/>
        </w:rPr>
        <w:t>– Informar a disponibilidade orçamentária e financeira no orçamento vigente.</w:t>
      </w:r>
    </w:p>
    <w:p w:rsidR="008264FA" w:rsidRPr="007C28B9" w:rsidRDefault="008264FA" w:rsidP="008264FA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  <w:u w:val="single"/>
        </w:rPr>
        <w:t>RECONHECIMENTO DA DÍVIDA</w:t>
      </w:r>
      <w:r w:rsidRPr="007C28B9">
        <w:rPr>
          <w:rFonts w:ascii="Arial" w:hAnsi="Arial" w:cs="Arial"/>
          <w:sz w:val="20"/>
          <w:szCs w:val="20"/>
        </w:rPr>
        <w:t xml:space="preserve"> – que o órgão proceda à publicação do Reconhecimento da Dívida, </w:t>
      </w:r>
      <w:r w:rsidRPr="007C28B9">
        <w:rPr>
          <w:rFonts w:ascii="Arial" w:hAnsi="Arial" w:cs="Arial"/>
          <w:b/>
          <w:i/>
          <w:sz w:val="20"/>
          <w:szCs w:val="20"/>
        </w:rPr>
        <w:t>conforme artigo 47, III do Decreto estadual 48.049/2016.</w:t>
      </w:r>
    </w:p>
    <w:p w:rsidR="00E32F54" w:rsidRPr="007C28B9" w:rsidRDefault="00E32F54" w:rsidP="00E32F5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  <w:u w:val="single"/>
        </w:rPr>
        <w:t>EMPENHO</w:t>
      </w:r>
      <w:r w:rsidRPr="007C28B9">
        <w:rPr>
          <w:rFonts w:ascii="Arial" w:hAnsi="Arial" w:cs="Arial"/>
          <w:sz w:val="20"/>
          <w:szCs w:val="20"/>
        </w:rPr>
        <w:t xml:space="preserve"> – Que o órgão </w:t>
      </w:r>
      <w:proofErr w:type="gramStart"/>
      <w:r w:rsidRPr="007C28B9">
        <w:rPr>
          <w:rFonts w:ascii="Arial" w:hAnsi="Arial" w:cs="Arial"/>
          <w:sz w:val="20"/>
          <w:szCs w:val="20"/>
        </w:rPr>
        <w:t>proceda o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Empenho da dívida de exercícios anteriores reconhecida pelo titular do órgão ou da entidade, </w:t>
      </w:r>
      <w:r w:rsidRPr="007C28B9">
        <w:rPr>
          <w:rFonts w:ascii="Arial" w:hAnsi="Arial" w:cs="Arial"/>
          <w:b/>
          <w:i/>
          <w:sz w:val="20"/>
          <w:szCs w:val="20"/>
        </w:rPr>
        <w:t>nos termos do art. 37 da Lei nº 4.320/64 e dos artigos 47 a 51 do Decreto Estadual nº 48.049/2016</w:t>
      </w:r>
      <w:r w:rsidRPr="007C28B9">
        <w:rPr>
          <w:rFonts w:ascii="Arial" w:hAnsi="Arial" w:cs="Arial"/>
          <w:sz w:val="20"/>
          <w:szCs w:val="20"/>
        </w:rPr>
        <w:t>, deverá ser empenhada e liquidada no exercício fiscal em que lavrado o ato de seu reconhecimento.</w:t>
      </w:r>
    </w:p>
    <w:p w:rsidR="00E32F54" w:rsidRPr="007C28B9" w:rsidRDefault="00E32F54" w:rsidP="00E32F5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b/>
          <w:bCs/>
          <w:sz w:val="20"/>
          <w:szCs w:val="20"/>
          <w:u w:val="single"/>
        </w:rPr>
        <w:t>CERTIDÕES NEGATIVAS</w:t>
      </w:r>
      <w:r w:rsidRPr="007C28B9">
        <w:rPr>
          <w:rFonts w:ascii="Arial" w:hAnsi="Arial" w:cs="Arial"/>
          <w:b/>
          <w:bCs/>
          <w:sz w:val="20"/>
          <w:szCs w:val="20"/>
        </w:rPr>
        <w:t xml:space="preserve"> </w:t>
      </w:r>
      <w:r w:rsidRPr="007C28B9">
        <w:rPr>
          <w:rFonts w:ascii="Arial" w:hAnsi="Arial" w:cs="Arial"/>
          <w:bCs/>
          <w:sz w:val="20"/>
          <w:szCs w:val="20"/>
        </w:rPr>
        <w:t>– Que sejam anexadas ao processo, certidões negativas de débitos fiscais e trabalhistas dentro da validade.</w:t>
      </w:r>
    </w:p>
    <w:p w:rsidR="00A67255" w:rsidRPr="007C28B9" w:rsidRDefault="00A67255" w:rsidP="00E32F5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  <w:u w:val="single"/>
        </w:rPr>
        <w:t>DOS IMPOSTOS</w:t>
      </w:r>
      <w:r w:rsidRPr="007C28B9">
        <w:rPr>
          <w:rFonts w:ascii="Arial" w:hAnsi="Arial" w:cs="Arial"/>
          <w:sz w:val="20"/>
          <w:szCs w:val="20"/>
        </w:rPr>
        <w:t xml:space="preserve"> – Quando do pagamento, atentar para a retenção dos impostos ISS, IRPF e INSS.</w:t>
      </w:r>
    </w:p>
    <w:p w:rsidR="00A67255" w:rsidRPr="007C28B9" w:rsidRDefault="00A67255" w:rsidP="00A37E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7F1011" w:rsidRPr="007C28B9" w:rsidRDefault="007F1011" w:rsidP="00A37E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>4 - CONCLUSÃO</w:t>
      </w:r>
    </w:p>
    <w:p w:rsidR="00C5776F" w:rsidRPr="007C28B9" w:rsidRDefault="007F1011" w:rsidP="00A37E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B323B1" w:rsidRPr="007C28B9" w:rsidRDefault="00B323B1" w:rsidP="00B323B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O Processo de pagamento da Empresa </w:t>
      </w:r>
      <w:r w:rsidRPr="007C28B9">
        <w:rPr>
          <w:rFonts w:ascii="Arial" w:eastAsia="Arial" w:hAnsi="Arial" w:cs="Arial"/>
          <w:b/>
          <w:sz w:val="20"/>
          <w:szCs w:val="20"/>
        </w:rPr>
        <w:t>PETROBRÁS DISTRIBUIDORA S/A</w:t>
      </w:r>
      <w:r w:rsidRPr="007C28B9">
        <w:rPr>
          <w:rFonts w:ascii="Arial" w:hAnsi="Arial" w:cs="Arial"/>
          <w:bCs/>
          <w:sz w:val="20"/>
          <w:szCs w:val="20"/>
        </w:rPr>
        <w:t>,</w:t>
      </w:r>
      <w:r w:rsidRPr="007C28B9">
        <w:rPr>
          <w:rFonts w:ascii="Arial" w:hAnsi="Arial" w:cs="Arial"/>
          <w:sz w:val="20"/>
          <w:szCs w:val="20"/>
        </w:rPr>
        <w:t xml:space="preserve"> referente</w:t>
      </w:r>
      <w:r w:rsidRPr="007C28B9">
        <w:rPr>
          <w:rFonts w:ascii="Arial" w:hAnsi="Arial" w:cs="Arial"/>
          <w:bCs/>
          <w:sz w:val="20"/>
          <w:szCs w:val="20"/>
        </w:rPr>
        <w:t xml:space="preserve"> ao Fornecimento de Combustível Aeronáutico a Secretaria de estado de Segurança Pública – SSP/AL, no valor de </w:t>
      </w:r>
      <w:r w:rsidRPr="007C28B9">
        <w:rPr>
          <w:rFonts w:ascii="Arial" w:hAnsi="Arial" w:cs="Arial"/>
          <w:sz w:val="20"/>
          <w:szCs w:val="20"/>
        </w:rPr>
        <w:t>R$</w:t>
      </w:r>
      <w:r w:rsidR="001704AB" w:rsidRPr="007C28B9">
        <w:rPr>
          <w:rFonts w:ascii="Arial" w:hAnsi="Arial" w:cs="Arial"/>
          <w:sz w:val="20"/>
          <w:szCs w:val="20"/>
        </w:rPr>
        <w:t>17.083,18</w:t>
      </w:r>
      <w:r w:rsidRPr="007C28B9">
        <w:rPr>
          <w:rFonts w:ascii="Arial" w:hAnsi="Arial" w:cs="Arial"/>
          <w:sz w:val="20"/>
          <w:szCs w:val="20"/>
        </w:rPr>
        <w:t xml:space="preserve"> (</w:t>
      </w:r>
      <w:r w:rsidR="001704AB" w:rsidRPr="007C28B9">
        <w:rPr>
          <w:rFonts w:ascii="Arial" w:hAnsi="Arial" w:cs="Arial"/>
          <w:sz w:val="20"/>
          <w:szCs w:val="20"/>
        </w:rPr>
        <w:t>dezessete mil, oitenta e três reais e dezoito centavos)</w:t>
      </w:r>
      <w:r w:rsidRPr="007C28B9">
        <w:rPr>
          <w:rFonts w:ascii="Arial" w:hAnsi="Arial" w:cs="Arial"/>
          <w:bCs/>
          <w:sz w:val="20"/>
          <w:szCs w:val="20"/>
        </w:rPr>
        <w:t>,</w:t>
      </w:r>
      <w:r w:rsidRPr="007C28B9">
        <w:rPr>
          <w:rFonts w:ascii="Arial" w:hAnsi="Arial" w:cs="Arial"/>
          <w:sz w:val="20"/>
          <w:szCs w:val="20"/>
        </w:rPr>
        <w:t xml:space="preserve"> refere-se a</w:t>
      </w:r>
      <w:r w:rsidR="001704AB" w:rsidRPr="007C28B9">
        <w:rPr>
          <w:rFonts w:ascii="Arial" w:hAnsi="Arial" w:cs="Arial"/>
          <w:sz w:val="20"/>
          <w:szCs w:val="20"/>
        </w:rPr>
        <w:t xml:space="preserve">o exercício de </w:t>
      </w:r>
      <w:r w:rsidRPr="007C28B9">
        <w:rPr>
          <w:rFonts w:ascii="Arial" w:hAnsi="Arial" w:cs="Arial"/>
          <w:sz w:val="20"/>
          <w:szCs w:val="20"/>
        </w:rPr>
        <w:t>201</w:t>
      </w:r>
      <w:r w:rsidR="001704AB" w:rsidRPr="007C28B9">
        <w:rPr>
          <w:rFonts w:ascii="Arial" w:hAnsi="Arial" w:cs="Arial"/>
          <w:sz w:val="20"/>
          <w:szCs w:val="20"/>
        </w:rPr>
        <w:t>5</w:t>
      </w:r>
      <w:r w:rsidRPr="007C28B9">
        <w:rPr>
          <w:rFonts w:ascii="Arial" w:hAnsi="Arial" w:cs="Arial"/>
          <w:sz w:val="20"/>
          <w:szCs w:val="20"/>
        </w:rPr>
        <w:t>.</w:t>
      </w:r>
    </w:p>
    <w:p w:rsidR="00B323B1" w:rsidRPr="007C28B9" w:rsidRDefault="00B323B1" w:rsidP="00B323B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Entende-se que o </w:t>
      </w:r>
      <w:r w:rsidRPr="007C28B9">
        <w:rPr>
          <w:rFonts w:ascii="Arial" w:hAnsi="Arial" w:cs="Arial"/>
          <w:sz w:val="20"/>
          <w:szCs w:val="20"/>
          <w:u w:val="single"/>
        </w:rPr>
        <w:t>DÉBITO TEM PROCEDÊNCIA</w:t>
      </w:r>
      <w:r w:rsidRPr="007C28B9">
        <w:rPr>
          <w:rFonts w:ascii="Arial" w:hAnsi="Arial" w:cs="Arial"/>
          <w:sz w:val="20"/>
          <w:szCs w:val="20"/>
        </w:rPr>
        <w:t xml:space="preserve">, em face dos documentos apresentados e apensados aos autos, analisados no presente </w:t>
      </w:r>
      <w:proofErr w:type="gramStart"/>
      <w:r w:rsidRPr="007C28B9">
        <w:rPr>
          <w:rFonts w:ascii="Arial" w:hAnsi="Arial" w:cs="Arial"/>
          <w:sz w:val="20"/>
          <w:szCs w:val="20"/>
        </w:rPr>
        <w:t>parecer</w:t>
      </w:r>
      <w:proofErr w:type="gramEnd"/>
      <w:r w:rsidRPr="007C28B9">
        <w:rPr>
          <w:rFonts w:ascii="Arial" w:hAnsi="Arial" w:cs="Arial"/>
          <w:sz w:val="20"/>
          <w:szCs w:val="20"/>
        </w:rPr>
        <w:t xml:space="preserve"> nos itens 1, 2 e 3. </w:t>
      </w:r>
    </w:p>
    <w:p w:rsidR="00B323B1" w:rsidRPr="007C28B9" w:rsidRDefault="00B323B1" w:rsidP="00B323B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Recomendamos que, para a realização dos pagamentos, sejam solucionadas as pendências processuais apontadas no subitem 3.1, letras “a” até “</w:t>
      </w:r>
      <w:r w:rsidR="00E32F54" w:rsidRPr="007C28B9">
        <w:rPr>
          <w:rFonts w:ascii="Arial" w:hAnsi="Arial" w:cs="Arial"/>
          <w:sz w:val="20"/>
          <w:szCs w:val="20"/>
        </w:rPr>
        <w:t>e</w:t>
      </w:r>
      <w:r w:rsidRPr="007C28B9">
        <w:rPr>
          <w:rFonts w:ascii="Arial" w:hAnsi="Arial" w:cs="Arial"/>
          <w:sz w:val="20"/>
          <w:szCs w:val="20"/>
        </w:rPr>
        <w:t>”.</w:t>
      </w:r>
    </w:p>
    <w:p w:rsidR="00B323B1" w:rsidRPr="007C28B9" w:rsidRDefault="00B323B1" w:rsidP="00B323B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 xml:space="preserve">Encaminhem-se os autos ao Gabinete da Controladora Geral, para conhecimento do parecer apresentado, sugerindo o retorno dos autos a </w:t>
      </w:r>
      <w:r w:rsidR="000A4D9F" w:rsidRPr="007C28B9">
        <w:rPr>
          <w:rFonts w:ascii="Arial" w:hAnsi="Arial" w:cs="Arial"/>
          <w:sz w:val="20"/>
          <w:szCs w:val="20"/>
        </w:rPr>
        <w:t>Secretaria de Segurança Pública – SSP/AL</w:t>
      </w:r>
      <w:r w:rsidRPr="007C28B9">
        <w:rPr>
          <w:rFonts w:ascii="Arial" w:hAnsi="Arial" w:cs="Arial"/>
          <w:sz w:val="20"/>
          <w:szCs w:val="20"/>
        </w:rPr>
        <w:t>, para conhecimento e procedimentos de sua competência, ato contínuo, que seja realizado o pagamento.</w:t>
      </w:r>
    </w:p>
    <w:p w:rsidR="00DF1A7F" w:rsidRPr="007C28B9" w:rsidRDefault="00DF1A7F" w:rsidP="00A37EDD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  <w:sz w:val="20"/>
          <w:szCs w:val="20"/>
        </w:rPr>
      </w:pPr>
    </w:p>
    <w:p w:rsidR="00DF1A7F" w:rsidRPr="007C28B9" w:rsidRDefault="00DF1A7F" w:rsidP="00A37E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C28B9">
        <w:rPr>
          <w:rFonts w:ascii="Arial" w:hAnsi="Arial" w:cs="Arial"/>
          <w:bCs/>
          <w:sz w:val="20"/>
          <w:szCs w:val="20"/>
        </w:rPr>
        <w:t xml:space="preserve">Maceió, </w:t>
      </w:r>
      <w:r w:rsidR="009600C2" w:rsidRPr="007C28B9">
        <w:rPr>
          <w:rFonts w:ascii="Arial" w:hAnsi="Arial" w:cs="Arial"/>
          <w:bCs/>
          <w:sz w:val="20"/>
          <w:szCs w:val="20"/>
        </w:rPr>
        <w:t>26</w:t>
      </w:r>
      <w:r w:rsidRPr="007C28B9">
        <w:rPr>
          <w:rFonts w:ascii="Arial" w:hAnsi="Arial" w:cs="Arial"/>
          <w:bCs/>
          <w:sz w:val="20"/>
          <w:szCs w:val="20"/>
        </w:rPr>
        <w:t xml:space="preserve"> de </w:t>
      </w:r>
      <w:r w:rsidR="009600C2" w:rsidRPr="007C28B9">
        <w:rPr>
          <w:rFonts w:ascii="Arial" w:hAnsi="Arial" w:cs="Arial"/>
          <w:bCs/>
          <w:sz w:val="20"/>
          <w:szCs w:val="20"/>
        </w:rPr>
        <w:t>setembro</w:t>
      </w:r>
      <w:r w:rsidRPr="007C28B9">
        <w:rPr>
          <w:rFonts w:ascii="Arial" w:hAnsi="Arial" w:cs="Arial"/>
          <w:bCs/>
          <w:sz w:val="20"/>
          <w:szCs w:val="20"/>
        </w:rPr>
        <w:t xml:space="preserve"> de 201</w:t>
      </w:r>
      <w:r w:rsidR="00A67255" w:rsidRPr="007C28B9">
        <w:rPr>
          <w:rFonts w:ascii="Arial" w:hAnsi="Arial" w:cs="Arial"/>
          <w:bCs/>
          <w:sz w:val="20"/>
          <w:szCs w:val="20"/>
        </w:rPr>
        <w:t>6</w:t>
      </w:r>
      <w:r w:rsidRPr="007C28B9">
        <w:rPr>
          <w:rFonts w:ascii="Arial" w:hAnsi="Arial" w:cs="Arial"/>
          <w:bCs/>
          <w:sz w:val="20"/>
          <w:szCs w:val="20"/>
        </w:rPr>
        <w:t>.</w:t>
      </w:r>
    </w:p>
    <w:p w:rsidR="00A67255" w:rsidRPr="007C28B9" w:rsidRDefault="00A67255" w:rsidP="00A37E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452F77" w:rsidRPr="007C28B9" w:rsidRDefault="00452F77" w:rsidP="00A37E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7F1011" w:rsidRPr="007C28B9" w:rsidRDefault="007F1011" w:rsidP="00A37ED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 xml:space="preserve">Viviane Rocha </w:t>
      </w:r>
      <w:proofErr w:type="spellStart"/>
      <w:r w:rsidRPr="007C28B9">
        <w:rPr>
          <w:rFonts w:ascii="Arial" w:hAnsi="Arial" w:cs="Arial"/>
          <w:b/>
          <w:sz w:val="20"/>
          <w:szCs w:val="20"/>
        </w:rPr>
        <w:t>Luna</w:t>
      </w:r>
      <w:proofErr w:type="spellEnd"/>
      <w:r w:rsidRPr="007C28B9">
        <w:rPr>
          <w:rFonts w:ascii="Arial" w:hAnsi="Arial" w:cs="Arial"/>
          <w:b/>
          <w:sz w:val="20"/>
          <w:szCs w:val="20"/>
        </w:rPr>
        <w:t xml:space="preserve"> do Nascimento</w:t>
      </w:r>
    </w:p>
    <w:p w:rsidR="007F1011" w:rsidRPr="007C28B9" w:rsidRDefault="007F1011" w:rsidP="00A37EDD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Assessora de Controle Interno / Matricula nº 114-7</w:t>
      </w:r>
    </w:p>
    <w:p w:rsidR="007F1011" w:rsidRPr="007C28B9" w:rsidRDefault="007F1011" w:rsidP="00A37EDD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C28B9">
        <w:rPr>
          <w:rFonts w:ascii="Arial" w:hAnsi="Arial" w:cs="Arial"/>
          <w:sz w:val="20"/>
          <w:szCs w:val="20"/>
        </w:rPr>
        <w:t>De acordo:</w:t>
      </w:r>
    </w:p>
    <w:p w:rsidR="00452F77" w:rsidRPr="007C28B9" w:rsidRDefault="00452F77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52F77" w:rsidRPr="007C28B9" w:rsidRDefault="00452F77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F1011" w:rsidRPr="007C28B9" w:rsidRDefault="007F1011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C28B9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F74EEC" w:rsidRPr="007C28B9" w:rsidRDefault="007F1011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7C28B9"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F74EEC" w:rsidRPr="007C28B9" w:rsidSect="00452F77">
      <w:headerReference w:type="default" r:id="rId8"/>
      <w:pgSz w:w="11906" w:h="16838"/>
      <w:pgMar w:top="241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F54" w:rsidRDefault="00E32F54" w:rsidP="003068B9">
      <w:pPr>
        <w:spacing w:after="0" w:line="240" w:lineRule="auto"/>
      </w:pPr>
      <w:r>
        <w:separator/>
      </w:r>
    </w:p>
  </w:endnote>
  <w:endnote w:type="continuationSeparator" w:id="0">
    <w:p w:rsidR="00E32F54" w:rsidRDefault="00E32F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F54" w:rsidRDefault="00E32F54" w:rsidP="003068B9">
      <w:pPr>
        <w:spacing w:after="0" w:line="240" w:lineRule="auto"/>
      </w:pPr>
      <w:r>
        <w:separator/>
      </w:r>
    </w:p>
  </w:footnote>
  <w:footnote w:type="continuationSeparator" w:id="0">
    <w:p w:rsidR="00E32F54" w:rsidRDefault="00E32F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54" w:rsidRDefault="00B11C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E32F54" w:rsidRPr="0059532C" w:rsidRDefault="00E32F5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E32F54" w:rsidRPr="003068B9" w:rsidRDefault="00E32F5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32F5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1764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84" w:hanging="360"/>
      </w:pPr>
    </w:lvl>
    <w:lvl w:ilvl="2" w:tplc="0416001B" w:tentative="1">
      <w:start w:val="1"/>
      <w:numFmt w:val="lowerRoman"/>
      <w:lvlText w:val="%3."/>
      <w:lvlJc w:val="right"/>
      <w:pPr>
        <w:ind w:left="3204" w:hanging="180"/>
      </w:pPr>
    </w:lvl>
    <w:lvl w:ilvl="3" w:tplc="0416000F" w:tentative="1">
      <w:start w:val="1"/>
      <w:numFmt w:val="decimal"/>
      <w:lvlText w:val="%4."/>
      <w:lvlJc w:val="left"/>
      <w:pPr>
        <w:ind w:left="3924" w:hanging="360"/>
      </w:pPr>
    </w:lvl>
    <w:lvl w:ilvl="4" w:tplc="04160019" w:tentative="1">
      <w:start w:val="1"/>
      <w:numFmt w:val="lowerLetter"/>
      <w:lvlText w:val="%5."/>
      <w:lvlJc w:val="left"/>
      <w:pPr>
        <w:ind w:left="4644" w:hanging="360"/>
      </w:pPr>
    </w:lvl>
    <w:lvl w:ilvl="5" w:tplc="0416001B" w:tentative="1">
      <w:start w:val="1"/>
      <w:numFmt w:val="lowerRoman"/>
      <w:lvlText w:val="%6."/>
      <w:lvlJc w:val="right"/>
      <w:pPr>
        <w:ind w:left="5364" w:hanging="180"/>
      </w:pPr>
    </w:lvl>
    <w:lvl w:ilvl="6" w:tplc="0416000F" w:tentative="1">
      <w:start w:val="1"/>
      <w:numFmt w:val="decimal"/>
      <w:lvlText w:val="%7."/>
      <w:lvlJc w:val="left"/>
      <w:pPr>
        <w:ind w:left="6084" w:hanging="360"/>
      </w:pPr>
    </w:lvl>
    <w:lvl w:ilvl="7" w:tplc="04160019" w:tentative="1">
      <w:start w:val="1"/>
      <w:numFmt w:val="lowerLetter"/>
      <w:lvlText w:val="%8."/>
      <w:lvlJc w:val="left"/>
      <w:pPr>
        <w:ind w:left="6804" w:hanging="360"/>
      </w:pPr>
    </w:lvl>
    <w:lvl w:ilvl="8" w:tplc="0416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D1ECC0E4"/>
    <w:lvl w:ilvl="0" w:tplc="7CECD1AE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B4766"/>
    <w:multiLevelType w:val="multilevel"/>
    <w:tmpl w:val="90CECE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45E7247"/>
    <w:multiLevelType w:val="hybridMultilevel"/>
    <w:tmpl w:val="98B4B2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C84FCA"/>
    <w:multiLevelType w:val="hybridMultilevel"/>
    <w:tmpl w:val="673E51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E460F48"/>
    <w:multiLevelType w:val="hybridMultilevel"/>
    <w:tmpl w:val="518A99D4"/>
    <w:lvl w:ilvl="0" w:tplc="5066C26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E2"/>
    <w:rsid w:val="00017127"/>
    <w:rsid w:val="00036DBB"/>
    <w:rsid w:val="00092B64"/>
    <w:rsid w:val="00094B39"/>
    <w:rsid w:val="000A4D9F"/>
    <w:rsid w:val="000F5EBA"/>
    <w:rsid w:val="00100DE2"/>
    <w:rsid w:val="001126DB"/>
    <w:rsid w:val="001410BE"/>
    <w:rsid w:val="001704AB"/>
    <w:rsid w:val="00243B86"/>
    <w:rsid w:val="00273191"/>
    <w:rsid w:val="002732B1"/>
    <w:rsid w:val="00287AEA"/>
    <w:rsid w:val="002B5B4A"/>
    <w:rsid w:val="002F1AEB"/>
    <w:rsid w:val="00304E93"/>
    <w:rsid w:val="003068B9"/>
    <w:rsid w:val="0031132F"/>
    <w:rsid w:val="00344CEC"/>
    <w:rsid w:val="00377880"/>
    <w:rsid w:val="003B78B3"/>
    <w:rsid w:val="003C67EF"/>
    <w:rsid w:val="003D6263"/>
    <w:rsid w:val="003F2978"/>
    <w:rsid w:val="00452F77"/>
    <w:rsid w:val="00465B1C"/>
    <w:rsid w:val="004A2F50"/>
    <w:rsid w:val="004B7E12"/>
    <w:rsid w:val="004D645E"/>
    <w:rsid w:val="00540DA9"/>
    <w:rsid w:val="00543623"/>
    <w:rsid w:val="00560175"/>
    <w:rsid w:val="0058664D"/>
    <w:rsid w:val="00594DB4"/>
    <w:rsid w:val="0059532C"/>
    <w:rsid w:val="005A6216"/>
    <w:rsid w:val="005C04D7"/>
    <w:rsid w:val="005C3A77"/>
    <w:rsid w:val="00623197"/>
    <w:rsid w:val="00625174"/>
    <w:rsid w:val="00655617"/>
    <w:rsid w:val="006758E4"/>
    <w:rsid w:val="0069756C"/>
    <w:rsid w:val="006B0FDC"/>
    <w:rsid w:val="006C424A"/>
    <w:rsid w:val="006C4D17"/>
    <w:rsid w:val="006E0CED"/>
    <w:rsid w:val="006E4BE2"/>
    <w:rsid w:val="00776B71"/>
    <w:rsid w:val="007C28B9"/>
    <w:rsid w:val="007C61EA"/>
    <w:rsid w:val="007F1011"/>
    <w:rsid w:val="008264FA"/>
    <w:rsid w:val="0083240A"/>
    <w:rsid w:val="00850596"/>
    <w:rsid w:val="00876937"/>
    <w:rsid w:val="008B061A"/>
    <w:rsid w:val="008B5869"/>
    <w:rsid w:val="008D1E8B"/>
    <w:rsid w:val="008D37F3"/>
    <w:rsid w:val="0092626C"/>
    <w:rsid w:val="009407F7"/>
    <w:rsid w:val="009600C2"/>
    <w:rsid w:val="0098367C"/>
    <w:rsid w:val="00983CEB"/>
    <w:rsid w:val="009D2610"/>
    <w:rsid w:val="00A12A33"/>
    <w:rsid w:val="00A37EDD"/>
    <w:rsid w:val="00A51CD6"/>
    <w:rsid w:val="00A67255"/>
    <w:rsid w:val="00A86253"/>
    <w:rsid w:val="00AA4532"/>
    <w:rsid w:val="00AB1326"/>
    <w:rsid w:val="00AB7B9C"/>
    <w:rsid w:val="00AC482B"/>
    <w:rsid w:val="00AD397C"/>
    <w:rsid w:val="00B11C70"/>
    <w:rsid w:val="00B323B1"/>
    <w:rsid w:val="00B82B31"/>
    <w:rsid w:val="00B83069"/>
    <w:rsid w:val="00BA5831"/>
    <w:rsid w:val="00BF6F1F"/>
    <w:rsid w:val="00C201FB"/>
    <w:rsid w:val="00C5776F"/>
    <w:rsid w:val="00CE0669"/>
    <w:rsid w:val="00D16AAB"/>
    <w:rsid w:val="00D86CC8"/>
    <w:rsid w:val="00DC776C"/>
    <w:rsid w:val="00DC7A1E"/>
    <w:rsid w:val="00DD272E"/>
    <w:rsid w:val="00DD392D"/>
    <w:rsid w:val="00DF1A7F"/>
    <w:rsid w:val="00E32F54"/>
    <w:rsid w:val="00E34120"/>
    <w:rsid w:val="00E42635"/>
    <w:rsid w:val="00F536A4"/>
    <w:rsid w:val="00F74EEC"/>
    <w:rsid w:val="00FA7FB3"/>
    <w:rsid w:val="00FE0CD8"/>
    <w:rsid w:val="00FE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A6608-E1F1-4F9F-B280-4AFBC0A1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2016-05-31T12:59:00Z</cp:lastPrinted>
  <dcterms:created xsi:type="dcterms:W3CDTF">2016-09-26T19:03:00Z</dcterms:created>
  <dcterms:modified xsi:type="dcterms:W3CDTF">2016-09-26T19:03:00Z</dcterms:modified>
</cp:coreProperties>
</file>