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C5C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C5C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C5C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C5C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C5C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C5C9C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C5C9C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C5C9C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C5C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>006056</w:t>
      </w:r>
      <w:r w:rsidR="009A13F4" w:rsidRPr="00FC5C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C5C9C">
        <w:rPr>
          <w:rFonts w:asciiTheme="minorHAnsi" w:hAnsiTheme="minorHAnsi" w:cstheme="minorHAnsi"/>
          <w:bCs/>
          <w:sz w:val="20"/>
          <w:szCs w:val="20"/>
        </w:rPr>
        <w:t>201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C5C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C5C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FC5C9C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>Gerência</w:t>
      </w:r>
      <w:r w:rsidR="00FE1B72" w:rsidRPr="00FC5C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FC5C9C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FC5C9C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C5C9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C5C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>Liberação</w:t>
      </w:r>
    </w:p>
    <w:p w:rsidR="001853D1" w:rsidRPr="00FC5C9C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C5C9C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 xml:space="preserve">Lib pag de OPM </w:t>
      </w:r>
      <w:r w:rsidR="00FE1B72" w:rsidRPr="00FC5C9C">
        <w:rPr>
          <w:rFonts w:asciiTheme="minorHAnsi" w:hAnsiTheme="minorHAnsi" w:cstheme="minorHAnsi"/>
          <w:bCs/>
          <w:sz w:val="20"/>
          <w:szCs w:val="20"/>
        </w:rPr>
        <w:t>p</w:t>
      </w:r>
      <w:r w:rsidR="007D0515" w:rsidRPr="00FC5C9C">
        <w:rPr>
          <w:rFonts w:asciiTheme="minorHAnsi" w:hAnsiTheme="minorHAnsi" w:cstheme="minorHAnsi"/>
          <w:bCs/>
          <w:sz w:val="20"/>
          <w:szCs w:val="20"/>
        </w:rPr>
        <w:t xml:space="preserve">aciente 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 xml:space="preserve">Maria Lúcia da </w:t>
      </w:r>
      <w:r w:rsidR="00FE1B72" w:rsidRPr="00FC5C9C">
        <w:rPr>
          <w:rFonts w:asciiTheme="minorHAnsi" w:hAnsiTheme="minorHAnsi" w:cstheme="minorHAnsi"/>
          <w:bCs/>
          <w:sz w:val="20"/>
          <w:szCs w:val="20"/>
        </w:rPr>
        <w:t>Silva</w:t>
      </w:r>
      <w:r w:rsidR="00B830C0" w:rsidRPr="00FC5C9C">
        <w:rPr>
          <w:rFonts w:asciiTheme="minorHAnsi" w:hAnsiTheme="minorHAnsi" w:cstheme="minorHAnsi"/>
          <w:bCs/>
          <w:sz w:val="20"/>
          <w:szCs w:val="20"/>
        </w:rPr>
        <w:t xml:space="preserve"> Dantas</w:t>
      </w:r>
    </w:p>
    <w:p w:rsidR="00296284" w:rsidRPr="00FC5C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C5C9C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C5C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FC5C9C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FC5C9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E1B72" w:rsidRPr="00FC5C9C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B830C0" w:rsidRPr="00FC5C9C">
        <w:rPr>
          <w:rFonts w:asciiTheme="minorHAnsi" w:hAnsiTheme="minorHAnsi" w:cstheme="minorHAnsi"/>
          <w:b/>
          <w:bCs/>
          <w:sz w:val="20"/>
          <w:szCs w:val="20"/>
        </w:rPr>
        <w:t>056</w:t>
      </w:r>
      <w:r w:rsidR="0055144A" w:rsidRPr="00FC5C9C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FC5C9C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E1B72" w:rsidRPr="00FC5C9C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FC5C9C">
        <w:rPr>
          <w:rFonts w:asciiTheme="minorHAnsi" w:hAnsiTheme="minorHAnsi" w:cstheme="minorHAnsi"/>
          <w:sz w:val="20"/>
          <w:szCs w:val="20"/>
        </w:rPr>
        <w:t>, em 0</w:t>
      </w:r>
      <w:r w:rsidR="009A13F4" w:rsidRPr="00FC5C9C">
        <w:rPr>
          <w:rFonts w:asciiTheme="minorHAnsi" w:hAnsiTheme="minorHAnsi" w:cstheme="minorHAnsi"/>
          <w:sz w:val="20"/>
          <w:szCs w:val="20"/>
        </w:rPr>
        <w:t>1</w:t>
      </w:r>
      <w:r w:rsidRPr="00FC5C9C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C5C9C">
        <w:rPr>
          <w:rFonts w:asciiTheme="minorHAnsi" w:hAnsiTheme="minorHAnsi" w:cstheme="minorHAnsi"/>
          <w:sz w:val="20"/>
          <w:szCs w:val="20"/>
        </w:rPr>
        <w:t>um</w:t>
      </w:r>
      <w:r w:rsidR="00226ED4" w:rsidRPr="00FC5C9C">
        <w:rPr>
          <w:rFonts w:asciiTheme="minorHAnsi" w:hAnsiTheme="minorHAnsi" w:cstheme="minorHAnsi"/>
          <w:sz w:val="20"/>
          <w:szCs w:val="20"/>
        </w:rPr>
        <w:t>)</w:t>
      </w:r>
      <w:r w:rsidRPr="00FC5C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FC5C9C">
        <w:rPr>
          <w:rFonts w:asciiTheme="minorHAnsi" w:hAnsiTheme="minorHAnsi" w:cstheme="minorHAnsi"/>
          <w:sz w:val="20"/>
          <w:szCs w:val="20"/>
        </w:rPr>
        <w:t>1</w:t>
      </w:r>
      <w:r w:rsidR="00B830C0" w:rsidRPr="00FC5C9C">
        <w:rPr>
          <w:rFonts w:asciiTheme="minorHAnsi" w:hAnsiTheme="minorHAnsi" w:cstheme="minorHAnsi"/>
          <w:sz w:val="20"/>
          <w:szCs w:val="20"/>
        </w:rPr>
        <w:t>1</w:t>
      </w:r>
      <w:r w:rsidR="00DE72A7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C5C9C">
        <w:rPr>
          <w:rFonts w:asciiTheme="minorHAnsi" w:hAnsiTheme="minorHAnsi" w:cstheme="minorHAnsi"/>
          <w:sz w:val="20"/>
          <w:szCs w:val="20"/>
        </w:rPr>
        <w:t>(</w:t>
      </w:r>
      <w:r w:rsidR="00B830C0" w:rsidRPr="00FC5C9C">
        <w:rPr>
          <w:rFonts w:asciiTheme="minorHAnsi" w:hAnsiTheme="minorHAnsi" w:cstheme="minorHAnsi"/>
          <w:sz w:val="20"/>
          <w:szCs w:val="20"/>
        </w:rPr>
        <w:t>onze</w:t>
      </w:r>
      <w:r w:rsidR="00394B6A" w:rsidRPr="00FC5C9C">
        <w:rPr>
          <w:rFonts w:asciiTheme="minorHAnsi" w:hAnsiTheme="minorHAnsi" w:cstheme="minorHAnsi"/>
          <w:sz w:val="20"/>
          <w:szCs w:val="20"/>
        </w:rPr>
        <w:t>)</w:t>
      </w:r>
      <w:r w:rsidRPr="00FC5C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C5C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C5C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C5C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C5C9C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FC5C9C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FC5C9C">
        <w:rPr>
          <w:rFonts w:asciiTheme="minorHAnsi" w:hAnsiTheme="minorHAnsi" w:cstheme="minorHAnsi"/>
          <w:sz w:val="20"/>
          <w:szCs w:val="20"/>
        </w:rPr>
        <w:t>Empresa ENDO MED – Produtos Médicos Ltda.</w:t>
      </w:r>
      <w:r w:rsidR="00394B6A" w:rsidRPr="00FC5C9C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C5C9C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C5C9C">
        <w:rPr>
          <w:rFonts w:asciiTheme="minorHAnsi" w:hAnsiTheme="minorHAnsi" w:cstheme="minorHAnsi"/>
          <w:sz w:val="20"/>
          <w:szCs w:val="20"/>
        </w:rPr>
        <w:t>R$</w:t>
      </w:r>
      <w:r w:rsidR="009A13F4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B830C0" w:rsidRPr="00FC5C9C">
        <w:rPr>
          <w:rFonts w:asciiTheme="minorHAnsi" w:hAnsiTheme="minorHAnsi" w:cstheme="minorHAnsi"/>
          <w:sz w:val="20"/>
          <w:szCs w:val="20"/>
        </w:rPr>
        <w:t>280,00</w:t>
      </w:r>
      <w:r w:rsidR="00A0279C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C5C9C">
        <w:rPr>
          <w:rFonts w:asciiTheme="minorHAnsi" w:hAnsiTheme="minorHAnsi" w:cstheme="minorHAnsi"/>
          <w:sz w:val="20"/>
          <w:szCs w:val="20"/>
        </w:rPr>
        <w:t>(</w:t>
      </w:r>
      <w:r w:rsidR="00B830C0" w:rsidRPr="00FC5C9C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082AB6" w:rsidRPr="00FC5C9C">
        <w:rPr>
          <w:rFonts w:asciiTheme="minorHAnsi" w:hAnsiTheme="minorHAnsi" w:cstheme="minorHAnsi"/>
          <w:sz w:val="20"/>
          <w:szCs w:val="20"/>
        </w:rPr>
        <w:t>reais</w:t>
      </w:r>
      <w:r w:rsidR="009A13F4" w:rsidRPr="00FC5C9C">
        <w:rPr>
          <w:rFonts w:asciiTheme="minorHAnsi" w:hAnsiTheme="minorHAnsi" w:cstheme="minorHAnsi"/>
          <w:sz w:val="20"/>
          <w:szCs w:val="20"/>
        </w:rPr>
        <w:t>)</w:t>
      </w:r>
      <w:r w:rsidR="008653DE" w:rsidRPr="00FC5C9C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FC5C9C">
        <w:rPr>
          <w:rFonts w:asciiTheme="minorHAnsi" w:hAnsiTheme="minorHAnsi" w:cstheme="minorHAnsi"/>
          <w:sz w:val="20"/>
          <w:szCs w:val="20"/>
        </w:rPr>
        <w:t>à</w:t>
      </w:r>
      <w:r w:rsidR="008653DE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FC5C9C">
        <w:rPr>
          <w:rFonts w:asciiTheme="minorHAnsi" w:hAnsiTheme="minorHAnsi" w:cstheme="minorHAnsi"/>
          <w:sz w:val="20"/>
          <w:szCs w:val="20"/>
        </w:rPr>
        <w:t xml:space="preserve">aquisição de um </w:t>
      </w:r>
      <w:r w:rsidR="00B830C0" w:rsidRPr="00FC5C9C">
        <w:rPr>
          <w:rFonts w:asciiTheme="minorHAnsi" w:hAnsiTheme="minorHAnsi" w:cstheme="minorHAnsi"/>
          <w:sz w:val="20"/>
          <w:szCs w:val="20"/>
        </w:rPr>
        <w:t>trocarte descartável p/procedimentos endoscópicos 11mm</w:t>
      </w:r>
      <w:r w:rsidR="008100EA" w:rsidRPr="00FC5C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C5C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C5C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C5C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C5C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C5C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C5C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C5C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C5C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C5C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C5C9C">
        <w:rPr>
          <w:rFonts w:asciiTheme="minorHAnsi" w:hAnsiTheme="minorHAnsi" w:cstheme="minorHAnsi"/>
          <w:sz w:val="20"/>
          <w:szCs w:val="20"/>
        </w:rPr>
        <w:t>51.828/2017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  <w:r w:rsidR="00D83841" w:rsidRPr="00FC5C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C5C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C5C9C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C5C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C5C9C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FC5C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C5C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FC5C9C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C5C9C">
        <w:rPr>
          <w:rFonts w:asciiTheme="minorHAnsi" w:hAnsiTheme="minorHAnsi" w:cstheme="minorHAnsi"/>
          <w:b/>
          <w:bCs/>
          <w:sz w:val="20"/>
          <w:szCs w:val="20"/>
        </w:rPr>
        <w:t>Processo Administrativo nº 1800-006</w:t>
      </w:r>
      <w:r w:rsidR="00B830C0" w:rsidRPr="00FC5C9C">
        <w:rPr>
          <w:rFonts w:asciiTheme="minorHAnsi" w:hAnsiTheme="minorHAnsi" w:cstheme="minorHAnsi"/>
          <w:b/>
          <w:bCs/>
          <w:sz w:val="20"/>
          <w:szCs w:val="20"/>
        </w:rPr>
        <w:t>056</w:t>
      </w:r>
      <w:r w:rsidRPr="00FC5C9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830C0" w:rsidRPr="00FC5C9C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FC5C9C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FC5C9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C5C9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C5C9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C5C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C5C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C5C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C5C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C5C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C5C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FC5C9C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FC5C9C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FC5C9C">
        <w:rPr>
          <w:rFonts w:asciiTheme="minorHAnsi" w:hAnsiTheme="minorHAnsi" w:cstheme="minorHAnsi"/>
          <w:sz w:val="20"/>
          <w:szCs w:val="20"/>
        </w:rPr>
        <w:t>1</w:t>
      </w:r>
      <w:r w:rsidR="00B830C0" w:rsidRPr="00FC5C9C">
        <w:rPr>
          <w:rFonts w:asciiTheme="minorHAnsi" w:hAnsiTheme="minorHAnsi" w:cstheme="minorHAnsi"/>
          <w:sz w:val="20"/>
          <w:szCs w:val="20"/>
        </w:rPr>
        <w:t>1</w:t>
      </w:r>
      <w:r w:rsidR="00A343D4" w:rsidRPr="00FC5C9C">
        <w:rPr>
          <w:rFonts w:asciiTheme="minorHAnsi" w:hAnsiTheme="minorHAnsi" w:cstheme="minorHAnsi"/>
          <w:sz w:val="20"/>
          <w:szCs w:val="20"/>
        </w:rPr>
        <w:t>)</w:t>
      </w:r>
      <w:r w:rsidR="00004D84" w:rsidRPr="00FC5C9C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C5C9C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FC5C9C">
        <w:rPr>
          <w:rFonts w:asciiTheme="minorHAnsi" w:hAnsiTheme="minorHAnsi" w:cstheme="minorHAnsi"/>
          <w:sz w:val="20"/>
          <w:szCs w:val="20"/>
        </w:rPr>
        <w:t xml:space="preserve">uma solicitação de aquisição de um </w:t>
      </w:r>
      <w:r w:rsidR="00C7475D" w:rsidRPr="00FC5C9C">
        <w:rPr>
          <w:rFonts w:asciiTheme="minorHAnsi" w:hAnsiTheme="minorHAnsi" w:cstheme="minorHAnsi"/>
          <w:sz w:val="20"/>
          <w:szCs w:val="20"/>
        </w:rPr>
        <w:t>trocarte descartável p/procedimentos endoscópicos 11mm</w:t>
      </w:r>
      <w:r w:rsidR="00F41B46" w:rsidRPr="00FC5C9C">
        <w:rPr>
          <w:rFonts w:asciiTheme="minorHAnsi" w:hAnsiTheme="minorHAnsi" w:cstheme="minorHAnsi"/>
          <w:sz w:val="20"/>
          <w:szCs w:val="20"/>
        </w:rPr>
        <w:t xml:space="preserve">, de </w:t>
      </w:r>
      <w:r w:rsidR="00C7475D" w:rsidRPr="00FC5C9C">
        <w:rPr>
          <w:rFonts w:asciiTheme="minorHAnsi" w:hAnsiTheme="minorHAnsi" w:cstheme="minorHAnsi"/>
          <w:sz w:val="20"/>
          <w:szCs w:val="20"/>
        </w:rPr>
        <w:t>07</w:t>
      </w:r>
      <w:r w:rsidR="003C79FD" w:rsidRPr="00FC5C9C">
        <w:rPr>
          <w:rFonts w:asciiTheme="minorHAnsi" w:hAnsiTheme="minorHAnsi" w:cstheme="minorHAnsi"/>
          <w:sz w:val="20"/>
          <w:szCs w:val="20"/>
        </w:rPr>
        <w:t>/</w:t>
      </w:r>
      <w:r w:rsidR="00C7475D" w:rsidRPr="00FC5C9C">
        <w:rPr>
          <w:rFonts w:asciiTheme="minorHAnsi" w:hAnsiTheme="minorHAnsi" w:cstheme="minorHAnsi"/>
          <w:sz w:val="20"/>
          <w:szCs w:val="20"/>
        </w:rPr>
        <w:t>08</w:t>
      </w:r>
      <w:r w:rsidR="003C79FD" w:rsidRPr="00FC5C9C">
        <w:rPr>
          <w:rFonts w:asciiTheme="minorHAnsi" w:hAnsiTheme="minorHAnsi" w:cstheme="minorHAnsi"/>
          <w:sz w:val="20"/>
          <w:szCs w:val="20"/>
        </w:rPr>
        <w:t>/201</w:t>
      </w:r>
      <w:r w:rsidR="00C7475D" w:rsidRPr="00FC5C9C">
        <w:rPr>
          <w:rFonts w:asciiTheme="minorHAnsi" w:hAnsiTheme="minorHAnsi" w:cstheme="minorHAnsi"/>
          <w:sz w:val="20"/>
          <w:szCs w:val="20"/>
        </w:rPr>
        <w:t>5</w:t>
      </w:r>
      <w:r w:rsidR="003C79FD" w:rsidRPr="00FC5C9C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C7475D" w:rsidRPr="00FC5C9C">
        <w:rPr>
          <w:rFonts w:asciiTheme="minorHAnsi" w:hAnsiTheme="minorHAnsi" w:cstheme="minorHAnsi"/>
          <w:sz w:val="20"/>
          <w:szCs w:val="20"/>
        </w:rPr>
        <w:t>Auditor Técnico Administrativo</w:t>
      </w:r>
      <w:r w:rsidR="003C79FD" w:rsidRPr="00FC5C9C">
        <w:rPr>
          <w:rFonts w:asciiTheme="minorHAnsi" w:hAnsiTheme="minorHAnsi" w:cstheme="minorHAnsi"/>
          <w:sz w:val="20"/>
          <w:szCs w:val="20"/>
        </w:rPr>
        <w:t xml:space="preserve">, </w:t>
      </w:r>
      <w:r w:rsidR="00C7475D" w:rsidRPr="00FC5C9C">
        <w:rPr>
          <w:rFonts w:asciiTheme="minorHAnsi" w:hAnsiTheme="minorHAnsi" w:cstheme="minorHAnsi"/>
          <w:sz w:val="20"/>
          <w:szCs w:val="20"/>
        </w:rPr>
        <w:t xml:space="preserve">Braulio Leite Neto </w:t>
      </w:r>
      <w:r w:rsidRPr="00FC5C9C">
        <w:rPr>
          <w:rFonts w:asciiTheme="minorHAnsi" w:hAnsiTheme="minorHAnsi" w:cstheme="minorHAnsi"/>
          <w:sz w:val="20"/>
          <w:szCs w:val="20"/>
        </w:rPr>
        <w:t>fls. 02).</w:t>
      </w:r>
    </w:p>
    <w:p w:rsidR="00E95714" w:rsidRPr="00FC5C9C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2.2. Observa-se que foi </w:t>
      </w:r>
      <w:r w:rsidR="003C79FD" w:rsidRPr="00FC5C9C">
        <w:rPr>
          <w:rFonts w:asciiTheme="minorHAnsi" w:hAnsiTheme="minorHAnsi" w:cstheme="minorHAnsi"/>
          <w:sz w:val="20"/>
          <w:szCs w:val="20"/>
        </w:rPr>
        <w:t xml:space="preserve">acostada uma proposta da Empresa ENDO MED – Produtos Médicos Ltda., de </w:t>
      </w:r>
      <w:r w:rsidR="00CE5860" w:rsidRPr="00FC5C9C">
        <w:rPr>
          <w:rFonts w:asciiTheme="minorHAnsi" w:hAnsiTheme="minorHAnsi" w:cstheme="minorHAnsi"/>
          <w:sz w:val="20"/>
          <w:szCs w:val="20"/>
        </w:rPr>
        <w:t>07/08/2015</w:t>
      </w:r>
      <w:r w:rsidR="003C79FD" w:rsidRPr="00FC5C9C">
        <w:rPr>
          <w:rFonts w:asciiTheme="minorHAnsi" w:hAnsiTheme="minorHAnsi" w:cstheme="minorHAnsi"/>
          <w:sz w:val="20"/>
          <w:szCs w:val="20"/>
        </w:rPr>
        <w:t xml:space="preserve">, sem assinatura sem carimbo do CNPJ do fornecedor, </w:t>
      </w:r>
      <w:r w:rsidR="009302AB" w:rsidRPr="00FC5C9C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FC5C9C">
        <w:rPr>
          <w:rFonts w:asciiTheme="minorHAnsi" w:hAnsiTheme="minorHAnsi" w:cstheme="minorHAnsi"/>
          <w:sz w:val="20"/>
          <w:szCs w:val="20"/>
        </w:rPr>
        <w:t>0</w:t>
      </w:r>
      <w:r w:rsidR="00F41B46" w:rsidRPr="00FC5C9C">
        <w:rPr>
          <w:rFonts w:asciiTheme="minorHAnsi" w:hAnsiTheme="minorHAnsi" w:cstheme="minorHAnsi"/>
          <w:sz w:val="20"/>
          <w:szCs w:val="20"/>
        </w:rPr>
        <w:t>6</w:t>
      </w:r>
      <w:r w:rsidR="009302AB" w:rsidRPr="00FC5C9C">
        <w:rPr>
          <w:rFonts w:asciiTheme="minorHAnsi" w:hAnsiTheme="minorHAnsi" w:cstheme="minorHAnsi"/>
          <w:sz w:val="20"/>
          <w:szCs w:val="20"/>
        </w:rPr>
        <w:t>)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C5C9C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2.3. Foi </w:t>
      </w:r>
      <w:r w:rsidR="00EF0761" w:rsidRPr="00FC5C9C">
        <w:rPr>
          <w:rFonts w:asciiTheme="minorHAnsi" w:hAnsiTheme="minorHAnsi" w:cstheme="minorHAnsi"/>
          <w:sz w:val="20"/>
          <w:szCs w:val="20"/>
        </w:rPr>
        <w:t>acostado</w:t>
      </w:r>
      <w:r w:rsidRPr="00FC5C9C">
        <w:rPr>
          <w:rFonts w:asciiTheme="minorHAnsi" w:hAnsiTheme="minorHAnsi" w:cstheme="minorHAnsi"/>
          <w:sz w:val="20"/>
          <w:szCs w:val="20"/>
        </w:rPr>
        <w:t xml:space="preserve"> o </w:t>
      </w:r>
      <w:r w:rsidR="00AF177E" w:rsidRPr="00FC5C9C">
        <w:rPr>
          <w:rFonts w:asciiTheme="minorHAnsi" w:hAnsiTheme="minorHAnsi" w:cstheme="minorHAnsi"/>
          <w:sz w:val="20"/>
          <w:szCs w:val="20"/>
        </w:rPr>
        <w:t>despacho</w:t>
      </w:r>
      <w:r w:rsidR="000B1146" w:rsidRPr="00FC5C9C">
        <w:rPr>
          <w:rFonts w:asciiTheme="minorHAnsi" w:hAnsiTheme="minorHAnsi" w:cstheme="minorHAnsi"/>
          <w:sz w:val="20"/>
          <w:szCs w:val="20"/>
        </w:rPr>
        <w:t xml:space="preserve"> s/n,</w:t>
      </w:r>
      <w:r w:rsidR="00AF177E" w:rsidRPr="00FC5C9C">
        <w:rPr>
          <w:rFonts w:asciiTheme="minorHAnsi" w:hAnsiTheme="minorHAnsi" w:cstheme="minorHAnsi"/>
          <w:sz w:val="20"/>
          <w:szCs w:val="20"/>
        </w:rPr>
        <w:t xml:space="preserve"> de lavra do Auditor Técnico Administrativo, Bráulio Leite Neto</w:t>
      </w:r>
      <w:r w:rsidR="000B1146" w:rsidRPr="00FC5C9C">
        <w:rPr>
          <w:rFonts w:asciiTheme="minorHAnsi" w:hAnsiTheme="minorHAnsi" w:cstheme="minorHAnsi"/>
          <w:sz w:val="20"/>
          <w:szCs w:val="20"/>
        </w:rPr>
        <w:t xml:space="preserve">, </w:t>
      </w:r>
      <w:r w:rsidR="00D273C0" w:rsidRPr="00FC5C9C">
        <w:rPr>
          <w:rFonts w:asciiTheme="minorHAnsi" w:hAnsiTheme="minorHAnsi" w:cstheme="minorHAnsi"/>
          <w:sz w:val="20"/>
          <w:szCs w:val="20"/>
        </w:rPr>
        <w:t xml:space="preserve">sem data, </w:t>
      </w:r>
      <w:r w:rsidR="000B1146" w:rsidRPr="00FC5C9C">
        <w:rPr>
          <w:rFonts w:asciiTheme="minorHAnsi" w:hAnsiTheme="minorHAnsi" w:cstheme="minorHAnsi"/>
          <w:sz w:val="20"/>
          <w:szCs w:val="20"/>
        </w:rPr>
        <w:t>o mesmo que fez a solicitação para aquisição,</w:t>
      </w:r>
      <w:r w:rsidR="00AF177E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0B1146" w:rsidRPr="00FC5C9C">
        <w:rPr>
          <w:rFonts w:asciiTheme="minorHAnsi" w:hAnsiTheme="minorHAnsi" w:cstheme="minorHAnsi"/>
          <w:sz w:val="20"/>
          <w:szCs w:val="20"/>
        </w:rPr>
        <w:t>“</w:t>
      </w:r>
      <w:r w:rsidR="00AF177E" w:rsidRPr="00FC5C9C">
        <w:rPr>
          <w:rFonts w:asciiTheme="minorHAnsi" w:hAnsiTheme="minorHAnsi" w:cstheme="minorHAnsi"/>
          <w:sz w:val="20"/>
          <w:szCs w:val="20"/>
        </w:rPr>
        <w:t>alegando que ouve a liberação do procedimento após perícia Médica do IPASEAL SAÚDE</w:t>
      </w:r>
      <w:r w:rsidR="000B1146" w:rsidRPr="00FC5C9C">
        <w:rPr>
          <w:rFonts w:asciiTheme="minorHAnsi" w:hAnsiTheme="minorHAnsi" w:cstheme="minorHAnsi"/>
          <w:sz w:val="20"/>
          <w:szCs w:val="20"/>
        </w:rPr>
        <w:t>”</w:t>
      </w:r>
      <w:r w:rsidR="00AF177E" w:rsidRPr="00FC5C9C">
        <w:rPr>
          <w:rFonts w:asciiTheme="minorHAnsi" w:hAnsiTheme="minorHAnsi" w:cstheme="minorHAnsi"/>
          <w:sz w:val="20"/>
          <w:szCs w:val="20"/>
        </w:rPr>
        <w:t xml:space="preserve">, </w:t>
      </w:r>
      <w:r w:rsidR="000B1146" w:rsidRPr="00FC5C9C">
        <w:rPr>
          <w:rFonts w:asciiTheme="minorHAnsi" w:hAnsiTheme="minorHAnsi" w:cstheme="minorHAnsi"/>
          <w:sz w:val="20"/>
          <w:szCs w:val="20"/>
        </w:rPr>
        <w:t>encaminha ao Diretor – Presidente para pagamento,</w:t>
      </w:r>
      <w:r w:rsidR="0046019E" w:rsidRPr="00FC5C9C">
        <w:rPr>
          <w:rFonts w:asciiTheme="minorHAnsi" w:hAnsiTheme="minorHAnsi" w:cstheme="minorHAnsi"/>
          <w:sz w:val="20"/>
          <w:szCs w:val="20"/>
        </w:rPr>
        <w:t xml:space="preserve"> (</w:t>
      </w:r>
      <w:r w:rsidRPr="00FC5C9C">
        <w:rPr>
          <w:rFonts w:asciiTheme="minorHAnsi" w:hAnsiTheme="minorHAnsi" w:cstheme="minorHAnsi"/>
          <w:sz w:val="20"/>
          <w:szCs w:val="20"/>
        </w:rPr>
        <w:t>fls.</w:t>
      </w:r>
      <w:r w:rsidR="00A36961" w:rsidRPr="00FC5C9C">
        <w:rPr>
          <w:rFonts w:asciiTheme="minorHAnsi" w:hAnsiTheme="minorHAnsi" w:cstheme="minorHAnsi"/>
          <w:sz w:val="20"/>
          <w:szCs w:val="20"/>
        </w:rPr>
        <w:t>0</w:t>
      </w:r>
      <w:r w:rsidR="00D273C0" w:rsidRPr="00FC5C9C">
        <w:rPr>
          <w:rFonts w:asciiTheme="minorHAnsi" w:hAnsiTheme="minorHAnsi" w:cstheme="minorHAnsi"/>
          <w:sz w:val="20"/>
          <w:szCs w:val="20"/>
        </w:rPr>
        <w:t>9</w:t>
      </w:r>
      <w:r w:rsidR="006F6E34" w:rsidRPr="00FC5C9C">
        <w:rPr>
          <w:rFonts w:asciiTheme="minorHAnsi" w:hAnsiTheme="minorHAnsi" w:cstheme="minorHAnsi"/>
          <w:sz w:val="20"/>
          <w:szCs w:val="20"/>
        </w:rPr>
        <w:t>)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</w:p>
    <w:p w:rsidR="003A18DD" w:rsidRPr="00FC5C9C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>2.4</w:t>
      </w:r>
      <w:r w:rsidR="00E95714" w:rsidRPr="00FC5C9C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0B1146" w:rsidRPr="00FC5C9C">
        <w:rPr>
          <w:rFonts w:asciiTheme="minorHAnsi" w:hAnsiTheme="minorHAnsi" w:cstheme="minorHAnsi"/>
          <w:sz w:val="20"/>
          <w:szCs w:val="20"/>
        </w:rPr>
        <w:t xml:space="preserve">que não há </w:t>
      </w:r>
      <w:r w:rsidR="00E95714" w:rsidRPr="00FC5C9C">
        <w:rPr>
          <w:rFonts w:asciiTheme="minorHAnsi" w:hAnsiTheme="minorHAnsi" w:cstheme="minorHAnsi"/>
          <w:sz w:val="20"/>
          <w:szCs w:val="20"/>
        </w:rPr>
        <w:t>informações sobre a existência de dotação orçamentária.</w:t>
      </w:r>
    </w:p>
    <w:p w:rsidR="00EF0761" w:rsidRPr="00FC5C9C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>2.5</w:t>
      </w:r>
      <w:r w:rsidR="00E95714" w:rsidRPr="00FC5C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</w:t>
      </w:r>
      <w:r w:rsidR="00952324" w:rsidRPr="00FC5C9C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FC5C9C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FC5C9C">
        <w:rPr>
          <w:rFonts w:asciiTheme="minorHAnsi" w:hAnsiTheme="minorHAnsi" w:cstheme="minorHAnsi"/>
          <w:sz w:val="20"/>
          <w:szCs w:val="20"/>
        </w:rPr>
        <w:t>(</w:t>
      </w:r>
      <w:r w:rsidR="00D20752" w:rsidRPr="00FC5C9C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FC5C9C">
        <w:rPr>
          <w:rFonts w:asciiTheme="minorHAnsi" w:hAnsiTheme="minorHAnsi" w:cstheme="minorHAnsi"/>
          <w:sz w:val="20"/>
          <w:szCs w:val="20"/>
        </w:rPr>
        <w:t>10</w:t>
      </w:r>
      <w:r w:rsidR="00216C59" w:rsidRPr="00FC5C9C">
        <w:rPr>
          <w:rFonts w:asciiTheme="minorHAnsi" w:hAnsiTheme="minorHAnsi" w:cstheme="minorHAnsi"/>
          <w:sz w:val="20"/>
          <w:szCs w:val="20"/>
        </w:rPr>
        <w:t>)</w:t>
      </w:r>
      <w:r w:rsidR="00E95714" w:rsidRPr="00FC5C9C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C5C9C" w:rsidRDefault="003437F5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>2.6</w:t>
      </w:r>
      <w:r w:rsidR="00E95714" w:rsidRPr="00FC5C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E95714" w:rsidRPr="00FC5C9C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437F5" w:rsidRPr="00FC5C9C">
        <w:rPr>
          <w:rFonts w:asciiTheme="minorHAnsi" w:hAnsiTheme="minorHAnsi" w:cstheme="minorHAnsi"/>
          <w:sz w:val="20"/>
          <w:szCs w:val="20"/>
        </w:rPr>
        <w:t>7</w:t>
      </w:r>
      <w:r w:rsidR="00E95714" w:rsidRPr="00FC5C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Pr="00FC5C9C">
        <w:rPr>
          <w:rFonts w:asciiTheme="minorHAnsi" w:hAnsiTheme="minorHAnsi" w:cstheme="minorHAnsi"/>
          <w:sz w:val="20"/>
          <w:szCs w:val="20"/>
        </w:rPr>
        <w:t>, nem mesmo consta o CNPJ da mesma nos autos</w:t>
      </w:r>
      <w:r w:rsidR="00E95714" w:rsidRPr="00FC5C9C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C5C9C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>2.</w:t>
      </w:r>
      <w:r w:rsidR="003437F5" w:rsidRPr="00FC5C9C">
        <w:rPr>
          <w:rFonts w:asciiTheme="minorHAnsi" w:hAnsiTheme="minorHAnsi" w:cstheme="minorHAnsi"/>
          <w:sz w:val="20"/>
          <w:szCs w:val="20"/>
        </w:rPr>
        <w:t>8</w:t>
      </w:r>
      <w:r w:rsidR="00E95714" w:rsidRPr="00FC5C9C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FC5C9C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Pr="00FC5C9C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FC5C9C">
        <w:rPr>
          <w:rFonts w:asciiTheme="minorHAnsi" w:hAnsiTheme="minorHAnsi" w:cstheme="minorHAnsi"/>
          <w:sz w:val="20"/>
          <w:szCs w:val="20"/>
        </w:rPr>
        <w:t>entreg</w:t>
      </w:r>
      <w:r w:rsidRPr="00FC5C9C">
        <w:rPr>
          <w:rFonts w:asciiTheme="minorHAnsi" w:hAnsiTheme="minorHAnsi" w:cstheme="minorHAnsi"/>
          <w:sz w:val="20"/>
          <w:szCs w:val="20"/>
        </w:rPr>
        <w:t>ue</w:t>
      </w:r>
      <w:r w:rsidR="000B1146" w:rsidRPr="00FC5C9C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FC5C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C5C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C5C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C5C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C5C9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C5C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C5C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C5C9C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C5C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C5C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C5C9C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C5C9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C5C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5C9C">
        <w:rPr>
          <w:rFonts w:asciiTheme="minorHAnsi" w:hAnsiTheme="minorHAnsi" w:cstheme="minorHAnsi"/>
          <w:sz w:val="20"/>
          <w:szCs w:val="20"/>
        </w:rPr>
        <w:t>–</w:t>
      </w:r>
      <w:r w:rsidR="00203ACF" w:rsidRPr="00FC5C9C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C5C9C">
        <w:rPr>
          <w:rFonts w:asciiTheme="minorHAnsi" w:hAnsiTheme="minorHAnsi" w:cstheme="minorHAnsi"/>
          <w:sz w:val="20"/>
          <w:szCs w:val="20"/>
        </w:rPr>
        <w:t>Q</w:t>
      </w:r>
      <w:r w:rsidR="00A05BF1" w:rsidRPr="00FC5C9C">
        <w:rPr>
          <w:rFonts w:asciiTheme="minorHAnsi" w:hAnsiTheme="minorHAnsi" w:cstheme="minorHAnsi"/>
          <w:sz w:val="20"/>
          <w:szCs w:val="20"/>
        </w:rPr>
        <w:t>u</w:t>
      </w:r>
      <w:r w:rsidR="00203ACF" w:rsidRPr="00FC5C9C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FC5C9C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C5C9C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FC5C9C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FC5C9C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C5C9C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C5C9C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FC5C9C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FC5C9C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FC5C9C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C5C9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C5C9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C5C9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C5C9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C5C9C">
        <w:rPr>
          <w:rFonts w:asciiTheme="minorHAnsi" w:hAnsiTheme="minorHAnsi" w:cstheme="minorHAnsi"/>
          <w:sz w:val="20"/>
          <w:szCs w:val="20"/>
        </w:rPr>
        <w:t xml:space="preserve">R$ </w:t>
      </w:r>
      <w:r w:rsidR="003437F5" w:rsidRPr="00FC5C9C">
        <w:rPr>
          <w:rFonts w:asciiTheme="minorHAnsi" w:hAnsiTheme="minorHAnsi" w:cstheme="minorHAnsi"/>
          <w:sz w:val="20"/>
          <w:szCs w:val="20"/>
        </w:rPr>
        <w:t>350,00</w:t>
      </w:r>
      <w:r w:rsidR="004F20FA" w:rsidRPr="00FC5C9C">
        <w:rPr>
          <w:rFonts w:asciiTheme="minorHAnsi" w:hAnsiTheme="minorHAnsi" w:cstheme="minorHAnsi"/>
          <w:sz w:val="20"/>
          <w:szCs w:val="20"/>
        </w:rPr>
        <w:t xml:space="preserve"> (</w:t>
      </w:r>
      <w:r w:rsidR="003437F5" w:rsidRPr="00FC5C9C">
        <w:rPr>
          <w:rFonts w:asciiTheme="minorHAnsi" w:hAnsiTheme="minorHAnsi" w:cstheme="minorHAnsi"/>
          <w:sz w:val="20"/>
          <w:szCs w:val="20"/>
        </w:rPr>
        <w:t>trezentos e cinqüenta reais</w:t>
      </w:r>
      <w:r w:rsidR="004F20FA" w:rsidRPr="00FC5C9C">
        <w:rPr>
          <w:rFonts w:asciiTheme="minorHAnsi" w:hAnsiTheme="minorHAnsi" w:cstheme="minorHAnsi"/>
          <w:sz w:val="20"/>
          <w:szCs w:val="20"/>
        </w:rPr>
        <w:t>)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FC5C9C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C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C5C9C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FC5C9C">
        <w:rPr>
          <w:rFonts w:asciiTheme="minorHAnsi" w:hAnsiTheme="minorHAnsi" w:cstheme="minorHAnsi"/>
          <w:sz w:val="20"/>
          <w:szCs w:val="20"/>
        </w:rPr>
        <w:t>aquisição do material</w:t>
      </w:r>
      <w:r w:rsidRPr="00FC5C9C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FC5C9C">
        <w:rPr>
          <w:rFonts w:asciiTheme="minorHAnsi" w:hAnsiTheme="minorHAnsi" w:cstheme="minorHAnsi"/>
          <w:b/>
          <w:sz w:val="20"/>
          <w:szCs w:val="20"/>
        </w:rPr>
        <w:t>“</w:t>
      </w:r>
      <w:r w:rsidRPr="00FC5C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C5C9C">
        <w:rPr>
          <w:rFonts w:asciiTheme="minorHAnsi" w:hAnsiTheme="minorHAnsi" w:cstheme="minorHAnsi"/>
          <w:b/>
          <w:sz w:val="20"/>
          <w:szCs w:val="20"/>
        </w:rPr>
        <w:t>”</w:t>
      </w:r>
      <w:r w:rsidRPr="00FC5C9C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FC5C9C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</w:p>
    <w:p w:rsidR="00C573E8" w:rsidRPr="00FC5C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C5C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C5C9C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C5C9C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C5C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C5C9C">
        <w:rPr>
          <w:rFonts w:asciiTheme="minorHAnsi" w:hAnsiTheme="minorHAnsi" w:cstheme="minorHAnsi"/>
          <w:sz w:val="20"/>
          <w:szCs w:val="20"/>
        </w:rPr>
        <w:t>a</w:t>
      </w:r>
      <w:r w:rsidR="00E57FA4" w:rsidRPr="00FC5C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C5C9C">
        <w:rPr>
          <w:rFonts w:asciiTheme="minorHAnsi" w:hAnsiTheme="minorHAnsi" w:cstheme="minorHAnsi"/>
          <w:b/>
          <w:sz w:val="20"/>
          <w:szCs w:val="20"/>
        </w:rPr>
        <w:t>“</w:t>
      </w:r>
      <w:r w:rsidR="0070263D" w:rsidRPr="00FC5C9C">
        <w:rPr>
          <w:rFonts w:asciiTheme="minorHAnsi" w:hAnsiTheme="minorHAnsi" w:cstheme="minorHAnsi"/>
          <w:b/>
          <w:sz w:val="20"/>
          <w:szCs w:val="20"/>
        </w:rPr>
        <w:t>d</w:t>
      </w:r>
      <w:r w:rsidRPr="00FC5C9C">
        <w:rPr>
          <w:rFonts w:asciiTheme="minorHAnsi" w:hAnsiTheme="minorHAnsi" w:cstheme="minorHAnsi"/>
          <w:b/>
          <w:sz w:val="20"/>
          <w:szCs w:val="20"/>
        </w:rPr>
        <w:t>”</w:t>
      </w:r>
      <w:r w:rsidRPr="00FC5C9C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FC5C9C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FC5C9C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FC5C9C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FC5C9C">
        <w:rPr>
          <w:rFonts w:asciiTheme="minorHAnsi" w:hAnsiTheme="minorHAnsi" w:cstheme="minorHAnsi"/>
          <w:sz w:val="20"/>
          <w:szCs w:val="20"/>
        </w:rPr>
        <w:t xml:space="preserve">de R$ </w:t>
      </w:r>
      <w:r w:rsidR="00FC5C9C">
        <w:rPr>
          <w:rFonts w:asciiTheme="minorHAnsi" w:hAnsiTheme="minorHAnsi" w:cstheme="minorHAnsi"/>
          <w:sz w:val="20"/>
          <w:szCs w:val="20"/>
        </w:rPr>
        <w:t>28</w:t>
      </w:r>
      <w:r w:rsidR="003437F5" w:rsidRPr="00FC5C9C">
        <w:rPr>
          <w:rFonts w:asciiTheme="minorHAnsi" w:hAnsiTheme="minorHAnsi" w:cstheme="minorHAnsi"/>
          <w:sz w:val="20"/>
          <w:szCs w:val="20"/>
        </w:rPr>
        <w:t>0,00</w:t>
      </w:r>
      <w:r w:rsidR="0070263D" w:rsidRPr="00FC5C9C">
        <w:rPr>
          <w:rFonts w:asciiTheme="minorHAnsi" w:hAnsiTheme="minorHAnsi" w:cstheme="minorHAnsi"/>
          <w:sz w:val="20"/>
          <w:szCs w:val="20"/>
        </w:rPr>
        <w:t xml:space="preserve"> (</w:t>
      </w:r>
      <w:r w:rsidR="00FC5C9C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70263D" w:rsidRPr="00FC5C9C">
        <w:rPr>
          <w:rFonts w:asciiTheme="minorHAnsi" w:hAnsiTheme="minorHAnsi" w:cstheme="minorHAnsi"/>
          <w:sz w:val="20"/>
          <w:szCs w:val="20"/>
        </w:rPr>
        <w:t>reais)</w:t>
      </w:r>
      <w:r w:rsidRPr="00FC5C9C">
        <w:rPr>
          <w:rFonts w:asciiTheme="minorHAnsi" w:hAnsiTheme="minorHAnsi" w:cstheme="minorHAnsi"/>
          <w:sz w:val="20"/>
          <w:szCs w:val="20"/>
        </w:rPr>
        <w:t>.</w:t>
      </w:r>
    </w:p>
    <w:p w:rsidR="00FC5C9C" w:rsidRPr="00FC5C9C" w:rsidRDefault="00FC5C9C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C5C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C5C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 w:rsidRPr="00FC5C9C">
        <w:rPr>
          <w:rFonts w:asciiTheme="minorHAnsi" w:hAnsiTheme="minorHAnsi" w:cstheme="minorHAnsi"/>
          <w:bCs/>
          <w:sz w:val="20"/>
          <w:szCs w:val="20"/>
        </w:rPr>
        <w:t>0</w:t>
      </w:r>
      <w:r w:rsidR="003437F5" w:rsidRPr="00FC5C9C">
        <w:rPr>
          <w:rFonts w:asciiTheme="minorHAnsi" w:hAnsiTheme="minorHAnsi" w:cstheme="minorHAnsi"/>
          <w:bCs/>
          <w:sz w:val="20"/>
          <w:szCs w:val="20"/>
        </w:rPr>
        <w:t>8</w:t>
      </w:r>
      <w:r w:rsidRPr="00FC5C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FC5C9C">
        <w:rPr>
          <w:rFonts w:asciiTheme="minorHAnsi" w:hAnsiTheme="minorHAnsi" w:cstheme="minorHAnsi"/>
          <w:bCs/>
          <w:sz w:val="20"/>
          <w:szCs w:val="20"/>
        </w:rPr>
        <w:t>junho</w:t>
      </w:r>
      <w:r w:rsidRPr="00FC5C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C5C9C">
        <w:rPr>
          <w:rFonts w:asciiTheme="minorHAnsi" w:hAnsiTheme="minorHAnsi" w:cstheme="minorHAnsi"/>
          <w:bCs/>
          <w:sz w:val="20"/>
          <w:szCs w:val="20"/>
        </w:rPr>
        <w:t>7</w:t>
      </w:r>
      <w:r w:rsidRPr="00FC5C9C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FC5C9C" w:rsidRPr="00FC5C9C" w:rsidRDefault="00FC5C9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FC5C9C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C5C9C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C5C9C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C5C9C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C5C9C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FC5C9C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FC5C9C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C5C9C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C5C9C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FC5C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FC5C9C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FC5C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C5C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FC5C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C5C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FC5C9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75F" w:rsidRDefault="0032475F" w:rsidP="003068B9">
      <w:pPr>
        <w:spacing w:after="0" w:line="240" w:lineRule="auto"/>
      </w:pPr>
      <w:r>
        <w:separator/>
      </w:r>
    </w:p>
  </w:endnote>
  <w:endnote w:type="continuationSeparator" w:id="1">
    <w:p w:rsidR="0032475F" w:rsidRDefault="003247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75F" w:rsidRDefault="0032475F" w:rsidP="003068B9">
      <w:pPr>
        <w:spacing w:after="0" w:line="240" w:lineRule="auto"/>
      </w:pPr>
      <w:r>
        <w:separator/>
      </w:r>
    </w:p>
  </w:footnote>
  <w:footnote w:type="continuationSeparator" w:id="1">
    <w:p w:rsidR="0032475F" w:rsidRDefault="003247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60E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528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2475F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5A0F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0E79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3B27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30C0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475D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CE5860"/>
    <w:rsid w:val="00D00F00"/>
    <w:rsid w:val="00D032F0"/>
    <w:rsid w:val="00D039D4"/>
    <w:rsid w:val="00D04459"/>
    <w:rsid w:val="00D06402"/>
    <w:rsid w:val="00D0671C"/>
    <w:rsid w:val="00D11111"/>
    <w:rsid w:val="00D20752"/>
    <w:rsid w:val="00D273C0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5C9C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4DDFF-33BA-4AE8-A877-B4A6FFA3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2017-06-08T15:17:00Z</cp:lastPrinted>
  <dcterms:created xsi:type="dcterms:W3CDTF">2017-06-08T15:20:00Z</dcterms:created>
  <dcterms:modified xsi:type="dcterms:W3CDTF">2017-06-08T15:41:00Z</dcterms:modified>
</cp:coreProperties>
</file>