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8D084D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b/>
          <w:sz w:val="21"/>
          <w:szCs w:val="21"/>
        </w:rPr>
        <w:t>Processo nº</w:t>
      </w:r>
      <w:r w:rsidRPr="008D084D">
        <w:rPr>
          <w:rFonts w:ascii="Arial" w:hAnsi="Arial" w:cs="Arial"/>
          <w:sz w:val="21"/>
          <w:szCs w:val="21"/>
        </w:rPr>
        <w:t xml:space="preserve">: </w:t>
      </w:r>
      <w:r w:rsidR="00D3322C" w:rsidRPr="008D084D">
        <w:rPr>
          <w:rFonts w:ascii="Arial" w:hAnsi="Arial" w:cs="Arial"/>
          <w:sz w:val="21"/>
          <w:szCs w:val="21"/>
        </w:rPr>
        <w:t>1500-006372</w:t>
      </w:r>
      <w:r w:rsidR="00874F1E" w:rsidRPr="008D084D">
        <w:rPr>
          <w:rFonts w:ascii="Arial" w:hAnsi="Arial" w:cs="Arial"/>
          <w:sz w:val="21"/>
          <w:szCs w:val="21"/>
        </w:rPr>
        <w:t>/2017</w:t>
      </w:r>
    </w:p>
    <w:p w:rsidR="00874F1E" w:rsidRPr="008D084D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b/>
          <w:sz w:val="21"/>
          <w:szCs w:val="21"/>
        </w:rPr>
        <w:t>Interessado</w:t>
      </w:r>
      <w:r w:rsidRPr="008D084D">
        <w:rPr>
          <w:rFonts w:ascii="Arial" w:hAnsi="Arial" w:cs="Arial"/>
          <w:sz w:val="21"/>
          <w:szCs w:val="21"/>
        </w:rPr>
        <w:t xml:space="preserve">: </w:t>
      </w:r>
      <w:r w:rsidR="00874F1E" w:rsidRPr="008D084D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8D084D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b/>
          <w:sz w:val="21"/>
          <w:szCs w:val="21"/>
        </w:rPr>
        <w:t>Assunto</w:t>
      </w:r>
      <w:r w:rsidRPr="008D084D">
        <w:rPr>
          <w:rFonts w:ascii="Arial" w:hAnsi="Arial" w:cs="Arial"/>
          <w:sz w:val="21"/>
          <w:szCs w:val="21"/>
        </w:rPr>
        <w:t xml:space="preserve">: </w:t>
      </w:r>
      <w:r w:rsidR="00874F1E" w:rsidRPr="008D084D">
        <w:rPr>
          <w:rFonts w:ascii="Arial" w:hAnsi="Arial" w:cs="Arial"/>
          <w:sz w:val="21"/>
          <w:szCs w:val="21"/>
        </w:rPr>
        <w:t xml:space="preserve">Encaminhamento de Informações | Prestação de Contas: Sorteio Dia </w:t>
      </w:r>
      <w:r w:rsidR="00D3322C" w:rsidRPr="008D084D">
        <w:rPr>
          <w:rFonts w:ascii="Arial" w:hAnsi="Arial" w:cs="Arial"/>
          <w:sz w:val="21"/>
          <w:szCs w:val="21"/>
        </w:rPr>
        <w:t>das crianças</w:t>
      </w:r>
      <w:r w:rsidR="00874F1E" w:rsidRPr="008D084D">
        <w:rPr>
          <w:rFonts w:ascii="Arial" w:hAnsi="Arial" w:cs="Arial"/>
          <w:sz w:val="21"/>
          <w:szCs w:val="21"/>
        </w:rPr>
        <w:t>.</w:t>
      </w:r>
    </w:p>
    <w:p w:rsidR="003C6914" w:rsidRPr="008D084D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D084D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8D084D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D3322C" w:rsidRPr="008D084D">
        <w:rPr>
          <w:rFonts w:ascii="Arial" w:hAnsi="Arial" w:cs="Arial"/>
          <w:sz w:val="21"/>
          <w:szCs w:val="21"/>
        </w:rPr>
        <w:t>4</w:t>
      </w:r>
      <w:r w:rsidR="00C34AF0" w:rsidRPr="008D084D">
        <w:rPr>
          <w:rFonts w:ascii="Arial" w:hAnsi="Arial" w:cs="Arial"/>
          <w:sz w:val="21"/>
          <w:szCs w:val="21"/>
        </w:rPr>
        <w:t>8</w:t>
      </w:r>
      <w:r w:rsidRPr="008D084D">
        <w:rPr>
          <w:rFonts w:ascii="Arial" w:hAnsi="Arial" w:cs="Arial"/>
          <w:sz w:val="21"/>
          <w:szCs w:val="21"/>
        </w:rPr>
        <w:t xml:space="preserve"> folhas, referente à prestação de contas de 2016, dos valores recebidos a título de prêmios</w:t>
      </w:r>
      <w:r w:rsidR="00D3322C" w:rsidRPr="008D084D">
        <w:rPr>
          <w:rFonts w:ascii="Arial" w:hAnsi="Arial" w:cs="Arial"/>
          <w:sz w:val="21"/>
          <w:szCs w:val="21"/>
        </w:rPr>
        <w:t xml:space="preserve"> do sorteio de nº 0042, de 14/10</w:t>
      </w:r>
      <w:r w:rsidR="00C34AF0" w:rsidRPr="008D084D">
        <w:rPr>
          <w:rFonts w:ascii="Arial" w:hAnsi="Arial" w:cs="Arial"/>
          <w:sz w:val="21"/>
          <w:szCs w:val="21"/>
        </w:rPr>
        <w:t>/2016,</w:t>
      </w:r>
      <w:r w:rsidRPr="008D084D">
        <w:rPr>
          <w:rFonts w:ascii="Arial" w:hAnsi="Arial" w:cs="Arial"/>
          <w:sz w:val="21"/>
          <w:szCs w:val="21"/>
        </w:rPr>
        <w:t xml:space="preserve"> da Campanha Nota Fiscal Cidadã, tendo como beneficiada a Instituição,</w:t>
      </w:r>
      <w:r w:rsidR="00C650D9" w:rsidRPr="008D084D">
        <w:rPr>
          <w:rFonts w:ascii="Arial" w:hAnsi="Arial" w:cs="Arial"/>
          <w:sz w:val="21"/>
          <w:szCs w:val="21"/>
        </w:rPr>
        <w:t xml:space="preserve"> JUVENÓPOLIS</w:t>
      </w:r>
      <w:r w:rsidRPr="008D084D">
        <w:rPr>
          <w:rFonts w:ascii="Arial" w:hAnsi="Arial" w:cs="Arial"/>
          <w:sz w:val="21"/>
          <w:szCs w:val="21"/>
        </w:rPr>
        <w:t xml:space="preserve"> inscrita no CNPJ </w:t>
      </w:r>
      <w:r w:rsidR="00C650D9" w:rsidRPr="008D084D">
        <w:rPr>
          <w:rFonts w:ascii="Arial" w:hAnsi="Arial" w:cs="Arial"/>
          <w:sz w:val="21"/>
          <w:szCs w:val="21"/>
        </w:rPr>
        <w:t>12.183.968</w:t>
      </w:r>
      <w:r w:rsidRPr="008D084D">
        <w:rPr>
          <w:rFonts w:ascii="Arial" w:hAnsi="Arial" w:cs="Arial"/>
          <w:sz w:val="21"/>
          <w:szCs w:val="21"/>
        </w:rPr>
        <w:t>/0001-</w:t>
      </w:r>
      <w:r w:rsidR="00C650D9" w:rsidRPr="008D084D">
        <w:rPr>
          <w:rFonts w:ascii="Arial" w:hAnsi="Arial" w:cs="Arial"/>
          <w:sz w:val="21"/>
          <w:szCs w:val="21"/>
        </w:rPr>
        <w:t>80</w:t>
      </w:r>
      <w:r w:rsidRPr="008D084D">
        <w:rPr>
          <w:rFonts w:ascii="Arial" w:hAnsi="Arial" w:cs="Arial"/>
          <w:sz w:val="21"/>
          <w:szCs w:val="21"/>
        </w:rPr>
        <w:t xml:space="preserve">, conforme MEMO – GEF Nº </w:t>
      </w:r>
      <w:r w:rsidR="00C650D9" w:rsidRPr="008D084D">
        <w:rPr>
          <w:rFonts w:ascii="Arial" w:hAnsi="Arial" w:cs="Arial"/>
          <w:sz w:val="21"/>
          <w:szCs w:val="21"/>
        </w:rPr>
        <w:t>47/2017, datado de 21</w:t>
      </w:r>
      <w:r w:rsidRPr="008D084D">
        <w:rPr>
          <w:rFonts w:ascii="Arial" w:hAnsi="Arial" w:cs="Arial"/>
          <w:sz w:val="21"/>
          <w:szCs w:val="21"/>
        </w:rPr>
        <w:t>/02/2017, fl. 02.</w:t>
      </w:r>
    </w:p>
    <w:p w:rsidR="00CC1566" w:rsidRPr="008D084D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D084D">
        <w:rPr>
          <w:rFonts w:ascii="Arial" w:hAnsi="Arial" w:cs="Arial"/>
          <w:b/>
          <w:bCs/>
          <w:sz w:val="21"/>
          <w:szCs w:val="21"/>
        </w:rPr>
        <w:t>2</w:t>
      </w:r>
      <w:r w:rsidR="00CC1566" w:rsidRPr="008D084D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8D084D" w:rsidRDefault="00CE36D5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 xml:space="preserve">Versam os autos </w:t>
      </w:r>
      <w:r w:rsidR="003D6F02" w:rsidRPr="008D084D">
        <w:rPr>
          <w:rFonts w:ascii="Arial" w:hAnsi="Arial" w:cs="Arial"/>
          <w:sz w:val="21"/>
          <w:szCs w:val="21"/>
        </w:rPr>
        <w:t xml:space="preserve">sobre </w:t>
      </w:r>
      <w:r w:rsidRPr="008D084D">
        <w:rPr>
          <w:rFonts w:ascii="Arial" w:hAnsi="Arial" w:cs="Arial"/>
          <w:sz w:val="21"/>
          <w:szCs w:val="21"/>
        </w:rPr>
        <w:t xml:space="preserve">a </w:t>
      </w:r>
      <w:r w:rsidR="009633D9" w:rsidRPr="008D084D">
        <w:rPr>
          <w:rFonts w:ascii="Arial" w:hAnsi="Arial" w:cs="Arial"/>
          <w:sz w:val="21"/>
          <w:szCs w:val="21"/>
        </w:rPr>
        <w:t>Prestação de Contas do</w:t>
      </w:r>
      <w:r w:rsidR="008F6293" w:rsidRPr="008D084D">
        <w:rPr>
          <w:rFonts w:ascii="Arial" w:hAnsi="Arial" w:cs="Arial"/>
          <w:sz w:val="21"/>
          <w:szCs w:val="21"/>
        </w:rPr>
        <w:t xml:space="preserve"> </w:t>
      </w:r>
      <w:r w:rsidR="001C6FA7" w:rsidRPr="008D084D">
        <w:rPr>
          <w:rFonts w:ascii="Arial" w:hAnsi="Arial" w:cs="Arial"/>
          <w:sz w:val="21"/>
          <w:szCs w:val="21"/>
        </w:rPr>
        <w:t xml:space="preserve">Programa Nota Fiscal Cidadã, </w:t>
      </w:r>
      <w:r w:rsidR="001B6387" w:rsidRPr="008D084D">
        <w:rPr>
          <w:rFonts w:ascii="Arial" w:hAnsi="Arial" w:cs="Arial"/>
          <w:sz w:val="21"/>
          <w:szCs w:val="21"/>
        </w:rPr>
        <w:t>relativa ao</w:t>
      </w:r>
      <w:r w:rsidR="00C650D9" w:rsidRPr="008D084D">
        <w:rPr>
          <w:rFonts w:ascii="Arial" w:hAnsi="Arial" w:cs="Arial"/>
          <w:sz w:val="21"/>
          <w:szCs w:val="21"/>
        </w:rPr>
        <w:t xml:space="preserve"> sorteio de nº 0042</w:t>
      </w:r>
      <w:r w:rsidR="001C6FA7" w:rsidRPr="008D084D">
        <w:rPr>
          <w:rFonts w:ascii="Arial" w:hAnsi="Arial" w:cs="Arial"/>
          <w:sz w:val="21"/>
          <w:szCs w:val="21"/>
        </w:rPr>
        <w:t xml:space="preserve">, de </w:t>
      </w:r>
      <w:r w:rsidR="00C650D9" w:rsidRPr="008D084D">
        <w:rPr>
          <w:rFonts w:ascii="Arial" w:hAnsi="Arial" w:cs="Arial"/>
          <w:sz w:val="21"/>
          <w:szCs w:val="21"/>
        </w:rPr>
        <w:t>14/10</w:t>
      </w:r>
      <w:r w:rsidR="001C6FA7" w:rsidRPr="008D084D">
        <w:rPr>
          <w:rFonts w:ascii="Arial" w:hAnsi="Arial" w:cs="Arial"/>
          <w:sz w:val="21"/>
          <w:szCs w:val="21"/>
        </w:rPr>
        <w:t>/2016</w:t>
      </w:r>
      <w:r w:rsidR="001B6387" w:rsidRPr="008D084D">
        <w:rPr>
          <w:rFonts w:ascii="Arial" w:hAnsi="Arial" w:cs="Arial"/>
          <w:sz w:val="21"/>
          <w:szCs w:val="21"/>
        </w:rPr>
        <w:t>,</w:t>
      </w:r>
      <w:r w:rsidR="00056EBC" w:rsidRPr="008D084D">
        <w:rPr>
          <w:rFonts w:ascii="Arial" w:hAnsi="Arial" w:cs="Arial"/>
          <w:sz w:val="21"/>
          <w:szCs w:val="21"/>
        </w:rPr>
        <w:t xml:space="preserve"> </w:t>
      </w:r>
      <w:r w:rsidR="001C6FA7" w:rsidRPr="008D084D">
        <w:rPr>
          <w:rFonts w:ascii="Arial" w:hAnsi="Arial" w:cs="Arial"/>
          <w:sz w:val="21"/>
          <w:szCs w:val="21"/>
        </w:rPr>
        <w:t xml:space="preserve">tendo como beneficiada a Instituição </w:t>
      </w:r>
      <w:r w:rsidR="00C650D9" w:rsidRPr="008D084D">
        <w:rPr>
          <w:rFonts w:ascii="Arial" w:hAnsi="Arial" w:cs="Arial"/>
          <w:sz w:val="21"/>
          <w:szCs w:val="21"/>
        </w:rPr>
        <w:t>JUVENÓPOLIS</w:t>
      </w:r>
      <w:r w:rsidR="001C6FA7" w:rsidRPr="008D084D">
        <w:rPr>
          <w:rFonts w:ascii="Arial" w:hAnsi="Arial" w:cs="Arial"/>
          <w:sz w:val="21"/>
          <w:szCs w:val="21"/>
        </w:rPr>
        <w:t xml:space="preserve">. </w:t>
      </w:r>
    </w:p>
    <w:p w:rsidR="001C6FA7" w:rsidRPr="008D084D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 xml:space="preserve">Os autos foram encaminhados a esta </w:t>
      </w:r>
      <w:r w:rsidRPr="008D084D">
        <w:rPr>
          <w:rFonts w:ascii="Arial" w:hAnsi="Arial" w:cs="Arial"/>
          <w:b/>
          <w:sz w:val="21"/>
          <w:szCs w:val="21"/>
        </w:rPr>
        <w:t>Controladoria Geral do Estado – CGE</w:t>
      </w:r>
      <w:r w:rsidRPr="008D084D">
        <w:rPr>
          <w:rFonts w:ascii="Arial" w:hAnsi="Arial" w:cs="Arial"/>
          <w:sz w:val="21"/>
          <w:szCs w:val="21"/>
        </w:rPr>
        <w:t>,</w:t>
      </w:r>
      <w:r w:rsidRPr="008D084D">
        <w:rPr>
          <w:rFonts w:ascii="Arial" w:hAnsi="Arial" w:cs="Arial"/>
          <w:b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8D084D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b/>
          <w:sz w:val="21"/>
          <w:szCs w:val="21"/>
        </w:rPr>
        <w:t>3</w:t>
      </w:r>
      <w:r w:rsidR="001949CD">
        <w:rPr>
          <w:rFonts w:ascii="Arial" w:hAnsi="Arial" w:cs="Arial"/>
          <w:b/>
          <w:sz w:val="21"/>
          <w:szCs w:val="21"/>
        </w:rPr>
        <w:t xml:space="preserve"> – ANÁ</w:t>
      </w:r>
      <w:r w:rsidR="000B662F" w:rsidRPr="008D084D">
        <w:rPr>
          <w:rFonts w:ascii="Arial" w:hAnsi="Arial" w:cs="Arial"/>
          <w:b/>
          <w:sz w:val="21"/>
          <w:szCs w:val="21"/>
        </w:rPr>
        <w:t xml:space="preserve">LISE DOS AUTOS </w:t>
      </w:r>
    </w:p>
    <w:p w:rsidR="000B662F" w:rsidRPr="008D084D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444BD" w:rsidRPr="008D084D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8D084D">
        <w:rPr>
          <w:rFonts w:ascii="Arial" w:hAnsi="Arial" w:cs="Arial"/>
          <w:sz w:val="21"/>
          <w:szCs w:val="21"/>
        </w:rPr>
        <w:t xml:space="preserve">Na </w:t>
      </w:r>
      <w:r w:rsidR="000B662F" w:rsidRPr="008D084D">
        <w:rPr>
          <w:rFonts w:ascii="Arial" w:hAnsi="Arial" w:cs="Arial"/>
          <w:sz w:val="21"/>
          <w:szCs w:val="21"/>
        </w:rPr>
        <w:t>análise prelimi</w:t>
      </w:r>
      <w:r w:rsidR="008F6293" w:rsidRPr="008D084D">
        <w:rPr>
          <w:rFonts w:ascii="Arial" w:hAnsi="Arial" w:cs="Arial"/>
          <w:sz w:val="21"/>
          <w:szCs w:val="21"/>
        </w:rPr>
        <w:t xml:space="preserve">nar da equipe técnica </w:t>
      </w:r>
      <w:r w:rsidR="00CC1D51" w:rsidRPr="008D084D">
        <w:rPr>
          <w:rFonts w:ascii="Arial" w:hAnsi="Arial" w:cs="Arial"/>
          <w:sz w:val="21"/>
          <w:szCs w:val="21"/>
        </w:rPr>
        <w:t>da CGE</w:t>
      </w:r>
      <w:r w:rsidR="003C6914" w:rsidRPr="008D084D">
        <w:rPr>
          <w:rFonts w:ascii="Arial" w:hAnsi="Arial" w:cs="Arial"/>
          <w:sz w:val="21"/>
          <w:szCs w:val="21"/>
        </w:rPr>
        <w:t xml:space="preserve">, </w:t>
      </w:r>
      <w:r w:rsidR="008F6293" w:rsidRPr="008D084D">
        <w:rPr>
          <w:rFonts w:ascii="Arial" w:hAnsi="Arial" w:cs="Arial"/>
          <w:sz w:val="21"/>
          <w:szCs w:val="21"/>
        </w:rPr>
        <w:t>nos autos que compõem a Prestação de Contas</w:t>
      </w:r>
      <w:r w:rsidR="001E1EF2" w:rsidRPr="008D084D">
        <w:rPr>
          <w:rFonts w:ascii="Arial" w:hAnsi="Arial" w:cs="Arial"/>
          <w:sz w:val="21"/>
          <w:szCs w:val="21"/>
        </w:rPr>
        <w:t xml:space="preserve"> </w:t>
      </w:r>
      <w:r w:rsidR="00CC1D51" w:rsidRPr="008D084D">
        <w:rPr>
          <w:rFonts w:ascii="Arial" w:hAnsi="Arial" w:cs="Arial"/>
          <w:sz w:val="21"/>
          <w:szCs w:val="21"/>
        </w:rPr>
        <w:t>da instituição benefici</w:t>
      </w:r>
      <w:r w:rsidR="00C650D9" w:rsidRPr="008D084D">
        <w:rPr>
          <w:rFonts w:ascii="Arial" w:hAnsi="Arial" w:cs="Arial"/>
          <w:sz w:val="21"/>
          <w:szCs w:val="21"/>
        </w:rPr>
        <w:t>ada, referente ao sorteio nº 0042</w:t>
      </w:r>
      <w:r w:rsidR="00CC1D51" w:rsidRPr="008D084D">
        <w:rPr>
          <w:rFonts w:ascii="Arial" w:hAnsi="Arial" w:cs="Arial"/>
          <w:sz w:val="21"/>
          <w:szCs w:val="21"/>
        </w:rPr>
        <w:t xml:space="preserve">, de </w:t>
      </w:r>
      <w:r w:rsidR="00C650D9" w:rsidRPr="008D084D">
        <w:rPr>
          <w:rFonts w:ascii="Arial" w:hAnsi="Arial" w:cs="Arial"/>
          <w:sz w:val="21"/>
          <w:szCs w:val="21"/>
        </w:rPr>
        <w:t>14/10</w:t>
      </w:r>
      <w:r w:rsidR="00CC1D51" w:rsidRPr="008D084D">
        <w:rPr>
          <w:rFonts w:ascii="Arial" w:hAnsi="Arial" w:cs="Arial"/>
          <w:sz w:val="21"/>
          <w:szCs w:val="21"/>
        </w:rPr>
        <w:t xml:space="preserve">/2016, </w:t>
      </w:r>
      <w:r w:rsidR="00870B07" w:rsidRPr="008D084D">
        <w:rPr>
          <w:rFonts w:ascii="Arial" w:hAnsi="Arial" w:cs="Arial"/>
          <w:sz w:val="21"/>
          <w:szCs w:val="21"/>
        </w:rPr>
        <w:t>d</w:t>
      </w:r>
      <w:r w:rsidR="00CC1D51" w:rsidRPr="008D084D">
        <w:rPr>
          <w:rFonts w:ascii="Arial" w:hAnsi="Arial" w:cs="Arial"/>
          <w:sz w:val="21"/>
          <w:szCs w:val="21"/>
        </w:rPr>
        <w:t>o Programa Nota Fiscal Cidadã</w:t>
      </w:r>
      <w:r w:rsidR="00870B07" w:rsidRPr="008D084D">
        <w:rPr>
          <w:rFonts w:ascii="Arial" w:hAnsi="Arial" w:cs="Arial"/>
          <w:sz w:val="21"/>
          <w:szCs w:val="21"/>
        </w:rPr>
        <w:t xml:space="preserve">, </w:t>
      </w:r>
      <w:r w:rsidR="000B662F" w:rsidRPr="008D084D">
        <w:rPr>
          <w:rFonts w:ascii="Arial" w:hAnsi="Arial" w:cs="Arial"/>
          <w:sz w:val="21"/>
          <w:szCs w:val="21"/>
        </w:rPr>
        <w:t xml:space="preserve">ficou </w:t>
      </w:r>
      <w:r w:rsidRPr="008D084D">
        <w:rPr>
          <w:rFonts w:ascii="Arial" w:hAnsi="Arial" w:cs="Arial"/>
          <w:sz w:val="21"/>
          <w:szCs w:val="21"/>
        </w:rPr>
        <w:t xml:space="preserve">constatado </w:t>
      </w:r>
      <w:r w:rsidR="00870B07" w:rsidRPr="008D084D">
        <w:rPr>
          <w:rFonts w:ascii="Arial" w:hAnsi="Arial" w:cs="Arial"/>
          <w:sz w:val="21"/>
          <w:szCs w:val="21"/>
        </w:rPr>
        <w:t xml:space="preserve">o </w:t>
      </w:r>
      <w:r w:rsidR="006F5085" w:rsidRPr="008D084D">
        <w:rPr>
          <w:rFonts w:ascii="Arial" w:hAnsi="Arial" w:cs="Arial"/>
          <w:sz w:val="21"/>
          <w:szCs w:val="21"/>
        </w:rPr>
        <w:t>descumprimento</w:t>
      </w:r>
      <w:r w:rsidR="00870B07" w:rsidRPr="008D084D">
        <w:rPr>
          <w:rFonts w:ascii="Arial" w:hAnsi="Arial" w:cs="Arial"/>
          <w:sz w:val="21"/>
          <w:szCs w:val="21"/>
        </w:rPr>
        <w:t>, em alguns itens, a Instrução Normativa SEF Nº61/2016, datada de 11/10/2016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="001E1EF2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0B662F" w:rsidRPr="008D084D" w:rsidRDefault="000B662F" w:rsidP="007E693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8D084D">
        <w:rPr>
          <w:rFonts w:ascii="Arial" w:hAnsi="Arial" w:cs="Arial"/>
          <w:sz w:val="21"/>
          <w:szCs w:val="21"/>
        </w:rPr>
        <w:t>,</w:t>
      </w:r>
      <w:r w:rsidRPr="008D084D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B31437" w:rsidRPr="008D084D" w:rsidRDefault="00CC1566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8D084D">
        <w:rPr>
          <w:rFonts w:ascii="Arial" w:hAnsi="Arial" w:cs="Arial"/>
          <w:sz w:val="21"/>
          <w:szCs w:val="21"/>
        </w:rPr>
        <w:t>fl.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="001154D3" w:rsidRPr="008D084D">
        <w:rPr>
          <w:rFonts w:ascii="Arial" w:eastAsia="Times New Roman" w:hAnsi="Arial" w:cs="Arial"/>
          <w:sz w:val="21"/>
          <w:szCs w:val="21"/>
          <w:lang w:eastAsia="pt-BR"/>
        </w:rPr>
        <w:t>, C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onsta</w:t>
      </w:r>
      <w:r w:rsidR="00C650D9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MEMO-GEF 47/2017 de 20</w:t>
      </w:r>
      <w:r w:rsidR="00FE563B" w:rsidRPr="008D084D">
        <w:rPr>
          <w:rFonts w:ascii="Arial" w:eastAsia="Times New Roman" w:hAnsi="Arial" w:cs="Arial"/>
          <w:sz w:val="21"/>
          <w:szCs w:val="21"/>
          <w:lang w:eastAsia="pt-BR"/>
        </w:rPr>
        <w:t>/02/2017, da lavra do Subchefe de Educação Fiscal da Gerencia de Educação Fiscal/SEFAZ, encaminhado á Co</w:t>
      </w:r>
      <w:r w:rsidR="008D084D">
        <w:rPr>
          <w:rFonts w:ascii="Arial" w:eastAsia="Times New Roman" w:hAnsi="Arial" w:cs="Arial"/>
          <w:sz w:val="21"/>
          <w:szCs w:val="21"/>
          <w:lang w:eastAsia="pt-BR"/>
        </w:rPr>
        <w:t>ntroladoria Geral do Estado-CGE</w:t>
      </w:r>
      <w:r w:rsidR="00FE563B" w:rsidRPr="008D084D">
        <w:rPr>
          <w:rFonts w:ascii="Arial" w:eastAsia="Times New Roman" w:hAnsi="Arial" w:cs="Arial"/>
          <w:sz w:val="21"/>
          <w:szCs w:val="21"/>
          <w:lang w:eastAsia="pt-BR"/>
        </w:rPr>
        <w:t>, os documentos relativos á prestação de contas de 2016, dos va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lores recebidos a títulos de prê</w:t>
      </w:r>
      <w:r w:rsidR="00FE563B" w:rsidRPr="008D084D">
        <w:rPr>
          <w:rFonts w:ascii="Arial" w:eastAsia="Times New Roman" w:hAnsi="Arial" w:cs="Arial"/>
          <w:sz w:val="21"/>
          <w:szCs w:val="21"/>
          <w:lang w:eastAsia="pt-BR"/>
        </w:rPr>
        <w:t>mio referente ao sorteio nº42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, onde encontra-se divergente do relatório do sorteio,</w:t>
      </w:r>
      <w:r w:rsidR="00FE563B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de 14/10/2016, da campanha nota fiscal cidadã ,em atendimento á exigência da instrução 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>Normativa nº61/2016, datada de 11/10/2</w:t>
      </w:r>
      <w:r w:rsidR="008D084D">
        <w:rPr>
          <w:rFonts w:ascii="Arial" w:eastAsia="Times New Roman" w:hAnsi="Arial" w:cs="Arial"/>
          <w:sz w:val="21"/>
          <w:szCs w:val="21"/>
          <w:lang w:eastAsia="pt-BR"/>
        </w:rPr>
        <w:t>016para emissão de parecer; poré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>m o nº do sorteio é 00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34, conforme esclarecimento do Chefe de Educação |Fiscal,</w:t>
      </w:r>
      <w:r w:rsidR="00FE563B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às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fls. 02 e 43</w:t>
      </w:r>
      <w:r w:rsidR="00FA6AFC" w:rsidRPr="008D084D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B31437" w:rsidRPr="008D084D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lastRenderedPageBreak/>
        <w:t>À fl. 03, c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>onsta requerimento assinado pela repre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sentante legal, encaminhado ao Secretário da F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>az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enda, os documento referentes à 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>prestação de contas, conforme IN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61/2016,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dos valores recebidos referente</w:t>
      </w:r>
      <w:r w:rsidR="00B3143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ao sorteio;</w:t>
      </w:r>
    </w:p>
    <w:p w:rsidR="00690DCB" w:rsidRPr="008D084D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>À fl. 04, c</w:t>
      </w:r>
      <w:r w:rsidR="00906CD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onsta justificativa de que houve R$200,00 (duzentos reais), de custo incorridos com taxas bancárias, decorrente de na época não haver saldo suficiente para atender a despesa posta pelo cheque nº900.109, e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o mesmo encontrou-se devolvido;</w:t>
      </w:r>
      <w:r w:rsidR="00906CD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690DCB" w:rsidRPr="008D084D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690DCB" w:rsidRPr="008D084D">
        <w:rPr>
          <w:rFonts w:ascii="Arial" w:hAnsi="Arial" w:cs="Arial"/>
          <w:sz w:val="21"/>
          <w:szCs w:val="21"/>
        </w:rPr>
        <w:t xml:space="preserve"> fl. 05, </w:t>
      </w:r>
      <w:r w:rsidR="00334139" w:rsidRPr="008D084D">
        <w:rPr>
          <w:rFonts w:ascii="Arial" w:hAnsi="Arial" w:cs="Arial"/>
          <w:sz w:val="21"/>
          <w:szCs w:val="21"/>
        </w:rPr>
        <w:t>c</w:t>
      </w:r>
      <w:r w:rsidR="001154D3" w:rsidRPr="008D084D">
        <w:rPr>
          <w:rFonts w:ascii="Arial" w:hAnsi="Arial" w:cs="Arial"/>
          <w:sz w:val="21"/>
          <w:szCs w:val="21"/>
        </w:rPr>
        <w:t>onsta C</w:t>
      </w:r>
      <w:r w:rsidRPr="008D084D">
        <w:rPr>
          <w:rFonts w:ascii="Arial" w:hAnsi="Arial" w:cs="Arial"/>
          <w:sz w:val="21"/>
          <w:szCs w:val="21"/>
        </w:rPr>
        <w:t>ontrole das Despesa</w:t>
      </w:r>
      <w:r w:rsidR="008D084D">
        <w:rPr>
          <w:rFonts w:ascii="Arial" w:hAnsi="Arial" w:cs="Arial"/>
          <w:sz w:val="21"/>
          <w:szCs w:val="21"/>
        </w:rPr>
        <w:t>s</w:t>
      </w:r>
      <w:r w:rsidRPr="008D084D">
        <w:rPr>
          <w:rFonts w:ascii="Arial" w:hAnsi="Arial" w:cs="Arial"/>
          <w:sz w:val="21"/>
          <w:szCs w:val="21"/>
        </w:rPr>
        <w:t>-</w:t>
      </w:r>
      <w:r w:rsid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7D0BD4" w:rsidRPr="008D084D">
        <w:rPr>
          <w:rFonts w:ascii="Arial" w:hAnsi="Arial" w:cs="Arial"/>
          <w:sz w:val="21"/>
          <w:szCs w:val="21"/>
        </w:rPr>
        <w:t xml:space="preserve">nexo I, </w:t>
      </w:r>
      <w:r w:rsidRPr="008D084D">
        <w:rPr>
          <w:rFonts w:ascii="Arial" w:hAnsi="Arial" w:cs="Arial"/>
          <w:sz w:val="21"/>
          <w:szCs w:val="21"/>
        </w:rPr>
        <w:t>não instruído corretamente. P</w:t>
      </w:r>
      <w:r w:rsidR="00334139" w:rsidRPr="008D084D">
        <w:rPr>
          <w:rFonts w:ascii="Arial" w:hAnsi="Arial" w:cs="Arial"/>
          <w:sz w:val="21"/>
          <w:szCs w:val="21"/>
        </w:rPr>
        <w:t>ois o mesmo</w:t>
      </w:r>
      <w:r w:rsidR="007D0BD4" w:rsidRPr="008D084D">
        <w:rPr>
          <w:rFonts w:ascii="Arial" w:hAnsi="Arial" w:cs="Arial"/>
          <w:sz w:val="21"/>
          <w:szCs w:val="21"/>
        </w:rPr>
        <w:t xml:space="preserve"> encontra-se</w:t>
      </w:r>
      <w:r w:rsidR="004F4970" w:rsidRPr="008D084D">
        <w:rPr>
          <w:rFonts w:ascii="Arial" w:hAnsi="Arial" w:cs="Arial"/>
          <w:sz w:val="21"/>
          <w:szCs w:val="21"/>
        </w:rPr>
        <w:t xml:space="preserve"> fora do padrão instituído</w:t>
      </w:r>
      <w:r w:rsidR="00334139" w:rsidRPr="008D084D">
        <w:rPr>
          <w:rFonts w:ascii="Arial" w:hAnsi="Arial" w:cs="Arial"/>
          <w:sz w:val="21"/>
          <w:szCs w:val="21"/>
        </w:rPr>
        <w:t xml:space="preserve">; </w:t>
      </w:r>
    </w:p>
    <w:p w:rsidR="007D0BD4" w:rsidRPr="008D084D" w:rsidRDefault="00334139" w:rsidP="001154D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7D0BD4" w:rsidRPr="008D084D">
        <w:rPr>
          <w:rFonts w:ascii="Arial" w:hAnsi="Arial" w:cs="Arial"/>
          <w:sz w:val="21"/>
          <w:szCs w:val="21"/>
        </w:rPr>
        <w:t xml:space="preserve"> fl. 06, </w:t>
      </w:r>
      <w:r w:rsidRPr="008D084D">
        <w:rPr>
          <w:rFonts w:ascii="Arial" w:hAnsi="Arial" w:cs="Arial"/>
          <w:sz w:val="21"/>
          <w:szCs w:val="21"/>
        </w:rPr>
        <w:t>c</w:t>
      </w:r>
      <w:r w:rsidR="007D0BD4" w:rsidRPr="008D084D">
        <w:rPr>
          <w:rFonts w:ascii="Arial" w:hAnsi="Arial" w:cs="Arial"/>
          <w:sz w:val="21"/>
          <w:szCs w:val="21"/>
        </w:rPr>
        <w:t>onsta</w:t>
      </w:r>
      <w:r w:rsidRPr="008D084D">
        <w:rPr>
          <w:rFonts w:ascii="Arial" w:hAnsi="Arial" w:cs="Arial"/>
          <w:sz w:val="21"/>
          <w:szCs w:val="21"/>
        </w:rPr>
        <w:t xml:space="preserve"> Execução da Receita e Despesa</w:t>
      </w:r>
      <w:r w:rsidR="008D084D">
        <w:rPr>
          <w:rFonts w:ascii="Arial" w:hAnsi="Arial" w:cs="Arial"/>
          <w:sz w:val="21"/>
          <w:szCs w:val="21"/>
        </w:rPr>
        <w:t>s</w:t>
      </w:r>
      <w:r w:rsidRPr="008D084D">
        <w:rPr>
          <w:rFonts w:ascii="Arial" w:hAnsi="Arial" w:cs="Arial"/>
          <w:sz w:val="21"/>
          <w:szCs w:val="21"/>
        </w:rPr>
        <w:t>-</w:t>
      </w:r>
      <w:r w:rsid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7D0BD4" w:rsidRPr="008D084D">
        <w:rPr>
          <w:rFonts w:ascii="Arial" w:hAnsi="Arial" w:cs="Arial"/>
          <w:sz w:val="21"/>
          <w:szCs w:val="21"/>
        </w:rPr>
        <w:t>nexo II</w:t>
      </w:r>
      <w:r w:rsidR="001154D3" w:rsidRPr="008D084D">
        <w:rPr>
          <w:rFonts w:ascii="Arial" w:hAnsi="Arial" w:cs="Arial"/>
          <w:sz w:val="21"/>
          <w:szCs w:val="21"/>
        </w:rPr>
        <w:t xml:space="preserve">, </w:t>
      </w:r>
      <w:r w:rsidR="007D0BD4" w:rsidRPr="008D084D">
        <w:rPr>
          <w:rFonts w:ascii="Arial" w:hAnsi="Arial" w:cs="Arial"/>
          <w:sz w:val="21"/>
          <w:szCs w:val="21"/>
        </w:rPr>
        <w:t>não instr</w:t>
      </w:r>
      <w:r w:rsidR="008D084D">
        <w:rPr>
          <w:rFonts w:ascii="Arial" w:hAnsi="Arial" w:cs="Arial"/>
          <w:sz w:val="21"/>
          <w:szCs w:val="21"/>
        </w:rPr>
        <w:t>uído corretamente, pois o mesmo</w:t>
      </w:r>
      <w:r w:rsidR="007D0BD4" w:rsidRPr="008D084D">
        <w:rPr>
          <w:rFonts w:ascii="Arial" w:hAnsi="Arial" w:cs="Arial"/>
          <w:sz w:val="21"/>
          <w:szCs w:val="21"/>
        </w:rPr>
        <w:t xml:space="preserve"> encontra-se</w:t>
      </w:r>
      <w:r w:rsidR="00221664" w:rsidRPr="008D084D">
        <w:rPr>
          <w:rFonts w:ascii="Arial" w:hAnsi="Arial" w:cs="Arial"/>
          <w:sz w:val="21"/>
          <w:szCs w:val="21"/>
        </w:rPr>
        <w:t xml:space="preserve"> fora do padrão instituído</w:t>
      </w:r>
      <w:r w:rsidRPr="008D084D">
        <w:rPr>
          <w:rFonts w:ascii="Arial" w:hAnsi="Arial" w:cs="Arial"/>
          <w:sz w:val="21"/>
          <w:szCs w:val="21"/>
        </w:rPr>
        <w:t>;</w:t>
      </w:r>
    </w:p>
    <w:p w:rsidR="001154D3" w:rsidRPr="008D084D" w:rsidRDefault="00334139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Às fls. 07 a 09, constam cópia</w:t>
      </w:r>
      <w:r w:rsidR="008D084D">
        <w:rPr>
          <w:rFonts w:ascii="Arial" w:hAnsi="Arial" w:cs="Arial"/>
          <w:sz w:val="21"/>
          <w:szCs w:val="21"/>
        </w:rPr>
        <w:t xml:space="preserve">s </w:t>
      </w:r>
      <w:r w:rsidR="001154D3" w:rsidRPr="008D084D">
        <w:rPr>
          <w:rFonts w:ascii="Arial" w:hAnsi="Arial" w:cs="Arial"/>
          <w:sz w:val="21"/>
          <w:szCs w:val="21"/>
        </w:rPr>
        <w:t>dos comprovantes de pagamento das despesas realizadas.</w:t>
      </w:r>
    </w:p>
    <w:p w:rsidR="00690DCB" w:rsidRPr="008D084D" w:rsidRDefault="00334139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Às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fl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. 10 a 13, c</w:t>
      </w:r>
      <w:r w:rsidR="00690DCB" w:rsidRPr="008D084D">
        <w:rPr>
          <w:rFonts w:ascii="Arial" w:eastAsia="Times New Roman" w:hAnsi="Arial" w:cs="Arial"/>
          <w:sz w:val="21"/>
          <w:szCs w:val="21"/>
          <w:lang w:eastAsia="pt-BR"/>
        </w:rPr>
        <w:t>onsta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>m</w:t>
      </w:r>
      <w:r w:rsidR="00690DCB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>cópias</w:t>
      </w:r>
      <w:r w:rsidR="001154D3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do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="001154D3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ext</w:t>
      </w:r>
      <w:r w:rsidR="008A06B0" w:rsidRPr="008D084D">
        <w:rPr>
          <w:rFonts w:ascii="Arial" w:eastAsia="Times New Roman" w:hAnsi="Arial" w:cs="Arial"/>
          <w:sz w:val="21"/>
          <w:szCs w:val="21"/>
          <w:lang w:eastAsia="pt-BR"/>
        </w:rPr>
        <w:t>ratos bancários com as devidas transações o</w:t>
      </w:r>
      <w:r w:rsidR="001154D3" w:rsidRPr="008D084D">
        <w:rPr>
          <w:rFonts w:ascii="Arial" w:eastAsia="Times New Roman" w:hAnsi="Arial" w:cs="Arial"/>
          <w:sz w:val="21"/>
          <w:szCs w:val="21"/>
          <w:lang w:eastAsia="pt-BR"/>
        </w:rPr>
        <w:t>corridas no período</w:t>
      </w:r>
      <w:r w:rsidR="008D084D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="001154D3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611E82" w:rsidRPr="008D084D" w:rsidRDefault="008A06B0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Às</w:t>
      </w:r>
      <w:r w:rsidR="00741A59" w:rsidRPr="008D084D">
        <w:rPr>
          <w:rFonts w:ascii="Arial" w:hAnsi="Arial" w:cs="Arial"/>
          <w:sz w:val="21"/>
          <w:szCs w:val="21"/>
        </w:rPr>
        <w:t xml:space="preserve"> fl</w:t>
      </w:r>
      <w:r w:rsidRPr="008D084D">
        <w:rPr>
          <w:rFonts w:ascii="Arial" w:hAnsi="Arial" w:cs="Arial"/>
          <w:sz w:val="21"/>
          <w:szCs w:val="21"/>
        </w:rPr>
        <w:t>s</w:t>
      </w:r>
      <w:r w:rsidR="00741A59" w:rsidRPr="008D084D">
        <w:rPr>
          <w:rFonts w:ascii="Arial" w:hAnsi="Arial" w:cs="Arial"/>
          <w:sz w:val="21"/>
          <w:szCs w:val="21"/>
        </w:rPr>
        <w:t>. 14 a 22</w:t>
      </w:r>
      <w:r w:rsidRPr="008D084D">
        <w:rPr>
          <w:rFonts w:ascii="Arial" w:hAnsi="Arial" w:cs="Arial"/>
          <w:sz w:val="21"/>
          <w:szCs w:val="21"/>
        </w:rPr>
        <w:t>, c</w:t>
      </w:r>
      <w:r w:rsidR="00611E82" w:rsidRPr="008D084D">
        <w:rPr>
          <w:rFonts w:ascii="Arial" w:hAnsi="Arial" w:cs="Arial"/>
          <w:sz w:val="21"/>
          <w:szCs w:val="21"/>
        </w:rPr>
        <w:t>onsta cópia</w:t>
      </w:r>
      <w:r w:rsidRPr="008D084D">
        <w:rPr>
          <w:rFonts w:ascii="Arial" w:hAnsi="Arial" w:cs="Arial"/>
          <w:sz w:val="21"/>
          <w:szCs w:val="21"/>
        </w:rPr>
        <w:t xml:space="preserve"> do Estatuto da </w:t>
      </w:r>
      <w:r w:rsidR="008D084D">
        <w:rPr>
          <w:rFonts w:ascii="Arial" w:hAnsi="Arial" w:cs="Arial"/>
          <w:sz w:val="21"/>
          <w:szCs w:val="21"/>
        </w:rPr>
        <w:t>instituição</w:t>
      </w:r>
      <w:r w:rsidR="00611E82" w:rsidRPr="008D084D">
        <w:rPr>
          <w:rFonts w:ascii="Arial" w:hAnsi="Arial" w:cs="Arial"/>
          <w:sz w:val="21"/>
          <w:szCs w:val="21"/>
        </w:rPr>
        <w:t>;</w:t>
      </w:r>
    </w:p>
    <w:p w:rsidR="00741A59" w:rsidRPr="008D084D" w:rsidRDefault="008A06B0" w:rsidP="00741A5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Às</w:t>
      </w:r>
      <w:r w:rsidR="003A3C12" w:rsidRPr="008D084D">
        <w:rPr>
          <w:rFonts w:ascii="Arial" w:hAnsi="Arial" w:cs="Arial"/>
          <w:sz w:val="21"/>
          <w:szCs w:val="21"/>
        </w:rPr>
        <w:t xml:space="preserve"> fl</w:t>
      </w:r>
      <w:r w:rsidRPr="008D084D">
        <w:rPr>
          <w:rFonts w:ascii="Arial" w:hAnsi="Arial" w:cs="Arial"/>
          <w:sz w:val="21"/>
          <w:szCs w:val="21"/>
        </w:rPr>
        <w:t>s</w:t>
      </w:r>
      <w:r w:rsidR="003A3C12" w:rsidRPr="008D084D">
        <w:rPr>
          <w:rFonts w:ascii="Arial" w:hAnsi="Arial" w:cs="Arial"/>
          <w:sz w:val="21"/>
          <w:szCs w:val="21"/>
        </w:rPr>
        <w:t>.</w:t>
      </w:r>
      <w:r w:rsidRPr="008D084D">
        <w:rPr>
          <w:rFonts w:ascii="Arial" w:hAnsi="Arial" w:cs="Arial"/>
          <w:sz w:val="21"/>
          <w:szCs w:val="21"/>
        </w:rPr>
        <w:t xml:space="preserve"> 23 a 30, consta c</w:t>
      </w:r>
      <w:r w:rsidR="00741A59" w:rsidRPr="008D084D">
        <w:rPr>
          <w:rFonts w:ascii="Arial" w:hAnsi="Arial" w:cs="Arial"/>
          <w:sz w:val="21"/>
          <w:szCs w:val="21"/>
        </w:rPr>
        <w:t>ópia do registro do</w:t>
      </w:r>
      <w:r w:rsidRPr="008D084D">
        <w:rPr>
          <w:rFonts w:ascii="Arial" w:hAnsi="Arial" w:cs="Arial"/>
          <w:sz w:val="21"/>
          <w:szCs w:val="21"/>
        </w:rPr>
        <w:t xml:space="preserve"> imóvel</w:t>
      </w:r>
      <w:r w:rsidR="008D084D" w:rsidRPr="008D084D">
        <w:rPr>
          <w:rFonts w:ascii="Arial" w:hAnsi="Arial" w:cs="Arial"/>
          <w:sz w:val="21"/>
          <w:szCs w:val="21"/>
        </w:rPr>
        <w:t>,</w:t>
      </w:r>
      <w:r w:rsidRPr="008D084D">
        <w:rPr>
          <w:rFonts w:ascii="Arial" w:hAnsi="Arial" w:cs="Arial"/>
          <w:sz w:val="21"/>
          <w:szCs w:val="21"/>
        </w:rPr>
        <w:t xml:space="preserve"> onde fica localizada a </w:t>
      </w:r>
      <w:r w:rsidR="008D084D" w:rsidRPr="008D084D">
        <w:rPr>
          <w:rFonts w:ascii="Arial" w:hAnsi="Arial" w:cs="Arial"/>
          <w:sz w:val="21"/>
          <w:szCs w:val="21"/>
        </w:rPr>
        <w:t>instituição</w:t>
      </w:r>
      <w:r w:rsidRPr="008D084D">
        <w:rPr>
          <w:rFonts w:ascii="Arial" w:hAnsi="Arial" w:cs="Arial"/>
          <w:sz w:val="21"/>
          <w:szCs w:val="21"/>
        </w:rPr>
        <w:t>;</w:t>
      </w:r>
    </w:p>
    <w:p w:rsidR="008A06B0" w:rsidRPr="008D084D" w:rsidRDefault="008A06B0" w:rsidP="008A06B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741A59" w:rsidRPr="008D084D">
        <w:rPr>
          <w:rFonts w:ascii="Arial" w:hAnsi="Arial" w:cs="Arial"/>
          <w:sz w:val="21"/>
          <w:szCs w:val="21"/>
        </w:rPr>
        <w:t xml:space="preserve"> fl. 31,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c</w:t>
      </w:r>
      <w:r w:rsidR="00741A59" w:rsidRPr="008D084D">
        <w:rPr>
          <w:rFonts w:ascii="Arial" w:eastAsia="Times New Roman" w:hAnsi="Arial" w:cs="Arial"/>
          <w:sz w:val="21"/>
          <w:szCs w:val="21"/>
          <w:lang w:eastAsia="pt-BR"/>
        </w:rPr>
        <w:t>onsta justificativa de que houve R$200,00 (duzentos reais), de custo incorridos com taxas bancárias, decorrente de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que </w:t>
      </w:r>
      <w:r w:rsidR="00741A59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na época não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houve</w:t>
      </w:r>
      <w:r w:rsidR="00741A59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saldo suficiente para atender a despesa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posta pelo cheque nº900.109, sendo que o mesmo encontrou-se devolvido;</w:t>
      </w:r>
      <w:r w:rsidR="00741A59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 </w:t>
      </w:r>
    </w:p>
    <w:p w:rsidR="00801496" w:rsidRPr="008D084D" w:rsidRDefault="008A06B0" w:rsidP="0080149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>À</w:t>
      </w:r>
      <w:r w:rsidR="00741A59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fl. 32,</w:t>
      </w:r>
      <w:r w:rsidR="00741A59" w:rsidRP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consta Controle das Despesa-</w:t>
      </w:r>
      <w:r w:rsid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741A59" w:rsidRPr="008D084D">
        <w:rPr>
          <w:rFonts w:ascii="Arial" w:hAnsi="Arial" w:cs="Arial"/>
          <w:sz w:val="21"/>
          <w:szCs w:val="21"/>
        </w:rPr>
        <w:t xml:space="preserve">nexo I, não instruído corretamente, pois o mesmo encontra-se </w:t>
      </w:r>
      <w:r w:rsidR="008D084D" w:rsidRPr="008D084D">
        <w:rPr>
          <w:rFonts w:ascii="Arial" w:hAnsi="Arial" w:cs="Arial"/>
          <w:sz w:val="21"/>
          <w:szCs w:val="21"/>
        </w:rPr>
        <w:t>fora do padrão</w:t>
      </w:r>
      <w:r w:rsidR="00801496" w:rsidRPr="008D084D">
        <w:rPr>
          <w:rFonts w:ascii="Arial" w:hAnsi="Arial" w:cs="Arial"/>
          <w:sz w:val="21"/>
          <w:szCs w:val="21"/>
        </w:rPr>
        <w:t>;</w:t>
      </w:r>
      <w:r w:rsidR="00221664" w:rsidRPr="008D084D">
        <w:rPr>
          <w:rFonts w:ascii="Arial" w:hAnsi="Arial" w:cs="Arial"/>
          <w:sz w:val="21"/>
          <w:szCs w:val="21"/>
        </w:rPr>
        <w:t xml:space="preserve"> </w:t>
      </w:r>
    </w:p>
    <w:p w:rsidR="00221664" w:rsidRPr="008D084D" w:rsidRDefault="00801496" w:rsidP="0080149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>À</w:t>
      </w:r>
      <w:r w:rsidR="00221664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fl. 33,</w:t>
      </w:r>
      <w:r w:rsidR="00221664" w:rsidRP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c</w:t>
      </w:r>
      <w:r w:rsidR="00221664" w:rsidRPr="008D084D">
        <w:rPr>
          <w:rFonts w:ascii="Arial" w:hAnsi="Arial" w:cs="Arial"/>
          <w:sz w:val="21"/>
          <w:szCs w:val="21"/>
        </w:rPr>
        <w:t>onsta</w:t>
      </w:r>
      <w:r w:rsidRPr="008D084D">
        <w:rPr>
          <w:rFonts w:ascii="Arial" w:hAnsi="Arial" w:cs="Arial"/>
          <w:sz w:val="21"/>
          <w:szCs w:val="21"/>
        </w:rPr>
        <w:t xml:space="preserve"> Execução da Receita e Despesa-</w:t>
      </w:r>
      <w:r w:rsidR="008D084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221664" w:rsidRPr="008D084D">
        <w:rPr>
          <w:rFonts w:ascii="Arial" w:hAnsi="Arial" w:cs="Arial"/>
          <w:sz w:val="21"/>
          <w:szCs w:val="21"/>
        </w:rPr>
        <w:t>nexo II, não instruído corretamente, pois o mesmo encontra-se fora do padrão instituído.</w:t>
      </w:r>
    </w:p>
    <w:p w:rsidR="00792507" w:rsidRPr="008D084D" w:rsidRDefault="00801496" w:rsidP="0079250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>Às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fl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. 34 a 37,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constam c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>ópia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do extrato com as devidas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transações  o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>corridas no período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;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0857EB" w:rsidRPr="008D084D" w:rsidRDefault="00CC3660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>À fl. 38, consta Folha de I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>nformação encaminhando o pr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ocesso para análise. Protocolo C</w:t>
      </w:r>
      <w:r w:rsidR="00792507" w:rsidRPr="008D084D">
        <w:rPr>
          <w:rFonts w:ascii="Arial" w:eastAsia="Times New Roman" w:hAnsi="Arial" w:cs="Arial"/>
          <w:sz w:val="21"/>
          <w:szCs w:val="21"/>
          <w:lang w:eastAsia="pt-BR"/>
        </w:rPr>
        <w:t>entral 1º GRAF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1E73BE" w:rsidRPr="008D084D" w:rsidRDefault="00CC3660" w:rsidP="001E73B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0857EB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fl. 39, 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c</w:t>
      </w:r>
      <w:r w:rsidR="001E73BE" w:rsidRPr="008D084D">
        <w:rPr>
          <w:rFonts w:ascii="Arial" w:eastAsia="Times New Roman" w:hAnsi="Arial" w:cs="Arial"/>
          <w:sz w:val="21"/>
          <w:szCs w:val="21"/>
          <w:lang w:eastAsia="pt-BR"/>
        </w:rPr>
        <w:t>on</w:t>
      </w:r>
      <w:r w:rsidRPr="008D084D">
        <w:rPr>
          <w:rFonts w:ascii="Arial" w:eastAsia="Times New Roman" w:hAnsi="Arial" w:cs="Arial"/>
          <w:sz w:val="21"/>
          <w:szCs w:val="21"/>
          <w:lang w:eastAsia="pt-BR"/>
        </w:rPr>
        <w:t>sta</w:t>
      </w:r>
      <w:r w:rsidR="001E73BE" w:rsidRPr="008D084D">
        <w:rPr>
          <w:rFonts w:ascii="Arial" w:eastAsia="Times New Roman" w:hAnsi="Arial" w:cs="Arial"/>
          <w:sz w:val="21"/>
          <w:szCs w:val="21"/>
          <w:lang w:eastAsia="pt-BR"/>
        </w:rPr>
        <w:t xml:space="preserve"> Despacho GESF nº862/2017, esclarecendo algumas informações;</w:t>
      </w:r>
    </w:p>
    <w:p w:rsidR="00504C6C" w:rsidRPr="008D084D" w:rsidRDefault="00CC3660" w:rsidP="00504C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 fl. 40, c</w:t>
      </w:r>
      <w:r w:rsidR="00504C6C" w:rsidRPr="008D084D">
        <w:rPr>
          <w:rFonts w:ascii="Arial" w:hAnsi="Arial" w:cs="Arial"/>
          <w:sz w:val="21"/>
          <w:szCs w:val="21"/>
        </w:rPr>
        <w:t>onsta D</w:t>
      </w:r>
      <w:r w:rsidRPr="008D084D">
        <w:rPr>
          <w:rFonts w:ascii="Arial" w:hAnsi="Arial" w:cs="Arial"/>
          <w:sz w:val="21"/>
          <w:szCs w:val="21"/>
        </w:rPr>
        <w:t>espacho</w:t>
      </w:r>
      <w:r w:rsidR="00504C6C" w:rsidRPr="008D084D">
        <w:rPr>
          <w:rFonts w:ascii="Arial" w:hAnsi="Arial" w:cs="Arial"/>
          <w:sz w:val="21"/>
          <w:szCs w:val="21"/>
        </w:rPr>
        <w:t xml:space="preserve">, datado de 23 de </w:t>
      </w:r>
      <w:r w:rsidRPr="008D084D">
        <w:rPr>
          <w:rFonts w:ascii="Arial" w:hAnsi="Arial" w:cs="Arial"/>
          <w:sz w:val="21"/>
          <w:szCs w:val="21"/>
        </w:rPr>
        <w:t>fevereiro de 2017, da lavra do Chefe de G</w:t>
      </w:r>
      <w:r w:rsidR="00504C6C" w:rsidRPr="008D084D">
        <w:rPr>
          <w:rFonts w:ascii="Arial" w:hAnsi="Arial" w:cs="Arial"/>
          <w:sz w:val="21"/>
          <w:szCs w:val="21"/>
        </w:rPr>
        <w:t>abinete, encaminh</w:t>
      </w:r>
      <w:r w:rsidRPr="008D084D">
        <w:rPr>
          <w:rFonts w:ascii="Arial" w:hAnsi="Arial" w:cs="Arial"/>
          <w:sz w:val="21"/>
          <w:szCs w:val="21"/>
        </w:rPr>
        <w:t>ado os autos á S</w:t>
      </w:r>
      <w:r w:rsidR="00DC6F49" w:rsidRPr="008D084D">
        <w:rPr>
          <w:rFonts w:ascii="Arial" w:hAnsi="Arial" w:cs="Arial"/>
          <w:sz w:val="21"/>
          <w:szCs w:val="21"/>
        </w:rPr>
        <w:t>uperintendência de controle financeiro- SUCOF, para análise e manifestação conclusiva</w:t>
      </w:r>
      <w:r w:rsidRPr="008D084D">
        <w:rPr>
          <w:rFonts w:ascii="Arial" w:hAnsi="Arial" w:cs="Arial"/>
          <w:sz w:val="21"/>
          <w:szCs w:val="21"/>
        </w:rPr>
        <w:t>;</w:t>
      </w:r>
    </w:p>
    <w:p w:rsidR="00DC6F49" w:rsidRPr="008D084D" w:rsidRDefault="00CC3660" w:rsidP="00504C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DC6F49" w:rsidRPr="008D084D">
        <w:rPr>
          <w:rFonts w:ascii="Arial" w:hAnsi="Arial" w:cs="Arial"/>
          <w:sz w:val="21"/>
          <w:szCs w:val="21"/>
        </w:rPr>
        <w:t xml:space="preserve"> fl. </w:t>
      </w:r>
      <w:r w:rsidR="00535E77" w:rsidRPr="008D084D">
        <w:rPr>
          <w:rFonts w:ascii="Arial" w:hAnsi="Arial" w:cs="Arial"/>
          <w:sz w:val="21"/>
          <w:szCs w:val="21"/>
        </w:rPr>
        <w:t>41,</w:t>
      </w:r>
      <w:r w:rsidRPr="008D084D">
        <w:rPr>
          <w:rFonts w:ascii="Arial" w:hAnsi="Arial" w:cs="Arial"/>
          <w:sz w:val="21"/>
          <w:szCs w:val="21"/>
        </w:rPr>
        <w:t xml:space="preserve"> consta Despacho</w:t>
      </w:r>
      <w:r w:rsidR="00DC6F49" w:rsidRPr="008D084D">
        <w:rPr>
          <w:rFonts w:ascii="Arial" w:hAnsi="Arial" w:cs="Arial"/>
          <w:sz w:val="21"/>
          <w:szCs w:val="21"/>
        </w:rPr>
        <w:t>, datado de 04 de maio de 2017, apontando pendências na documentação</w:t>
      </w:r>
      <w:r w:rsidRPr="008D084D">
        <w:rPr>
          <w:rFonts w:ascii="Arial" w:hAnsi="Arial" w:cs="Arial"/>
          <w:sz w:val="21"/>
          <w:szCs w:val="21"/>
        </w:rPr>
        <w:t xml:space="preserve"> apresentada;</w:t>
      </w:r>
    </w:p>
    <w:p w:rsidR="00B62542" w:rsidRPr="008D084D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lastRenderedPageBreak/>
        <w:t>À fl. 42, c</w:t>
      </w:r>
      <w:r w:rsidR="00535E77" w:rsidRPr="008D084D">
        <w:rPr>
          <w:rFonts w:ascii="Arial" w:hAnsi="Arial" w:cs="Arial"/>
          <w:sz w:val="21"/>
          <w:szCs w:val="21"/>
        </w:rPr>
        <w:t xml:space="preserve">onsta </w:t>
      </w:r>
      <w:r w:rsidR="00B62542" w:rsidRPr="008D084D">
        <w:rPr>
          <w:rFonts w:ascii="Arial" w:hAnsi="Arial" w:cs="Arial"/>
          <w:sz w:val="21"/>
          <w:szCs w:val="21"/>
        </w:rPr>
        <w:t>docum</w:t>
      </w:r>
      <w:r w:rsidRPr="008D084D">
        <w:rPr>
          <w:rFonts w:ascii="Arial" w:hAnsi="Arial" w:cs="Arial"/>
          <w:sz w:val="21"/>
          <w:szCs w:val="21"/>
        </w:rPr>
        <w:t>entos retornando os autos para G</w:t>
      </w:r>
      <w:r w:rsidR="00B62542" w:rsidRPr="008D084D">
        <w:rPr>
          <w:rFonts w:ascii="Arial" w:hAnsi="Arial" w:cs="Arial"/>
          <w:sz w:val="21"/>
          <w:szCs w:val="21"/>
        </w:rPr>
        <w:t>erência de</w:t>
      </w:r>
      <w:r w:rsidRPr="008D084D">
        <w:rPr>
          <w:rFonts w:ascii="Arial" w:hAnsi="Arial" w:cs="Arial"/>
          <w:sz w:val="21"/>
          <w:szCs w:val="21"/>
        </w:rPr>
        <w:t xml:space="preserve"> Educação F</w:t>
      </w:r>
      <w:r w:rsidR="00B62542" w:rsidRPr="008D084D">
        <w:rPr>
          <w:rFonts w:ascii="Arial" w:hAnsi="Arial" w:cs="Arial"/>
          <w:sz w:val="21"/>
          <w:szCs w:val="21"/>
        </w:rPr>
        <w:t>iscal/SEFAZ,</w:t>
      </w:r>
      <w:r w:rsidRPr="008D084D">
        <w:rPr>
          <w:rFonts w:ascii="Arial" w:hAnsi="Arial" w:cs="Arial"/>
          <w:sz w:val="21"/>
          <w:szCs w:val="21"/>
        </w:rPr>
        <w:t xml:space="preserve"> </w:t>
      </w:r>
      <w:r w:rsidR="00B62542" w:rsidRPr="008D084D">
        <w:rPr>
          <w:rFonts w:ascii="Arial" w:hAnsi="Arial" w:cs="Arial"/>
          <w:sz w:val="21"/>
          <w:szCs w:val="21"/>
        </w:rPr>
        <w:t>para adoção de providências</w:t>
      </w:r>
      <w:r w:rsidRPr="008D084D">
        <w:rPr>
          <w:rFonts w:ascii="Arial" w:hAnsi="Arial" w:cs="Arial"/>
          <w:sz w:val="21"/>
          <w:szCs w:val="21"/>
        </w:rPr>
        <w:t>;</w:t>
      </w:r>
    </w:p>
    <w:p w:rsidR="00433BA7" w:rsidRPr="008D084D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 fl. 43, c</w:t>
      </w:r>
      <w:r w:rsidR="00433BA7" w:rsidRPr="008D084D">
        <w:rPr>
          <w:rFonts w:ascii="Arial" w:hAnsi="Arial" w:cs="Arial"/>
          <w:sz w:val="21"/>
          <w:szCs w:val="21"/>
        </w:rPr>
        <w:t>onsta relatório da premiação do sorteio</w:t>
      </w:r>
      <w:r w:rsidRPr="008D084D">
        <w:rPr>
          <w:rFonts w:ascii="Arial" w:hAnsi="Arial" w:cs="Arial"/>
          <w:sz w:val="21"/>
          <w:szCs w:val="21"/>
        </w:rPr>
        <w:t>;</w:t>
      </w:r>
    </w:p>
    <w:p w:rsidR="00DC6F49" w:rsidRPr="008D084D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433BA7" w:rsidRPr="008D084D">
        <w:rPr>
          <w:rFonts w:ascii="Arial" w:hAnsi="Arial" w:cs="Arial"/>
          <w:sz w:val="21"/>
          <w:szCs w:val="21"/>
        </w:rPr>
        <w:t xml:space="preserve"> fl. 44,</w:t>
      </w:r>
      <w:r w:rsidRPr="008D084D">
        <w:rPr>
          <w:rFonts w:ascii="Arial" w:hAnsi="Arial" w:cs="Arial"/>
          <w:sz w:val="21"/>
          <w:szCs w:val="21"/>
        </w:rPr>
        <w:t>c</w:t>
      </w:r>
      <w:r w:rsidR="00433BA7" w:rsidRPr="008D084D">
        <w:rPr>
          <w:rFonts w:ascii="Arial" w:hAnsi="Arial" w:cs="Arial"/>
          <w:sz w:val="21"/>
          <w:szCs w:val="21"/>
        </w:rPr>
        <w:t>onsta Execução da R</w:t>
      </w:r>
      <w:r w:rsidRPr="008D084D">
        <w:rPr>
          <w:rFonts w:ascii="Arial" w:hAnsi="Arial" w:cs="Arial"/>
          <w:sz w:val="21"/>
          <w:szCs w:val="21"/>
        </w:rPr>
        <w:t>eceita e Despesa-</w:t>
      </w:r>
      <w:r w:rsidR="001949C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433BA7" w:rsidRPr="008D084D">
        <w:rPr>
          <w:rFonts w:ascii="Arial" w:hAnsi="Arial" w:cs="Arial"/>
          <w:sz w:val="21"/>
          <w:szCs w:val="21"/>
        </w:rPr>
        <w:t>nexo II, instruído corretamente</w:t>
      </w:r>
      <w:r w:rsidR="008D084D">
        <w:rPr>
          <w:rFonts w:ascii="Arial" w:hAnsi="Arial" w:cs="Arial"/>
          <w:sz w:val="21"/>
          <w:szCs w:val="21"/>
        </w:rPr>
        <w:t>;</w:t>
      </w:r>
    </w:p>
    <w:p w:rsidR="008D084D" w:rsidRPr="008D084D" w:rsidRDefault="00CC3660" w:rsidP="00433B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</w:t>
      </w:r>
      <w:r w:rsidR="00433BA7" w:rsidRPr="008D084D">
        <w:rPr>
          <w:rFonts w:ascii="Arial" w:hAnsi="Arial" w:cs="Arial"/>
          <w:sz w:val="21"/>
          <w:szCs w:val="21"/>
        </w:rPr>
        <w:t xml:space="preserve"> fl. 4</w:t>
      </w:r>
      <w:r w:rsidRPr="008D084D">
        <w:rPr>
          <w:rFonts w:ascii="Arial" w:hAnsi="Arial" w:cs="Arial"/>
          <w:sz w:val="21"/>
          <w:szCs w:val="21"/>
        </w:rPr>
        <w:t>5, consta Controle das Despesa-</w:t>
      </w:r>
      <w:r w:rsidR="001949CD">
        <w:rPr>
          <w:rFonts w:ascii="Arial" w:hAnsi="Arial" w:cs="Arial"/>
          <w:sz w:val="21"/>
          <w:szCs w:val="21"/>
        </w:rPr>
        <w:t xml:space="preserve"> </w:t>
      </w:r>
      <w:r w:rsidRPr="008D084D">
        <w:rPr>
          <w:rFonts w:ascii="Arial" w:hAnsi="Arial" w:cs="Arial"/>
          <w:sz w:val="21"/>
          <w:szCs w:val="21"/>
        </w:rPr>
        <w:t>A</w:t>
      </w:r>
      <w:r w:rsidR="008D084D" w:rsidRPr="008D084D">
        <w:rPr>
          <w:rFonts w:ascii="Arial" w:hAnsi="Arial" w:cs="Arial"/>
          <w:sz w:val="21"/>
          <w:szCs w:val="21"/>
        </w:rPr>
        <w:t>nexo I, instruído corretamente;</w:t>
      </w:r>
    </w:p>
    <w:p w:rsidR="00433BA7" w:rsidRPr="008D084D" w:rsidRDefault="00CC3660" w:rsidP="00433B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D084D">
        <w:rPr>
          <w:rFonts w:ascii="Arial" w:hAnsi="Arial" w:cs="Arial"/>
          <w:sz w:val="21"/>
          <w:szCs w:val="21"/>
        </w:rPr>
        <w:t>À fl. 46, c</w:t>
      </w:r>
      <w:r w:rsidR="000232EA">
        <w:rPr>
          <w:rFonts w:ascii="Arial" w:hAnsi="Arial" w:cs="Arial"/>
          <w:sz w:val="21"/>
          <w:szCs w:val="21"/>
        </w:rPr>
        <w:t>onsta cópia do P</w:t>
      </w:r>
      <w:r w:rsidR="00433BA7" w:rsidRPr="008D084D">
        <w:rPr>
          <w:rFonts w:ascii="Arial" w:hAnsi="Arial" w:cs="Arial"/>
          <w:sz w:val="21"/>
          <w:szCs w:val="21"/>
        </w:rPr>
        <w:t>rojeto;</w:t>
      </w:r>
    </w:p>
    <w:p w:rsidR="00433BA7" w:rsidRPr="008D084D" w:rsidRDefault="000232EA" w:rsidP="00433B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47, C</w:t>
      </w:r>
      <w:r w:rsidR="00227F3E" w:rsidRPr="008D084D">
        <w:rPr>
          <w:rFonts w:ascii="Arial" w:hAnsi="Arial" w:cs="Arial"/>
          <w:sz w:val="21"/>
          <w:szCs w:val="21"/>
        </w:rPr>
        <w:t>onsta Despacho nº 31-2017/GEF, esclarecendo algumas informações</w:t>
      </w:r>
      <w:r w:rsidR="00CE45A1" w:rsidRPr="008D084D">
        <w:rPr>
          <w:rFonts w:ascii="Arial" w:hAnsi="Arial" w:cs="Arial"/>
          <w:sz w:val="21"/>
          <w:szCs w:val="21"/>
        </w:rPr>
        <w:t>;</w:t>
      </w:r>
    </w:p>
    <w:p w:rsidR="00227F3E" w:rsidRPr="000232EA" w:rsidRDefault="000232EA" w:rsidP="00227F3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Á fl. 48, C</w:t>
      </w:r>
      <w:r w:rsidR="00227F3E" w:rsidRPr="008D084D">
        <w:rPr>
          <w:rFonts w:ascii="Arial" w:hAnsi="Arial" w:cs="Arial"/>
          <w:sz w:val="21"/>
          <w:szCs w:val="21"/>
        </w:rPr>
        <w:t>onsta D</w:t>
      </w:r>
      <w:r w:rsidR="00CE45A1" w:rsidRPr="008D084D">
        <w:rPr>
          <w:rFonts w:ascii="Arial" w:hAnsi="Arial" w:cs="Arial"/>
          <w:sz w:val="21"/>
          <w:szCs w:val="21"/>
        </w:rPr>
        <w:t>espacho</w:t>
      </w:r>
      <w:r w:rsidR="00227F3E" w:rsidRPr="008D084D">
        <w:rPr>
          <w:rFonts w:ascii="Arial" w:hAnsi="Arial" w:cs="Arial"/>
          <w:sz w:val="21"/>
          <w:szCs w:val="21"/>
        </w:rPr>
        <w:t xml:space="preserve">, datado de 13 de junho de 2017, da lavra da Chefe de </w:t>
      </w:r>
      <w:r w:rsidR="00CE45A1" w:rsidRPr="008D084D">
        <w:rPr>
          <w:rFonts w:ascii="Arial" w:hAnsi="Arial" w:cs="Arial"/>
          <w:sz w:val="21"/>
          <w:szCs w:val="21"/>
        </w:rPr>
        <w:t>Gabinete</w:t>
      </w:r>
      <w:r>
        <w:rPr>
          <w:rFonts w:ascii="Arial" w:hAnsi="Arial" w:cs="Arial"/>
          <w:sz w:val="21"/>
          <w:szCs w:val="21"/>
        </w:rPr>
        <w:t xml:space="preserve"> da CGE</w:t>
      </w:r>
      <w:r w:rsidR="00CE45A1" w:rsidRPr="008D084D">
        <w:rPr>
          <w:rFonts w:ascii="Arial" w:hAnsi="Arial" w:cs="Arial"/>
          <w:sz w:val="21"/>
          <w:szCs w:val="21"/>
        </w:rPr>
        <w:t>, encaminhado os autos à</w:t>
      </w:r>
      <w:r w:rsidR="00227F3E" w:rsidRPr="008D084D">
        <w:rPr>
          <w:rFonts w:ascii="Arial" w:hAnsi="Arial" w:cs="Arial"/>
          <w:sz w:val="21"/>
          <w:szCs w:val="21"/>
        </w:rPr>
        <w:t xml:space="preserve"> Superintendência de Controle Financeiro- SUCOF, para analise e manifestação conclusiva.</w:t>
      </w:r>
    </w:p>
    <w:p w:rsidR="000232EA" w:rsidRPr="008D084D" w:rsidRDefault="000232EA" w:rsidP="000232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4</w:t>
      </w:r>
      <w:r w:rsidRPr="008D084D">
        <w:rPr>
          <w:rFonts w:ascii="Arial" w:hAnsi="Arial" w:cs="Arial"/>
          <w:b/>
          <w:bCs/>
          <w:sz w:val="21"/>
          <w:szCs w:val="21"/>
        </w:rPr>
        <w:t xml:space="preserve"> – </w:t>
      </w:r>
      <w:r>
        <w:rPr>
          <w:rFonts w:ascii="Arial" w:hAnsi="Arial" w:cs="Arial"/>
          <w:b/>
          <w:bCs/>
          <w:sz w:val="21"/>
          <w:szCs w:val="21"/>
        </w:rPr>
        <w:t>CONCLUSÃO</w:t>
      </w:r>
      <w:r w:rsidRPr="008D084D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0232EA" w:rsidRPr="000232EA" w:rsidRDefault="000232EA" w:rsidP="000232E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232EA">
        <w:rPr>
          <w:rFonts w:ascii="Arial" w:hAnsi="Arial" w:cs="Arial"/>
          <w:sz w:val="21"/>
          <w:szCs w:val="21"/>
        </w:rPr>
        <w:t>A análise foi efetuada</w:t>
      </w:r>
      <w:r>
        <w:rPr>
          <w:rFonts w:ascii="Arial" w:hAnsi="Arial" w:cs="Arial"/>
          <w:sz w:val="21"/>
          <w:szCs w:val="21"/>
        </w:rPr>
        <w:t xml:space="preserve"> nos autos</w:t>
      </w:r>
      <w:r w:rsidRPr="000232EA">
        <w:rPr>
          <w:rFonts w:ascii="Arial" w:hAnsi="Arial" w:cs="Arial"/>
          <w:sz w:val="21"/>
          <w:szCs w:val="21"/>
        </w:rPr>
        <w:t>, sob o ponto de vista estritamente técnico e legal, com base na Instrução Normativa SEF Nº 61/2016, referente à Prestação de Contas do Programa Nota Fiscal Cidadã, elaborada pela instituição beneficiada e encaminhada a esta Controladoria Geral do Estado, para análise e parecer técnico.</w:t>
      </w:r>
    </w:p>
    <w:p w:rsidR="000232EA" w:rsidRPr="000232EA" w:rsidRDefault="000232EA" w:rsidP="000232EA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</w:t>
      </w:r>
      <w:r w:rsidRPr="000232EA">
        <w:rPr>
          <w:rFonts w:ascii="Arial" w:hAnsi="Arial" w:cs="Arial"/>
          <w:sz w:val="21"/>
          <w:szCs w:val="21"/>
        </w:rPr>
        <w:t>erifica-se que o</w:t>
      </w:r>
      <w:r>
        <w:rPr>
          <w:rFonts w:ascii="Arial" w:hAnsi="Arial" w:cs="Arial"/>
          <w:sz w:val="21"/>
          <w:szCs w:val="21"/>
        </w:rPr>
        <w:t xml:space="preserve"> processo</w:t>
      </w:r>
      <w:r w:rsidRPr="000232EA">
        <w:rPr>
          <w:rFonts w:ascii="Arial" w:hAnsi="Arial" w:cs="Arial"/>
          <w:sz w:val="21"/>
          <w:szCs w:val="21"/>
        </w:rPr>
        <w:t xml:space="preserve"> encontra-se adequadamente instruído, no que se refere aos requisitos da legislação pertinente. Isto é, composto de toda a documentação necessária que atende à Instrução Normativa SEF Nº 61/2016. Sendo assim, recomendamos a </w:t>
      </w:r>
      <w:r w:rsidRPr="000232EA">
        <w:rPr>
          <w:rFonts w:ascii="Arial" w:hAnsi="Arial" w:cs="Arial"/>
          <w:b/>
          <w:sz w:val="21"/>
          <w:szCs w:val="21"/>
        </w:rPr>
        <w:t>aprovação total dessa prestação de contas</w:t>
      </w:r>
      <w:r w:rsidRPr="000232EA">
        <w:rPr>
          <w:rFonts w:ascii="Arial" w:hAnsi="Arial" w:cs="Arial"/>
          <w:sz w:val="21"/>
          <w:szCs w:val="21"/>
        </w:rPr>
        <w:t>.</w:t>
      </w:r>
    </w:p>
    <w:p w:rsidR="000232EA" w:rsidRPr="00F752CE" w:rsidRDefault="000232EA" w:rsidP="000232EA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752CE">
        <w:rPr>
          <w:rFonts w:ascii="Arial" w:hAnsi="Arial" w:cs="Arial"/>
          <w:sz w:val="21"/>
          <w:szCs w:val="21"/>
        </w:rPr>
        <w:t>Atendida a solicitação, encaminhem-se os autos ao Gabinete da Controladora Geral do Estado, para conhecimento da análise apresentada e posterior encaminhamento à Gerência de Educação Fiscal.</w:t>
      </w:r>
    </w:p>
    <w:p w:rsidR="000232EA" w:rsidRDefault="000232EA" w:rsidP="000232EA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sz w:val="21"/>
          <w:szCs w:val="21"/>
        </w:rPr>
      </w:pPr>
      <w:r w:rsidRPr="00F752CE">
        <w:rPr>
          <w:rFonts w:ascii="Arial" w:hAnsi="Arial" w:cs="Arial"/>
          <w:sz w:val="21"/>
          <w:szCs w:val="21"/>
        </w:rPr>
        <w:t>Maceió</w:t>
      </w:r>
      <w:r>
        <w:rPr>
          <w:rFonts w:ascii="Arial" w:hAnsi="Arial" w:cs="Arial"/>
          <w:sz w:val="21"/>
          <w:szCs w:val="21"/>
        </w:rPr>
        <w:t>/</w:t>
      </w:r>
      <w:r w:rsidRPr="00F752CE">
        <w:rPr>
          <w:rFonts w:ascii="Arial" w:hAnsi="Arial" w:cs="Arial"/>
          <w:sz w:val="21"/>
          <w:szCs w:val="21"/>
        </w:rPr>
        <w:t>AL,</w:t>
      </w:r>
      <w:r>
        <w:rPr>
          <w:rFonts w:ascii="Arial" w:hAnsi="Arial" w:cs="Arial"/>
          <w:sz w:val="21"/>
          <w:szCs w:val="21"/>
        </w:rPr>
        <w:t xml:space="preserve"> 28</w:t>
      </w:r>
      <w:r w:rsidRPr="00F752CE">
        <w:rPr>
          <w:rFonts w:ascii="Arial" w:hAnsi="Arial" w:cs="Arial"/>
          <w:sz w:val="21"/>
          <w:szCs w:val="21"/>
        </w:rPr>
        <w:t xml:space="preserve"> de julho de 2017</w:t>
      </w:r>
    </w:p>
    <w:p w:rsidR="000232EA" w:rsidRPr="00F752CE" w:rsidRDefault="000232EA" w:rsidP="000232EA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sz w:val="21"/>
          <w:szCs w:val="21"/>
        </w:rPr>
      </w:pPr>
    </w:p>
    <w:p w:rsidR="000232EA" w:rsidRPr="00F752CE" w:rsidRDefault="000232EA" w:rsidP="000232EA">
      <w:pPr>
        <w:jc w:val="center"/>
        <w:rPr>
          <w:rFonts w:ascii="Arial" w:hAnsi="Arial" w:cs="Arial"/>
          <w:b/>
          <w:sz w:val="21"/>
          <w:szCs w:val="21"/>
        </w:rPr>
      </w:pPr>
      <w:r w:rsidRPr="00F752CE">
        <w:rPr>
          <w:rFonts w:ascii="Arial" w:hAnsi="Arial" w:cs="Arial"/>
          <w:b/>
          <w:sz w:val="21"/>
          <w:szCs w:val="21"/>
        </w:rPr>
        <w:t>Fábio Farias de Almeida Filho</w:t>
      </w:r>
    </w:p>
    <w:p w:rsidR="000232EA" w:rsidRPr="00F752CE" w:rsidRDefault="000232EA" w:rsidP="000232EA">
      <w:pPr>
        <w:jc w:val="center"/>
        <w:rPr>
          <w:rFonts w:ascii="Arial" w:hAnsi="Arial" w:cs="Arial"/>
          <w:b/>
          <w:sz w:val="21"/>
          <w:szCs w:val="21"/>
        </w:rPr>
      </w:pPr>
      <w:r w:rsidRPr="00F752CE">
        <w:rPr>
          <w:rFonts w:ascii="Arial" w:hAnsi="Arial" w:cs="Arial"/>
          <w:b/>
          <w:sz w:val="21"/>
          <w:szCs w:val="21"/>
        </w:rPr>
        <w:t>Assessor Técnico de Auditagem - Matrícula nº 132-5</w:t>
      </w:r>
    </w:p>
    <w:p w:rsidR="000232EA" w:rsidRPr="00F752CE" w:rsidRDefault="000232EA" w:rsidP="000232EA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 w:rsidRPr="00F752CE">
        <w:rPr>
          <w:rFonts w:ascii="Arial" w:hAnsi="Arial" w:cs="Arial"/>
          <w:sz w:val="21"/>
          <w:szCs w:val="21"/>
        </w:rPr>
        <w:t>De acordo.</w:t>
      </w:r>
    </w:p>
    <w:p w:rsidR="000232EA" w:rsidRPr="00F752CE" w:rsidRDefault="000232EA" w:rsidP="000232EA">
      <w:pPr>
        <w:tabs>
          <w:tab w:val="left" w:pos="0"/>
        </w:tabs>
        <w:spacing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752CE">
        <w:rPr>
          <w:rFonts w:ascii="Arial" w:hAnsi="Arial" w:cs="Arial"/>
          <w:b/>
          <w:sz w:val="21"/>
          <w:szCs w:val="21"/>
        </w:rPr>
        <w:t>Fabrícia Costa Soares</w:t>
      </w:r>
    </w:p>
    <w:p w:rsidR="000232EA" w:rsidRPr="00F752CE" w:rsidRDefault="000232EA" w:rsidP="000232EA">
      <w:pPr>
        <w:tabs>
          <w:tab w:val="left" w:pos="0"/>
        </w:tabs>
        <w:spacing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752CE">
        <w:rPr>
          <w:rFonts w:ascii="Arial" w:hAnsi="Arial" w:cs="Arial"/>
          <w:b/>
          <w:sz w:val="21"/>
          <w:szCs w:val="21"/>
        </w:rPr>
        <w:t>Superintendente de Controle Financeiro – SUCOF</w:t>
      </w:r>
    </w:p>
    <w:p w:rsidR="00F31DB4" w:rsidRPr="008D084D" w:rsidRDefault="000232EA" w:rsidP="000232EA">
      <w:pPr>
        <w:tabs>
          <w:tab w:val="left" w:pos="0"/>
        </w:tabs>
        <w:spacing w:line="240" w:lineRule="auto"/>
        <w:jc w:val="center"/>
        <w:rPr>
          <w:rFonts w:ascii="Arial" w:hAnsi="Arial" w:cs="Arial"/>
          <w:sz w:val="21"/>
          <w:szCs w:val="21"/>
        </w:rPr>
      </w:pPr>
      <w:r w:rsidRPr="00F752CE">
        <w:rPr>
          <w:rFonts w:ascii="Arial" w:hAnsi="Arial" w:cs="Arial"/>
          <w:b/>
          <w:sz w:val="21"/>
          <w:szCs w:val="21"/>
        </w:rPr>
        <w:t xml:space="preserve">       Matrícula nº 131-7</w:t>
      </w:r>
      <w:r w:rsidRPr="00F752CE">
        <w:rPr>
          <w:rFonts w:ascii="Arial" w:hAnsi="Arial" w:cs="Arial"/>
          <w:sz w:val="21"/>
          <w:szCs w:val="21"/>
        </w:rPr>
        <w:tab/>
      </w:r>
      <w:r w:rsidRPr="00F752CE">
        <w:rPr>
          <w:rFonts w:ascii="Arial" w:hAnsi="Arial" w:cs="Arial"/>
          <w:b/>
          <w:sz w:val="21"/>
          <w:szCs w:val="21"/>
        </w:rPr>
        <w:t xml:space="preserve"> </w:t>
      </w:r>
    </w:p>
    <w:sectPr w:rsidR="00F31DB4" w:rsidRPr="008D084D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915" w:rsidRDefault="00560915" w:rsidP="008E02FF">
      <w:pPr>
        <w:spacing w:after="0" w:line="240" w:lineRule="auto"/>
      </w:pPr>
      <w:r>
        <w:separator/>
      </w:r>
    </w:p>
  </w:endnote>
  <w:endnote w:type="continuationSeparator" w:id="1">
    <w:p w:rsidR="00560915" w:rsidRDefault="00560915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915" w:rsidRDefault="00560915" w:rsidP="008E02FF">
      <w:pPr>
        <w:spacing w:after="0" w:line="240" w:lineRule="auto"/>
      </w:pPr>
      <w:r>
        <w:separator/>
      </w:r>
    </w:p>
  </w:footnote>
  <w:footnote w:type="continuationSeparator" w:id="1">
    <w:p w:rsidR="00560915" w:rsidRDefault="00560915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60" w:rsidRDefault="004972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CC3660" w:rsidRPr="0098367C" w:rsidRDefault="00CC3660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CC3660" w:rsidRPr="003068B9" w:rsidRDefault="00CC3660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C366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3EFF"/>
    <w:rsid w:val="000232EA"/>
    <w:rsid w:val="0002664B"/>
    <w:rsid w:val="0005187B"/>
    <w:rsid w:val="000539FB"/>
    <w:rsid w:val="00056EBC"/>
    <w:rsid w:val="0005740B"/>
    <w:rsid w:val="00061149"/>
    <w:rsid w:val="00066992"/>
    <w:rsid w:val="00067771"/>
    <w:rsid w:val="00084D3C"/>
    <w:rsid w:val="000857EB"/>
    <w:rsid w:val="000A2BD6"/>
    <w:rsid w:val="000B2D2F"/>
    <w:rsid w:val="000B662F"/>
    <w:rsid w:val="000D0163"/>
    <w:rsid w:val="000E347D"/>
    <w:rsid w:val="0011087A"/>
    <w:rsid w:val="00113894"/>
    <w:rsid w:val="001154D3"/>
    <w:rsid w:val="0012411D"/>
    <w:rsid w:val="00130E61"/>
    <w:rsid w:val="00132486"/>
    <w:rsid w:val="00151EE0"/>
    <w:rsid w:val="001524DC"/>
    <w:rsid w:val="00163CF7"/>
    <w:rsid w:val="0016743C"/>
    <w:rsid w:val="0016760D"/>
    <w:rsid w:val="001748C8"/>
    <w:rsid w:val="00181170"/>
    <w:rsid w:val="001818AD"/>
    <w:rsid w:val="00182F28"/>
    <w:rsid w:val="00191E6D"/>
    <w:rsid w:val="001949C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3BE"/>
    <w:rsid w:val="001E75A3"/>
    <w:rsid w:val="001F723F"/>
    <w:rsid w:val="00200284"/>
    <w:rsid w:val="0021042B"/>
    <w:rsid w:val="00210C12"/>
    <w:rsid w:val="0021695B"/>
    <w:rsid w:val="00221664"/>
    <w:rsid w:val="00221BB5"/>
    <w:rsid w:val="00224E1E"/>
    <w:rsid w:val="00227F3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B517C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4139"/>
    <w:rsid w:val="00336514"/>
    <w:rsid w:val="00345916"/>
    <w:rsid w:val="003514A7"/>
    <w:rsid w:val="0036430C"/>
    <w:rsid w:val="00377E2D"/>
    <w:rsid w:val="00394378"/>
    <w:rsid w:val="003A0287"/>
    <w:rsid w:val="003A050E"/>
    <w:rsid w:val="003A3C12"/>
    <w:rsid w:val="003C12B4"/>
    <w:rsid w:val="003C3FBB"/>
    <w:rsid w:val="003C5882"/>
    <w:rsid w:val="003C5D2F"/>
    <w:rsid w:val="003C6914"/>
    <w:rsid w:val="003D6F02"/>
    <w:rsid w:val="003D7E2F"/>
    <w:rsid w:val="003F0FB1"/>
    <w:rsid w:val="003F4CBB"/>
    <w:rsid w:val="00401D77"/>
    <w:rsid w:val="00403CF6"/>
    <w:rsid w:val="0040455A"/>
    <w:rsid w:val="00410781"/>
    <w:rsid w:val="004129DE"/>
    <w:rsid w:val="00416BD0"/>
    <w:rsid w:val="00424C53"/>
    <w:rsid w:val="00433BA7"/>
    <w:rsid w:val="0044146A"/>
    <w:rsid w:val="0044453D"/>
    <w:rsid w:val="00472483"/>
    <w:rsid w:val="00485482"/>
    <w:rsid w:val="00497069"/>
    <w:rsid w:val="0049725A"/>
    <w:rsid w:val="004A37A7"/>
    <w:rsid w:val="004A7C37"/>
    <w:rsid w:val="004C102E"/>
    <w:rsid w:val="004D3D53"/>
    <w:rsid w:val="004E582C"/>
    <w:rsid w:val="004F22B9"/>
    <w:rsid w:val="004F4970"/>
    <w:rsid w:val="00504C6C"/>
    <w:rsid w:val="00505E50"/>
    <w:rsid w:val="00517F3F"/>
    <w:rsid w:val="0052353B"/>
    <w:rsid w:val="00531F24"/>
    <w:rsid w:val="00532907"/>
    <w:rsid w:val="00535E77"/>
    <w:rsid w:val="005444BD"/>
    <w:rsid w:val="00546589"/>
    <w:rsid w:val="005512D1"/>
    <w:rsid w:val="00554B7B"/>
    <w:rsid w:val="00560915"/>
    <w:rsid w:val="005668D0"/>
    <w:rsid w:val="0057460E"/>
    <w:rsid w:val="00592021"/>
    <w:rsid w:val="00592DD3"/>
    <w:rsid w:val="00595680"/>
    <w:rsid w:val="00595C16"/>
    <w:rsid w:val="005C35F5"/>
    <w:rsid w:val="00610FE6"/>
    <w:rsid w:val="00611E82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0DCB"/>
    <w:rsid w:val="00692727"/>
    <w:rsid w:val="00694393"/>
    <w:rsid w:val="006A3CB6"/>
    <w:rsid w:val="006A633E"/>
    <w:rsid w:val="006D03E2"/>
    <w:rsid w:val="006E1DCA"/>
    <w:rsid w:val="006F5085"/>
    <w:rsid w:val="006F7D4D"/>
    <w:rsid w:val="00707380"/>
    <w:rsid w:val="0071126E"/>
    <w:rsid w:val="00730995"/>
    <w:rsid w:val="007400D2"/>
    <w:rsid w:val="00741A59"/>
    <w:rsid w:val="007446C5"/>
    <w:rsid w:val="00744E87"/>
    <w:rsid w:val="0075048A"/>
    <w:rsid w:val="007534FC"/>
    <w:rsid w:val="0075740F"/>
    <w:rsid w:val="00760C57"/>
    <w:rsid w:val="00764F6B"/>
    <w:rsid w:val="00773D63"/>
    <w:rsid w:val="00780F3B"/>
    <w:rsid w:val="007827A4"/>
    <w:rsid w:val="00792507"/>
    <w:rsid w:val="00796650"/>
    <w:rsid w:val="00797FA1"/>
    <w:rsid w:val="007A129D"/>
    <w:rsid w:val="007A4983"/>
    <w:rsid w:val="007A6276"/>
    <w:rsid w:val="007D0BD4"/>
    <w:rsid w:val="007E1649"/>
    <w:rsid w:val="007E693F"/>
    <w:rsid w:val="007F06AC"/>
    <w:rsid w:val="007F4AE6"/>
    <w:rsid w:val="0080001A"/>
    <w:rsid w:val="00801496"/>
    <w:rsid w:val="0080790B"/>
    <w:rsid w:val="00811B4F"/>
    <w:rsid w:val="008204F6"/>
    <w:rsid w:val="0082213A"/>
    <w:rsid w:val="00823C1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A06B0"/>
    <w:rsid w:val="008B0178"/>
    <w:rsid w:val="008C6218"/>
    <w:rsid w:val="008C6C57"/>
    <w:rsid w:val="008D084D"/>
    <w:rsid w:val="008E02FF"/>
    <w:rsid w:val="008E0AE9"/>
    <w:rsid w:val="008E7A5C"/>
    <w:rsid w:val="008F28DB"/>
    <w:rsid w:val="008F6293"/>
    <w:rsid w:val="008F65F1"/>
    <w:rsid w:val="00906CD7"/>
    <w:rsid w:val="00910AAC"/>
    <w:rsid w:val="0093280E"/>
    <w:rsid w:val="0094539A"/>
    <w:rsid w:val="00946FD5"/>
    <w:rsid w:val="009504F2"/>
    <w:rsid w:val="00952B7E"/>
    <w:rsid w:val="009633D9"/>
    <w:rsid w:val="00991E65"/>
    <w:rsid w:val="00996321"/>
    <w:rsid w:val="009A395C"/>
    <w:rsid w:val="009A4352"/>
    <w:rsid w:val="009A450D"/>
    <w:rsid w:val="009A4B7C"/>
    <w:rsid w:val="009A63D2"/>
    <w:rsid w:val="009A7DDE"/>
    <w:rsid w:val="009D11C7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31437"/>
    <w:rsid w:val="00B35437"/>
    <w:rsid w:val="00B54318"/>
    <w:rsid w:val="00B54E54"/>
    <w:rsid w:val="00B552AA"/>
    <w:rsid w:val="00B579AE"/>
    <w:rsid w:val="00B62542"/>
    <w:rsid w:val="00B77956"/>
    <w:rsid w:val="00B80482"/>
    <w:rsid w:val="00B91929"/>
    <w:rsid w:val="00B92B18"/>
    <w:rsid w:val="00BA51C4"/>
    <w:rsid w:val="00BB4278"/>
    <w:rsid w:val="00BB5166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0D9"/>
    <w:rsid w:val="00C651C2"/>
    <w:rsid w:val="00C70118"/>
    <w:rsid w:val="00C76102"/>
    <w:rsid w:val="00C866D7"/>
    <w:rsid w:val="00C95BD8"/>
    <w:rsid w:val="00CA01A5"/>
    <w:rsid w:val="00CA521C"/>
    <w:rsid w:val="00CB79EE"/>
    <w:rsid w:val="00CC1566"/>
    <w:rsid w:val="00CC1D51"/>
    <w:rsid w:val="00CC3660"/>
    <w:rsid w:val="00CC7B4D"/>
    <w:rsid w:val="00CD7BB1"/>
    <w:rsid w:val="00CE2AC7"/>
    <w:rsid w:val="00CE36D5"/>
    <w:rsid w:val="00CE45A1"/>
    <w:rsid w:val="00D02403"/>
    <w:rsid w:val="00D029E6"/>
    <w:rsid w:val="00D110C2"/>
    <w:rsid w:val="00D2587A"/>
    <w:rsid w:val="00D30F3D"/>
    <w:rsid w:val="00D3322C"/>
    <w:rsid w:val="00D36941"/>
    <w:rsid w:val="00D8049B"/>
    <w:rsid w:val="00D82014"/>
    <w:rsid w:val="00D85800"/>
    <w:rsid w:val="00D92593"/>
    <w:rsid w:val="00DB56B2"/>
    <w:rsid w:val="00DB5DEA"/>
    <w:rsid w:val="00DC4673"/>
    <w:rsid w:val="00DC6D77"/>
    <w:rsid w:val="00DC6F49"/>
    <w:rsid w:val="00DD0EBF"/>
    <w:rsid w:val="00DD7EB6"/>
    <w:rsid w:val="00DF2579"/>
    <w:rsid w:val="00E05246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46FFD"/>
    <w:rsid w:val="00F61B1D"/>
    <w:rsid w:val="00F71F31"/>
    <w:rsid w:val="00F803CE"/>
    <w:rsid w:val="00F84C64"/>
    <w:rsid w:val="00FA632D"/>
    <w:rsid w:val="00FA6AFC"/>
    <w:rsid w:val="00FA6B53"/>
    <w:rsid w:val="00FB04B8"/>
    <w:rsid w:val="00FC3453"/>
    <w:rsid w:val="00FC658B"/>
    <w:rsid w:val="00FC69AE"/>
    <w:rsid w:val="00FD1860"/>
    <w:rsid w:val="00FD3112"/>
    <w:rsid w:val="00FD446A"/>
    <w:rsid w:val="00FE022C"/>
    <w:rsid w:val="00FE0C08"/>
    <w:rsid w:val="00FE23DC"/>
    <w:rsid w:val="00FE3AC0"/>
    <w:rsid w:val="00FE4228"/>
    <w:rsid w:val="00FE563B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DFAF-DDA8-4149-9D95-FF93E3BA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5</cp:revision>
  <cp:lastPrinted>2017-07-28T17:24:00Z</cp:lastPrinted>
  <dcterms:created xsi:type="dcterms:W3CDTF">2017-06-23T14:32:00Z</dcterms:created>
  <dcterms:modified xsi:type="dcterms:W3CDTF">2017-07-28T17:25:00Z</dcterms:modified>
</cp:coreProperties>
</file>