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6F5BD0" w:rsidRDefault="00CF6D1D" w:rsidP="00A979A3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Processo nº</w:t>
      </w:r>
      <w:r w:rsidR="003B4D65" w:rsidRPr="006F5BD0">
        <w:rPr>
          <w:rFonts w:ascii="Arial" w:hAnsi="Arial" w:cs="Arial"/>
          <w:sz w:val="24"/>
          <w:szCs w:val="24"/>
        </w:rPr>
        <w:t>:</w:t>
      </w:r>
      <w:r w:rsidR="009A1910" w:rsidRPr="006F5BD0">
        <w:rPr>
          <w:rFonts w:ascii="Arial" w:hAnsi="Arial" w:cs="Arial"/>
          <w:sz w:val="24"/>
          <w:szCs w:val="24"/>
        </w:rPr>
        <w:t xml:space="preserve"> </w:t>
      </w:r>
      <w:r w:rsidR="005C61C6" w:rsidRPr="006F5BD0">
        <w:rPr>
          <w:rFonts w:ascii="Arial" w:hAnsi="Arial" w:cs="Arial"/>
          <w:sz w:val="24"/>
          <w:szCs w:val="24"/>
        </w:rPr>
        <w:t>20105-003408/2015</w:t>
      </w:r>
      <w:r w:rsidR="00E63729" w:rsidRPr="006F5BD0">
        <w:rPr>
          <w:rFonts w:ascii="Arial" w:hAnsi="Arial" w:cs="Arial"/>
          <w:sz w:val="24"/>
          <w:szCs w:val="24"/>
        </w:rPr>
        <w:t xml:space="preserve"> </w:t>
      </w:r>
    </w:p>
    <w:p w:rsidR="00CF6D1D" w:rsidRPr="006F5BD0" w:rsidRDefault="00CF6D1D" w:rsidP="00A979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Interessado</w:t>
      </w:r>
      <w:r w:rsidRPr="006F5BD0">
        <w:rPr>
          <w:rFonts w:ascii="Arial" w:hAnsi="Arial" w:cs="Arial"/>
          <w:sz w:val="24"/>
          <w:szCs w:val="24"/>
        </w:rPr>
        <w:t>:</w:t>
      </w:r>
      <w:r w:rsidR="0068297A" w:rsidRPr="006F5BD0">
        <w:rPr>
          <w:rFonts w:ascii="Arial" w:hAnsi="Arial" w:cs="Arial"/>
          <w:sz w:val="24"/>
          <w:szCs w:val="24"/>
        </w:rPr>
        <w:t xml:space="preserve"> </w:t>
      </w:r>
      <w:r w:rsidR="005C61C6" w:rsidRPr="006F5BD0">
        <w:rPr>
          <w:rFonts w:ascii="Arial" w:hAnsi="Arial" w:cs="Arial"/>
          <w:sz w:val="24"/>
          <w:szCs w:val="24"/>
        </w:rPr>
        <w:t xml:space="preserve">José </w:t>
      </w:r>
      <w:proofErr w:type="spellStart"/>
      <w:r w:rsidR="006815DC">
        <w:rPr>
          <w:rFonts w:ascii="Arial" w:hAnsi="Arial" w:cs="Arial"/>
          <w:color w:val="000000" w:themeColor="text1"/>
          <w:sz w:val="24"/>
          <w:szCs w:val="24"/>
        </w:rPr>
        <w:t>Lindberg</w:t>
      </w:r>
      <w:proofErr w:type="spellEnd"/>
      <w:r w:rsidR="005C61C6" w:rsidRPr="006F5BD0">
        <w:rPr>
          <w:rFonts w:ascii="Arial" w:hAnsi="Arial" w:cs="Arial"/>
          <w:sz w:val="24"/>
          <w:szCs w:val="24"/>
        </w:rPr>
        <w:t xml:space="preserve"> da Silva</w:t>
      </w:r>
    </w:p>
    <w:p w:rsidR="0082421D" w:rsidRPr="006F5BD0" w:rsidRDefault="00CF6D1D" w:rsidP="00A979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Assunto</w:t>
      </w:r>
      <w:r w:rsidRPr="006F5BD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C27D3" w:rsidRPr="006F5BD0">
        <w:rPr>
          <w:rFonts w:ascii="Arial" w:hAnsi="Arial" w:cs="Arial"/>
          <w:sz w:val="24"/>
          <w:szCs w:val="24"/>
        </w:rPr>
        <w:t>Apostilamento</w:t>
      </w:r>
      <w:proofErr w:type="spellEnd"/>
      <w:r w:rsidR="007C27D3" w:rsidRPr="006F5BD0">
        <w:rPr>
          <w:rFonts w:ascii="Arial" w:hAnsi="Arial" w:cs="Arial"/>
          <w:sz w:val="24"/>
          <w:szCs w:val="24"/>
        </w:rPr>
        <w:t xml:space="preserve"> de Quinquênio</w:t>
      </w:r>
    </w:p>
    <w:p w:rsidR="005C61C6" w:rsidRPr="006F5BD0" w:rsidRDefault="005C61C6" w:rsidP="00A979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F5BD0">
        <w:rPr>
          <w:rFonts w:ascii="Arial" w:hAnsi="Arial" w:cs="Arial"/>
          <w:b/>
          <w:sz w:val="24"/>
          <w:szCs w:val="24"/>
        </w:rPr>
        <w:t>Ref</w:t>
      </w:r>
      <w:r w:rsidR="006F5BD0">
        <w:rPr>
          <w:rFonts w:ascii="Arial" w:hAnsi="Arial" w:cs="Arial"/>
          <w:b/>
          <w:sz w:val="24"/>
          <w:szCs w:val="24"/>
        </w:rPr>
        <w:t>.</w:t>
      </w:r>
      <w:r w:rsidRPr="006F5BD0">
        <w:rPr>
          <w:rFonts w:ascii="Arial" w:hAnsi="Arial" w:cs="Arial"/>
          <w:b/>
          <w:sz w:val="24"/>
          <w:szCs w:val="24"/>
        </w:rPr>
        <w:t>:</w:t>
      </w:r>
      <w:r w:rsidRPr="006F5BD0">
        <w:rPr>
          <w:rFonts w:ascii="Arial" w:hAnsi="Arial" w:cs="Arial"/>
          <w:sz w:val="24"/>
          <w:szCs w:val="24"/>
        </w:rPr>
        <w:t xml:space="preserve"> Ao 4º Quinquênio</w:t>
      </w:r>
    </w:p>
    <w:p w:rsidR="005C61C6" w:rsidRPr="00BC2B67" w:rsidRDefault="005C61C6" w:rsidP="00A979A3">
      <w:pPr>
        <w:spacing w:after="0" w:line="240" w:lineRule="auto"/>
        <w:jc w:val="both"/>
        <w:rPr>
          <w:rFonts w:ascii="Arial" w:hAnsi="Arial" w:cs="Arial"/>
        </w:rPr>
      </w:pPr>
    </w:p>
    <w:p w:rsidR="00A979A3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1D7CAD" w:rsidRPr="00BC2B67" w:rsidRDefault="001D7CAD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86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22</w:t>
      </w:r>
      <w:r w:rsidR="00DB1F52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maio de 2015</w:t>
      </w:r>
      <w:r w:rsidRPr="00BC2B67">
        <w:rPr>
          <w:rFonts w:ascii="Arial" w:hAnsi="Arial" w:cs="Arial"/>
        </w:rPr>
        <w:t>, do servid</w:t>
      </w:r>
      <w:r w:rsidR="005F68A4">
        <w:rPr>
          <w:rFonts w:ascii="Arial" w:hAnsi="Arial" w:cs="Arial"/>
        </w:rPr>
        <w:t>o</w:t>
      </w:r>
      <w:r w:rsidRPr="00BC2B67">
        <w:rPr>
          <w:rFonts w:ascii="Arial" w:hAnsi="Arial" w:cs="Arial"/>
        </w:rPr>
        <w:t>r</w:t>
      </w:r>
      <w:r w:rsidR="006C1342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 xml:space="preserve">José </w:t>
      </w:r>
      <w:proofErr w:type="spellStart"/>
      <w:r w:rsidR="006815DC">
        <w:rPr>
          <w:rFonts w:ascii="Arial" w:hAnsi="Arial" w:cs="Arial"/>
          <w:color w:val="000000" w:themeColor="text1"/>
          <w:sz w:val="24"/>
          <w:szCs w:val="24"/>
        </w:rPr>
        <w:t>Lindberg</w:t>
      </w:r>
      <w:proofErr w:type="spellEnd"/>
      <w:r w:rsidR="005C61C6">
        <w:rPr>
          <w:rFonts w:ascii="Arial" w:hAnsi="Arial" w:cs="Arial"/>
        </w:rPr>
        <w:t xml:space="preserve"> da Silva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5F68A4">
        <w:rPr>
          <w:rFonts w:ascii="Arial" w:hAnsi="Arial" w:cs="Arial"/>
        </w:rPr>
        <w:t>30.455-7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proofErr w:type="spellStart"/>
      <w:r w:rsidR="001C26EC" w:rsidRPr="006815DC">
        <w:rPr>
          <w:rFonts w:ascii="Arial" w:hAnsi="Arial" w:cs="Arial"/>
          <w:color w:val="000000" w:themeColor="text1"/>
        </w:rPr>
        <w:t>apostilamento</w:t>
      </w:r>
      <w:proofErr w:type="spellEnd"/>
      <w:r w:rsidR="001C26EC" w:rsidRPr="006815DC">
        <w:rPr>
          <w:rFonts w:ascii="Arial" w:hAnsi="Arial" w:cs="Arial"/>
          <w:color w:val="000000" w:themeColor="text1"/>
        </w:rPr>
        <w:t xml:space="preserve"> do</w:t>
      </w:r>
      <w:r w:rsidR="001C26EC" w:rsidRPr="001C26EC">
        <w:rPr>
          <w:rFonts w:ascii="Arial" w:hAnsi="Arial" w:cs="Arial"/>
        </w:rPr>
        <w:t xml:space="preserve"> 4º</w:t>
      </w:r>
      <w:r w:rsidR="001C26EC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Quinquênio</w:t>
      </w:r>
      <w:r w:rsidR="00E15727">
        <w:rPr>
          <w:rFonts w:ascii="Arial" w:hAnsi="Arial" w:cs="Arial"/>
        </w:rPr>
        <w:t>, atendimento</w:t>
      </w:r>
      <w:r w:rsidR="001C26EC">
        <w:rPr>
          <w:rFonts w:ascii="Arial" w:hAnsi="Arial" w:cs="Arial"/>
        </w:rPr>
        <w:t xml:space="preserve"> </w:t>
      </w:r>
      <w:r w:rsidR="00E15727">
        <w:rPr>
          <w:rFonts w:ascii="Arial" w:hAnsi="Arial" w:cs="Arial"/>
        </w:rPr>
        <w:t>a</w:t>
      </w:r>
      <w:r w:rsidR="001C26EC">
        <w:rPr>
          <w:rFonts w:ascii="Arial" w:hAnsi="Arial" w:cs="Arial"/>
        </w:rPr>
        <w:t>o a</w:t>
      </w:r>
      <w:r w:rsidR="00543673">
        <w:rPr>
          <w:rFonts w:ascii="Arial" w:hAnsi="Arial" w:cs="Arial"/>
        </w:rPr>
        <w:t>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nº</w:t>
      </w:r>
      <w:r w:rsidR="001C26EC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5.698, de 02/06/1995</w:t>
      </w:r>
      <w:r w:rsidR="001C26EC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a partir de 24/11/2004.  </w:t>
      </w:r>
      <w:r w:rsidRPr="00BC2B67">
        <w:rPr>
          <w:rFonts w:ascii="Arial" w:hAnsi="Arial" w:cs="Arial"/>
        </w:rPr>
        <w:t xml:space="preserve"> </w:t>
      </w:r>
    </w:p>
    <w:p w:rsidR="00CF6D1D" w:rsidRPr="009C111C" w:rsidRDefault="00B27B39" w:rsidP="00B83BA7">
      <w:pPr>
        <w:spacing w:line="360" w:lineRule="auto"/>
        <w:ind w:firstLine="709"/>
        <w:jc w:val="both"/>
        <w:rPr>
          <w:rFonts w:ascii="Arial" w:hAnsi="Arial" w:cs="Arial"/>
          <w:strike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 exercício</w:t>
      </w:r>
      <w:r w:rsidR="001A2A79" w:rsidRPr="00BC2B67">
        <w:rPr>
          <w:rFonts w:ascii="Arial" w:hAnsi="Arial" w:cs="Arial"/>
        </w:rPr>
        <w:t xml:space="preserve"> </w:t>
      </w:r>
      <w:r w:rsidR="006815DC">
        <w:rPr>
          <w:rFonts w:ascii="Arial" w:hAnsi="Arial" w:cs="Arial"/>
        </w:rPr>
        <w:t>de 2014 e 2015,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1C26EC">
        <w:rPr>
          <w:rFonts w:ascii="Arial" w:hAnsi="Arial" w:cs="Arial"/>
        </w:rPr>
        <w:t>s.</w:t>
      </w:r>
      <w:r w:rsidR="0009319A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76 e 77</w:t>
      </w:r>
      <w:r w:rsidR="009C111C">
        <w:rPr>
          <w:rFonts w:ascii="Arial" w:hAnsi="Arial" w:cs="Arial"/>
        </w:rPr>
        <w:t>,</w:t>
      </w:r>
      <w:proofErr w:type="gramStart"/>
      <w:r w:rsidR="00C353E1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 </w:t>
      </w:r>
      <w:proofErr w:type="gramEnd"/>
      <w:r w:rsidR="009C111C" w:rsidRPr="006815DC">
        <w:rPr>
          <w:rFonts w:ascii="Arial" w:hAnsi="Arial" w:cs="Arial"/>
          <w:color w:val="000000" w:themeColor="text1"/>
        </w:rPr>
        <w:t>e</w:t>
      </w:r>
      <w:r w:rsidR="009C111C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81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5F68A4">
        <w:rPr>
          <w:rFonts w:ascii="Arial" w:hAnsi="Arial" w:cs="Arial"/>
        </w:rPr>
        <w:t>24/06/2014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F68A4">
        <w:rPr>
          <w:rFonts w:ascii="Arial" w:hAnsi="Arial" w:cs="Arial"/>
        </w:rPr>
        <w:t>13º salário de 2014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a</w:t>
      </w:r>
      <w:r w:rsidRPr="00BC2B67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</w:t>
      </w:r>
      <w:r w:rsidR="00516FB7" w:rsidRPr="006815DC">
        <w:rPr>
          <w:rFonts w:ascii="Arial" w:hAnsi="Arial" w:cs="Arial"/>
          <w:color w:val="000000" w:themeColor="text1"/>
        </w:rPr>
        <w:t>2011</w:t>
      </w:r>
      <w:r w:rsidR="009C111C" w:rsidRPr="006815DC">
        <w:rPr>
          <w:rFonts w:ascii="Arial" w:hAnsi="Arial" w:cs="Arial"/>
          <w:color w:val="000000" w:themeColor="text1"/>
        </w:rPr>
        <w:t xml:space="preserve"> e aos disciplinamentos estabelecidos pelo</w:t>
      </w:r>
      <w:r w:rsidR="00013FE2" w:rsidRPr="006815DC">
        <w:rPr>
          <w:rFonts w:ascii="Arial" w:hAnsi="Arial" w:cs="Arial"/>
          <w:color w:val="000000" w:themeColor="text1"/>
        </w:rPr>
        <w:t xml:space="preserve"> </w:t>
      </w:r>
      <w:r w:rsidR="009C111C" w:rsidRPr="006815DC">
        <w:rPr>
          <w:rFonts w:ascii="Arial" w:hAnsi="Arial" w:cs="Arial"/>
          <w:color w:val="000000" w:themeColor="text1"/>
        </w:rPr>
        <w:t>Decreto Estadual nº 51.828/2017, no que concerne a</w:t>
      </w:r>
      <w:r w:rsidR="009C111C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>despesas de exercícios anteriores</w:t>
      </w:r>
      <w:r w:rsidR="00516FB7" w:rsidRPr="009C111C">
        <w:rPr>
          <w:rFonts w:ascii="Arial" w:hAnsi="Arial" w:cs="Arial"/>
          <w:strike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5F68A4">
        <w:rPr>
          <w:rFonts w:ascii="Arial" w:hAnsi="Arial" w:cs="Arial"/>
        </w:rPr>
        <w:t>81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5F68A4">
        <w:rPr>
          <w:rFonts w:ascii="Arial" w:hAnsi="Arial" w:cs="Arial"/>
          <w:b/>
        </w:rPr>
        <w:t>13.266,70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</w:t>
      </w:r>
      <w:r w:rsidR="009C111C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duzentos e sessenta e seis reais e setenta centavos)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 xml:space="preserve">24/06/2014 </w:t>
      </w:r>
      <w:r w:rsidR="005F68A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AA4E3B" w:rsidRPr="00BC2B67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incluindo o 13º salário de 2014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23 de fevereiro 2016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1D7CAD">
        <w:rPr>
          <w:rFonts w:ascii="Arial" w:hAnsi="Arial" w:cs="Arial"/>
        </w:rPr>
        <w:t>81</w:t>
      </w:r>
      <w:r w:rsidR="00C65E17">
        <w:rPr>
          <w:rFonts w:ascii="Arial" w:hAnsi="Arial" w:cs="Arial"/>
        </w:rPr>
        <w:t>.</w:t>
      </w:r>
    </w:p>
    <w:p w:rsidR="001D7CAD" w:rsidRDefault="001D7CA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D7CAD" w:rsidRDefault="001D7CA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lastRenderedPageBreak/>
        <w:t>2.2 – DO VALOR TOTAL A RECEBER</w:t>
      </w:r>
    </w:p>
    <w:p w:rsidR="003B6001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</w:t>
      </w:r>
      <w:r w:rsidR="001D7CAD">
        <w:rPr>
          <w:rFonts w:ascii="Arial" w:hAnsi="Arial" w:cs="Arial"/>
        </w:rPr>
        <w:t xml:space="preserve">verifica-se que </w:t>
      </w:r>
      <w:r w:rsidRPr="00BC2B67">
        <w:rPr>
          <w:rFonts w:ascii="Arial" w:hAnsi="Arial" w:cs="Arial"/>
        </w:rPr>
        <w:t>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5F68A4" w:rsidRPr="00BC2B67">
        <w:rPr>
          <w:rFonts w:ascii="Arial" w:hAnsi="Arial" w:cs="Arial"/>
          <w:b/>
        </w:rPr>
        <w:t xml:space="preserve">R$ </w:t>
      </w:r>
      <w:r w:rsidR="005F68A4">
        <w:rPr>
          <w:rFonts w:ascii="Arial" w:hAnsi="Arial" w:cs="Arial"/>
          <w:b/>
        </w:rPr>
        <w:t xml:space="preserve">13.266,70 </w:t>
      </w:r>
      <w:r w:rsidR="005F68A4" w:rsidRPr="00BC2B67">
        <w:rPr>
          <w:rFonts w:ascii="Arial" w:hAnsi="Arial" w:cs="Arial"/>
        </w:rPr>
        <w:t>(</w:t>
      </w:r>
      <w:proofErr w:type="gramStart"/>
      <w:r w:rsidR="005F68A4">
        <w:rPr>
          <w:rFonts w:ascii="Arial" w:hAnsi="Arial" w:cs="Arial"/>
        </w:rPr>
        <w:t>treze mil</w:t>
      </w:r>
      <w:r w:rsidR="001D7CAD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duzentos e sessenta e</w:t>
      </w:r>
      <w:proofErr w:type="gramEnd"/>
      <w:r w:rsidR="005F68A4">
        <w:rPr>
          <w:rFonts w:ascii="Arial" w:hAnsi="Arial" w:cs="Arial"/>
        </w:rPr>
        <w:t xml:space="preserve"> seis reais e setenta centavos).</w:t>
      </w:r>
    </w:p>
    <w:p w:rsidR="00F562BC" w:rsidRDefault="00F562BC" w:rsidP="001D7CA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60FE1" w:rsidRPr="006815DC" w:rsidRDefault="00CF6D1D" w:rsidP="006815D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1D7CAD" w:rsidRPr="006815DC" w:rsidRDefault="001D7CAD" w:rsidP="001D7CA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6815DC">
        <w:rPr>
          <w:rFonts w:ascii="Arial" w:hAnsi="Arial" w:cs="Arial"/>
          <w:color w:val="000000" w:themeColor="text1"/>
        </w:rPr>
        <w:t>Verifica-se ausência de informações atualizadas da existência de dotação orçamentária, com base no orçamento do exercício de 2017, para atender a despesa em questão.</w:t>
      </w:r>
    </w:p>
    <w:p w:rsidR="00146583" w:rsidRPr="00BC2B67" w:rsidRDefault="00CF6D1D" w:rsidP="00F562B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3 – CONCLUSÃO </w:t>
      </w:r>
    </w:p>
    <w:p w:rsidR="003B6001" w:rsidRPr="00136B85" w:rsidRDefault="00F562BC" w:rsidP="003B6001">
      <w:pPr>
        <w:spacing w:before="24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B6001" w:rsidRPr="00136B85">
        <w:rPr>
          <w:rFonts w:ascii="Arial" w:hAnsi="Arial" w:cs="Arial"/>
        </w:rPr>
        <w:t>Desta forma, diante das informações apresentadas, opinamos pelo deferimento do pagamento</w:t>
      </w:r>
      <w:r w:rsidR="003B6001" w:rsidRPr="00136B85">
        <w:rPr>
          <w:rFonts w:ascii="Arial" w:hAnsi="Arial" w:cs="Arial"/>
          <w:b/>
        </w:rPr>
        <w:t xml:space="preserve"> </w:t>
      </w:r>
      <w:r w:rsidR="003B6001" w:rsidRPr="00136B85">
        <w:rPr>
          <w:rFonts w:ascii="Arial" w:hAnsi="Arial" w:cs="Arial"/>
        </w:rPr>
        <w:t>no valor de</w:t>
      </w:r>
      <w:r w:rsidR="003B6001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13.266,70 </w:t>
      </w:r>
      <w:r w:rsidRPr="00BC2B67">
        <w:rPr>
          <w:rFonts w:ascii="Arial" w:hAnsi="Arial" w:cs="Arial"/>
        </w:rPr>
        <w:t>(</w:t>
      </w:r>
      <w:r>
        <w:rPr>
          <w:rFonts w:ascii="Arial" w:hAnsi="Arial" w:cs="Arial"/>
        </w:rPr>
        <w:t>treze mil</w:t>
      </w:r>
      <w:r w:rsidR="000601E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duzentos e sessenta e seis reais e setenta centavos)</w:t>
      </w:r>
      <w:r w:rsidR="003B6001" w:rsidRPr="00136B85">
        <w:rPr>
          <w:rFonts w:ascii="Arial" w:hAnsi="Arial" w:cs="Arial"/>
        </w:rPr>
        <w:t>, devido</w:t>
      </w:r>
      <w:r w:rsidR="000601E2">
        <w:rPr>
          <w:rFonts w:ascii="Arial" w:hAnsi="Arial" w:cs="Arial"/>
        </w:rPr>
        <w:t>s</w:t>
      </w:r>
      <w:r w:rsidR="003B6001" w:rsidRPr="00136B85">
        <w:rPr>
          <w:rFonts w:ascii="Arial" w:hAnsi="Arial" w:cs="Arial"/>
        </w:rPr>
        <w:t xml:space="preserve"> ao servidor</w:t>
      </w:r>
      <w:r w:rsidR="003B60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José </w:t>
      </w:r>
      <w:proofErr w:type="spellStart"/>
      <w:r w:rsidR="006815DC">
        <w:rPr>
          <w:rFonts w:ascii="Arial" w:hAnsi="Arial" w:cs="Arial"/>
          <w:color w:val="000000" w:themeColor="text1"/>
          <w:sz w:val="24"/>
          <w:szCs w:val="24"/>
        </w:rPr>
        <w:t>Lindberg</w:t>
      </w:r>
      <w:proofErr w:type="spellEnd"/>
      <w:r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da Silva</w:t>
      </w:r>
      <w:r w:rsidR="003B6001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</w:rPr>
        <w:t xml:space="preserve"> referente</w:t>
      </w:r>
      <w:r w:rsidR="005C61C6">
        <w:rPr>
          <w:rFonts w:ascii="Arial" w:hAnsi="Arial" w:cs="Arial"/>
        </w:rPr>
        <w:t xml:space="preserve">s </w:t>
      </w:r>
      <w:r w:rsidR="005C61C6" w:rsidRPr="006815DC">
        <w:rPr>
          <w:rFonts w:ascii="Arial" w:hAnsi="Arial" w:cs="Arial"/>
          <w:color w:val="000000" w:themeColor="text1"/>
        </w:rPr>
        <w:t>ao</w:t>
      </w:r>
      <w:r w:rsidR="000601E2" w:rsidRPr="006815DC">
        <w:rPr>
          <w:rFonts w:ascii="Arial" w:hAnsi="Arial" w:cs="Arial"/>
          <w:color w:val="000000" w:themeColor="text1"/>
        </w:rPr>
        <w:t>s valores remanescentes decorrentes</w:t>
      </w:r>
      <w:r w:rsidR="000601E2">
        <w:rPr>
          <w:rFonts w:ascii="Arial" w:hAnsi="Arial" w:cs="Arial"/>
        </w:rPr>
        <w:t xml:space="preserve"> do</w:t>
      </w:r>
      <w:r w:rsidR="005C61C6">
        <w:rPr>
          <w:rFonts w:ascii="Arial" w:hAnsi="Arial" w:cs="Arial"/>
        </w:rPr>
        <w:t xml:space="preserve"> </w:t>
      </w:r>
      <w:proofErr w:type="spellStart"/>
      <w:r w:rsidR="005C61C6">
        <w:rPr>
          <w:rFonts w:ascii="Arial" w:hAnsi="Arial" w:cs="Arial"/>
        </w:rPr>
        <w:t>apostilamento</w:t>
      </w:r>
      <w:proofErr w:type="spellEnd"/>
      <w:r w:rsidR="005C61C6">
        <w:rPr>
          <w:rFonts w:ascii="Arial" w:hAnsi="Arial" w:cs="Arial"/>
        </w:rPr>
        <w:t xml:space="preserve"> do 4</w:t>
      </w:r>
      <w:r w:rsidR="003B6001">
        <w:rPr>
          <w:rFonts w:ascii="Arial" w:hAnsi="Arial" w:cs="Arial"/>
        </w:rPr>
        <w:t>º quinquênio</w:t>
      </w:r>
      <w:r w:rsidR="003B6001" w:rsidRPr="00136B85">
        <w:rPr>
          <w:rFonts w:ascii="Arial" w:hAnsi="Arial" w:cs="Arial"/>
        </w:rPr>
        <w:t>, referente ao pe</w:t>
      </w:r>
      <w:r w:rsidR="003B6001">
        <w:rPr>
          <w:rFonts w:ascii="Arial" w:hAnsi="Arial" w:cs="Arial"/>
        </w:rPr>
        <w:t xml:space="preserve">ríodo </w:t>
      </w:r>
      <w:r w:rsidR="005C61C6" w:rsidRPr="00BC2B67">
        <w:rPr>
          <w:rFonts w:ascii="Arial" w:hAnsi="Arial" w:cs="Arial"/>
        </w:rPr>
        <w:t xml:space="preserve">de </w:t>
      </w:r>
      <w:r w:rsidR="005C61C6">
        <w:rPr>
          <w:rFonts w:ascii="Arial" w:hAnsi="Arial" w:cs="Arial"/>
        </w:rPr>
        <w:t xml:space="preserve">24/06/2014 </w:t>
      </w:r>
      <w:r w:rsidR="005C61C6" w:rsidRPr="00BC2B67">
        <w:rPr>
          <w:rFonts w:ascii="Arial" w:hAnsi="Arial" w:cs="Arial"/>
        </w:rPr>
        <w:t xml:space="preserve">a </w:t>
      </w:r>
      <w:r w:rsidR="005C61C6">
        <w:rPr>
          <w:rFonts w:ascii="Arial" w:hAnsi="Arial" w:cs="Arial"/>
        </w:rPr>
        <w:t>30/09/2015</w:t>
      </w:r>
      <w:r w:rsidR="003B6001">
        <w:rPr>
          <w:rFonts w:ascii="Arial" w:hAnsi="Arial" w:cs="Arial"/>
        </w:rPr>
        <w:t>,</w:t>
      </w:r>
      <w:r w:rsidR="005C61C6">
        <w:rPr>
          <w:rFonts w:ascii="Arial" w:hAnsi="Arial" w:cs="Arial"/>
        </w:rPr>
        <w:t xml:space="preserve"> incluindo </w:t>
      </w:r>
      <w:r w:rsidR="006815DC">
        <w:rPr>
          <w:rFonts w:ascii="Arial" w:hAnsi="Arial" w:cs="Arial"/>
        </w:rPr>
        <w:t>13º salário</w:t>
      </w:r>
      <w:r w:rsidR="005C61C6">
        <w:rPr>
          <w:rFonts w:ascii="Arial" w:hAnsi="Arial" w:cs="Arial"/>
        </w:rPr>
        <w:t xml:space="preserve"> de 2014</w:t>
      </w:r>
      <w:r w:rsidR="003B6001" w:rsidRPr="00136B85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  <w:color w:val="FF0000"/>
        </w:rPr>
        <w:t xml:space="preserve"> </w:t>
      </w:r>
      <w:r w:rsidR="003B6001" w:rsidRPr="00136B85">
        <w:rPr>
          <w:rFonts w:ascii="Arial" w:hAnsi="Arial" w:cs="Arial"/>
        </w:rPr>
        <w:t xml:space="preserve">condicionado à informação da </w:t>
      </w:r>
      <w:r w:rsidR="002856CB">
        <w:rPr>
          <w:rFonts w:ascii="Arial" w:hAnsi="Arial" w:cs="Arial"/>
        </w:rPr>
        <w:t xml:space="preserve">dotação orçamentária atualizada </w:t>
      </w:r>
      <w:r w:rsidR="002856CB" w:rsidRPr="006815DC">
        <w:rPr>
          <w:rFonts w:ascii="Arial" w:hAnsi="Arial" w:cs="Arial"/>
          <w:color w:val="000000" w:themeColor="text1"/>
        </w:rPr>
        <w:t>pelo órgão de origem.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Diante da necessidade de atendimento à condicionante, sugerimos o envio dos autos </w:t>
      </w:r>
      <w:r w:rsidR="002856CB">
        <w:rPr>
          <w:rFonts w:ascii="Arial" w:hAnsi="Arial" w:cs="Arial"/>
        </w:rPr>
        <w:t>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 xml:space="preserve">de </w:t>
      </w:r>
      <w:proofErr w:type="gramStart"/>
      <w:r w:rsidR="00BC2B67">
        <w:rPr>
          <w:rFonts w:ascii="Arial" w:hAnsi="Arial" w:cs="Arial"/>
        </w:rPr>
        <w:t>2017</w:t>
      </w:r>
      <w:proofErr w:type="gramEnd"/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2856CB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</w:t>
      </w:r>
      <w:r w:rsidR="006815DC">
        <w:rPr>
          <w:rFonts w:ascii="Arial" w:hAnsi="Arial" w:cs="Arial"/>
          <w:b/>
        </w:rPr>
        <w:t xml:space="preserve">Assessor </w:t>
      </w:r>
      <w:r w:rsidR="003B6001">
        <w:rPr>
          <w:rFonts w:ascii="Arial" w:hAnsi="Arial" w:cs="Arial"/>
          <w:b/>
        </w:rPr>
        <w:t>Técnico de Auditagem</w:t>
      </w:r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169" w:rsidRDefault="001A6169" w:rsidP="008A703A">
      <w:pPr>
        <w:spacing w:after="0" w:line="240" w:lineRule="auto"/>
      </w:pPr>
      <w:r>
        <w:separator/>
      </w:r>
    </w:p>
  </w:endnote>
  <w:endnote w:type="continuationSeparator" w:id="0">
    <w:p w:rsidR="001A6169" w:rsidRDefault="001A616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169" w:rsidRDefault="001A6169" w:rsidP="008A703A">
      <w:pPr>
        <w:spacing w:after="0" w:line="240" w:lineRule="auto"/>
      </w:pPr>
      <w:r>
        <w:separator/>
      </w:r>
    </w:p>
  </w:footnote>
  <w:footnote w:type="continuationSeparator" w:id="0">
    <w:p w:rsidR="001A6169" w:rsidRDefault="001A616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954F2F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562BC" w:rsidRPr="0098367C" w:rsidRDefault="00F562BC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562BC" w:rsidRPr="003068B9" w:rsidRDefault="00F562BC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562BC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2BC">
      <w:t xml:space="preserve">    </w:t>
    </w:r>
    <w:r w:rsidR="00F562BC">
      <w:tab/>
      <w:t xml:space="preserve">      </w:t>
    </w:r>
    <w:r w:rsidR="00F562BC">
      <w:tab/>
    </w:r>
  </w:p>
  <w:p w:rsidR="00F562BC" w:rsidRDefault="00F562BC">
    <w:pPr>
      <w:pStyle w:val="Cabealho"/>
    </w:pPr>
  </w:p>
  <w:p w:rsidR="00F562BC" w:rsidRDefault="00F562B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BC" w:rsidRDefault="00F562BC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562BC" w:rsidRDefault="00F562BC" w:rsidP="00194ABB">
    <w:pPr>
      <w:pStyle w:val="Cabealho"/>
    </w:pPr>
  </w:p>
  <w:p w:rsidR="00F562BC" w:rsidRDefault="00F562BC" w:rsidP="00194ABB">
    <w:pPr>
      <w:pStyle w:val="Cabealho"/>
    </w:pPr>
  </w:p>
  <w:p w:rsidR="00F562BC" w:rsidRPr="0016418A" w:rsidRDefault="00F562BC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562BC" w:rsidRPr="0016418A" w:rsidRDefault="00F562BC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F562BC" w:rsidRPr="0016418A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F562BC" w:rsidRDefault="00F562BC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1E2"/>
    <w:rsid w:val="00060B3D"/>
    <w:rsid w:val="00062B6E"/>
    <w:rsid w:val="000732F2"/>
    <w:rsid w:val="0007352A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A6169"/>
    <w:rsid w:val="001B6C2E"/>
    <w:rsid w:val="001B6F5D"/>
    <w:rsid w:val="001C024F"/>
    <w:rsid w:val="001C26EC"/>
    <w:rsid w:val="001C3B0C"/>
    <w:rsid w:val="001C4D3F"/>
    <w:rsid w:val="001D0464"/>
    <w:rsid w:val="001D1D88"/>
    <w:rsid w:val="001D57E3"/>
    <w:rsid w:val="001D7CAD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56CB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44FE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C61C6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5F68A4"/>
    <w:rsid w:val="00600155"/>
    <w:rsid w:val="00604151"/>
    <w:rsid w:val="00610584"/>
    <w:rsid w:val="00625DE2"/>
    <w:rsid w:val="00626F54"/>
    <w:rsid w:val="00633E49"/>
    <w:rsid w:val="0066186F"/>
    <w:rsid w:val="0067524F"/>
    <w:rsid w:val="006815DC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5BD0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C33FC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54F2F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111C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25230"/>
    <w:rsid w:val="00A3201B"/>
    <w:rsid w:val="00A34524"/>
    <w:rsid w:val="00A3684B"/>
    <w:rsid w:val="00A41882"/>
    <w:rsid w:val="00A43306"/>
    <w:rsid w:val="00A43501"/>
    <w:rsid w:val="00A46026"/>
    <w:rsid w:val="00A4604F"/>
    <w:rsid w:val="00A50E19"/>
    <w:rsid w:val="00A524D2"/>
    <w:rsid w:val="00A6258C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35EA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0B55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1572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3B6D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562BC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24DD-4407-46FE-B6F9-8200DD83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2017-08-22T15:38:00Z</dcterms:created>
  <dcterms:modified xsi:type="dcterms:W3CDTF">2017-08-22T15:38:00Z</dcterms:modified>
</cp:coreProperties>
</file>