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5A" w:rsidRPr="00A80A6D" w:rsidRDefault="00A0475A" w:rsidP="00A0475A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0475A" w:rsidRPr="00A80A6D" w:rsidRDefault="00A0475A" w:rsidP="00A0475A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80A6D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A80A6D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A80A6D">
        <w:rPr>
          <w:rFonts w:asciiTheme="minorHAnsi" w:hAnsiTheme="minorHAnsi" w:cstheme="minorHAnsi"/>
          <w:b/>
          <w:bCs/>
          <w:sz w:val="22"/>
          <w:szCs w:val="22"/>
        </w:rPr>
        <w:t>n º</w:t>
      </w:r>
      <w:r w:rsidRPr="00A80A6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A80A6D">
        <w:rPr>
          <w:rFonts w:asciiTheme="minorHAnsi" w:hAnsiTheme="minorHAnsi" w:cstheme="minorHAnsi"/>
          <w:b/>
          <w:bCs/>
          <w:sz w:val="22"/>
          <w:szCs w:val="22"/>
        </w:rPr>
        <w:t>2000-001951/2018</w:t>
      </w:r>
      <w:r w:rsidRPr="00A80A6D">
        <w:rPr>
          <w:rFonts w:asciiTheme="minorHAnsi" w:hAnsiTheme="minorHAnsi" w:cstheme="minorHAnsi"/>
          <w:bCs/>
          <w:sz w:val="22"/>
          <w:szCs w:val="22"/>
        </w:rPr>
        <w:t>.</w:t>
      </w:r>
    </w:p>
    <w:p w:rsidR="00A0475A" w:rsidRPr="00A80A6D" w:rsidRDefault="00A0475A" w:rsidP="00A0475A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80A6D">
        <w:rPr>
          <w:rFonts w:asciiTheme="minorHAnsi" w:hAnsiTheme="minorHAnsi" w:cstheme="minorHAnsi"/>
          <w:b/>
          <w:bCs/>
          <w:sz w:val="22"/>
          <w:szCs w:val="22"/>
        </w:rPr>
        <w:t>INTERESSADO:</w:t>
      </w:r>
      <w:r w:rsidRPr="00A80A6D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gramStart"/>
      <w:r w:rsidRPr="00A80A6D">
        <w:rPr>
          <w:rFonts w:asciiTheme="minorHAnsi" w:hAnsiTheme="minorHAnsi" w:cstheme="minorHAnsi"/>
          <w:bCs/>
          <w:sz w:val="22"/>
          <w:szCs w:val="22"/>
        </w:rPr>
        <w:t>SESAU –GERÊNCIA</w:t>
      </w:r>
      <w:proofErr w:type="gramEnd"/>
      <w:r w:rsidRPr="00A80A6D">
        <w:rPr>
          <w:rFonts w:asciiTheme="minorHAnsi" w:hAnsiTheme="minorHAnsi" w:cstheme="minorHAnsi"/>
          <w:bCs/>
          <w:sz w:val="22"/>
          <w:szCs w:val="22"/>
        </w:rPr>
        <w:t xml:space="preserve"> DO HOSPITAL DE RIO LARGO.</w:t>
      </w:r>
    </w:p>
    <w:p w:rsidR="00A0475A" w:rsidRPr="00A80A6D" w:rsidRDefault="00A0475A" w:rsidP="00A0475A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80A6D">
        <w:rPr>
          <w:rFonts w:asciiTheme="minorHAnsi" w:hAnsiTheme="minorHAnsi" w:cstheme="minorHAnsi"/>
          <w:b/>
          <w:bCs/>
          <w:sz w:val="22"/>
          <w:szCs w:val="22"/>
        </w:rPr>
        <w:t xml:space="preserve">ASSUNTO: </w:t>
      </w:r>
      <w:r w:rsidRPr="00A80A6D">
        <w:rPr>
          <w:rFonts w:asciiTheme="minorHAnsi" w:hAnsiTheme="minorHAnsi" w:cstheme="minorHAnsi"/>
          <w:bCs/>
          <w:sz w:val="22"/>
          <w:szCs w:val="22"/>
        </w:rPr>
        <w:t>REQUERIMENTO.</w:t>
      </w:r>
    </w:p>
    <w:p w:rsidR="00A0475A" w:rsidRPr="00A80A6D" w:rsidRDefault="00A0475A" w:rsidP="00A0475A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80A6D">
        <w:rPr>
          <w:rFonts w:asciiTheme="minorHAnsi" w:hAnsiTheme="minorHAnsi" w:cstheme="minorHAnsi"/>
          <w:b/>
          <w:bCs/>
          <w:sz w:val="22"/>
          <w:szCs w:val="22"/>
        </w:rPr>
        <w:t>DETALHES</w:t>
      </w:r>
      <w:r w:rsidRPr="00A80A6D">
        <w:rPr>
          <w:rFonts w:asciiTheme="minorHAnsi" w:hAnsiTheme="minorHAnsi" w:cstheme="minorHAnsi"/>
          <w:bCs/>
          <w:sz w:val="22"/>
          <w:szCs w:val="22"/>
        </w:rPr>
        <w:t>: ENVIANDO RELATÓRIO DE SERVIÇOS PRESTADOS PELA EMPRESA LAVEXPRESS</w:t>
      </w:r>
    </w:p>
    <w:p w:rsidR="00A0475A" w:rsidRPr="00A80A6D" w:rsidRDefault="00A0475A" w:rsidP="00A0475A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0475A" w:rsidRPr="00A80A6D" w:rsidRDefault="00A0475A" w:rsidP="00A0475A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80A6D">
        <w:rPr>
          <w:rFonts w:asciiTheme="minorHAnsi" w:hAnsiTheme="minorHAnsi" w:cstheme="minorHAnsi"/>
          <w:sz w:val="22"/>
          <w:szCs w:val="22"/>
        </w:rPr>
        <w:t xml:space="preserve">Trata-se de </w:t>
      </w:r>
      <w:r w:rsidRPr="00A80A6D">
        <w:rPr>
          <w:rFonts w:asciiTheme="minorHAnsi" w:hAnsiTheme="minorHAnsi" w:cstheme="minorHAnsi"/>
          <w:b/>
          <w:sz w:val="22"/>
          <w:szCs w:val="22"/>
        </w:rPr>
        <w:t xml:space="preserve">Processo Administrativo nº </w:t>
      </w:r>
      <w:r w:rsidRPr="00A80A6D">
        <w:rPr>
          <w:rFonts w:asciiTheme="minorHAnsi" w:hAnsiTheme="minorHAnsi" w:cstheme="minorHAnsi"/>
          <w:b/>
          <w:bCs/>
          <w:sz w:val="22"/>
          <w:szCs w:val="22"/>
        </w:rPr>
        <w:t>2000-001951/2018</w:t>
      </w:r>
      <w:r w:rsidRPr="00A80A6D">
        <w:rPr>
          <w:rFonts w:asciiTheme="minorHAnsi" w:hAnsiTheme="minorHAnsi" w:cstheme="minorHAnsi"/>
          <w:sz w:val="22"/>
          <w:szCs w:val="22"/>
        </w:rPr>
        <w:t xml:space="preserve">, com 29 (vinte e nove) fls., que versa sobre o pagamento referente a serviços prestados de lavanderia no mês de novembro na Unidade Hospitalar </w:t>
      </w:r>
      <w:proofErr w:type="spellStart"/>
      <w:r w:rsidRPr="00A80A6D">
        <w:rPr>
          <w:rFonts w:asciiTheme="minorHAnsi" w:hAnsiTheme="minorHAnsi" w:cstheme="minorHAnsi"/>
          <w:sz w:val="22"/>
          <w:szCs w:val="22"/>
        </w:rPr>
        <w:t>Profº</w:t>
      </w:r>
      <w:proofErr w:type="spellEnd"/>
      <w:r w:rsidRPr="00A80A6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proofErr w:type="gramStart"/>
      <w:r w:rsidRPr="00A80A6D">
        <w:rPr>
          <w:rFonts w:asciiTheme="minorHAnsi" w:hAnsiTheme="minorHAnsi" w:cstheme="minorHAnsi"/>
          <w:sz w:val="22"/>
          <w:szCs w:val="22"/>
        </w:rPr>
        <w:t>Ib</w:t>
      </w:r>
      <w:proofErr w:type="spellEnd"/>
      <w:proofErr w:type="gramEnd"/>
      <w:r w:rsidRPr="00A80A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80A6D">
        <w:rPr>
          <w:rFonts w:asciiTheme="minorHAnsi" w:hAnsiTheme="minorHAnsi" w:cstheme="minorHAnsi"/>
          <w:sz w:val="22"/>
          <w:szCs w:val="22"/>
        </w:rPr>
        <w:t>Gatto</w:t>
      </w:r>
      <w:proofErr w:type="spellEnd"/>
      <w:r w:rsidRPr="00A80A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80A6D">
        <w:rPr>
          <w:rFonts w:asciiTheme="minorHAnsi" w:hAnsiTheme="minorHAnsi" w:cstheme="minorHAnsi"/>
          <w:sz w:val="22"/>
          <w:szCs w:val="22"/>
        </w:rPr>
        <w:t>Falção</w:t>
      </w:r>
      <w:proofErr w:type="spellEnd"/>
      <w:r w:rsidRPr="00A80A6D">
        <w:rPr>
          <w:rFonts w:asciiTheme="minorHAnsi" w:hAnsiTheme="minorHAnsi" w:cstheme="minorHAnsi"/>
          <w:sz w:val="22"/>
          <w:szCs w:val="22"/>
        </w:rPr>
        <w:t xml:space="preserve">, unidade de saúde sob gestão da SESAU, durante o período de novembro/2017 e dezembro/2017. A solicitação do pagamento a da </w:t>
      </w:r>
      <w:r w:rsidRPr="00A80A6D">
        <w:rPr>
          <w:rFonts w:asciiTheme="minorHAnsi" w:hAnsiTheme="minorHAnsi" w:cstheme="minorHAnsi"/>
          <w:b/>
          <w:sz w:val="22"/>
          <w:szCs w:val="22"/>
        </w:rPr>
        <w:t>empresa LAVEXPRESS LAVANDERIA LTDA. - ME (CNPJ nº 12.710.075/0001-45)</w:t>
      </w:r>
      <w:r w:rsidRPr="00A80A6D">
        <w:rPr>
          <w:rFonts w:asciiTheme="minorHAnsi" w:hAnsiTheme="minorHAnsi" w:cstheme="minorHAnsi"/>
          <w:sz w:val="22"/>
          <w:szCs w:val="22"/>
        </w:rPr>
        <w:t xml:space="preserve"> está orçada em </w:t>
      </w:r>
      <w:r w:rsidRPr="00A80A6D">
        <w:rPr>
          <w:rFonts w:asciiTheme="minorHAnsi" w:hAnsiTheme="minorHAnsi" w:cstheme="minorHAnsi"/>
          <w:b/>
          <w:sz w:val="22"/>
          <w:szCs w:val="22"/>
        </w:rPr>
        <w:t>R$4.442,26(quatro mil, quatrocentos e quarenta e dois reais e vinte e seis centavos) e R$4.357,25(</w:t>
      </w:r>
      <w:proofErr w:type="gramStart"/>
      <w:r w:rsidRPr="00A80A6D">
        <w:rPr>
          <w:rFonts w:asciiTheme="minorHAnsi" w:hAnsiTheme="minorHAnsi" w:cstheme="minorHAnsi"/>
          <w:b/>
          <w:sz w:val="22"/>
          <w:szCs w:val="22"/>
        </w:rPr>
        <w:t>quatro mil, trezentos</w:t>
      </w:r>
      <w:proofErr w:type="gramEnd"/>
      <w:r w:rsidRPr="00A80A6D">
        <w:rPr>
          <w:rFonts w:asciiTheme="minorHAnsi" w:hAnsiTheme="minorHAnsi" w:cstheme="minorHAnsi"/>
          <w:b/>
          <w:sz w:val="22"/>
          <w:szCs w:val="22"/>
        </w:rPr>
        <w:t xml:space="preserve"> e cinquenta e sete reais e vinte e cinco centavos)</w:t>
      </w:r>
      <w:r w:rsidRPr="00A80A6D">
        <w:rPr>
          <w:rFonts w:asciiTheme="minorHAnsi" w:hAnsiTheme="minorHAnsi" w:cstheme="minorHAnsi"/>
          <w:sz w:val="22"/>
          <w:szCs w:val="22"/>
        </w:rPr>
        <w:t>.</w:t>
      </w:r>
    </w:p>
    <w:p w:rsidR="00A0475A" w:rsidRPr="00A80A6D" w:rsidRDefault="00A0475A" w:rsidP="00A0475A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A80A6D">
        <w:rPr>
          <w:rFonts w:asciiTheme="minorHAnsi" w:hAnsiTheme="minorHAnsi" w:cstheme="minorHAnsi"/>
          <w:sz w:val="22"/>
          <w:szCs w:val="22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A0475A" w:rsidRPr="00A80A6D" w:rsidRDefault="00A0475A" w:rsidP="00A0475A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80A6D">
        <w:rPr>
          <w:rFonts w:asciiTheme="minorHAnsi" w:hAnsiTheme="minorHAnsi" w:cstheme="minorHAnsi"/>
          <w:sz w:val="22"/>
          <w:szCs w:val="22"/>
        </w:rPr>
        <w:t>Nesse sentido, em atendimento à determinação emanada do Gabinete da Controladora Geral do Estado (fls.29), passamos à análise técnica dos autos, a qual se r</w:t>
      </w:r>
      <w:r w:rsidRPr="00A80A6D">
        <w:rPr>
          <w:rFonts w:asciiTheme="minorHAnsi" w:hAnsiTheme="minorHAnsi" w:cstheme="minorHAnsi"/>
          <w:bCs/>
          <w:sz w:val="22"/>
          <w:szCs w:val="22"/>
        </w:rPr>
        <w:t>estringiu à instrução do processo de despesa</w:t>
      </w:r>
      <w:r w:rsidRPr="00A80A6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A80A6D">
        <w:rPr>
          <w:rStyle w:val="Forte"/>
          <w:rFonts w:asciiTheme="minorHAnsi" w:hAnsiTheme="minorHAns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</w:t>
      </w:r>
      <w:r w:rsidRPr="00A80A6D">
        <w:rPr>
          <w:rStyle w:val="Forte"/>
          <w:rFonts w:asciiTheme="minorHAnsi" w:hAnsiTheme="minorHAnsi" w:cstheme="minorHAnsi"/>
          <w:sz w:val="22"/>
          <w:szCs w:val="22"/>
        </w:rPr>
        <w:t>.</w:t>
      </w:r>
      <w:r w:rsidRPr="00A80A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A80A6D">
        <w:rPr>
          <w:rFonts w:asciiTheme="minorHAnsi" w:hAnsiTheme="minorHAnsi" w:cstheme="minorHAnsi"/>
          <w:bCs/>
          <w:sz w:val="22"/>
          <w:szCs w:val="22"/>
        </w:rPr>
        <w:t>Descreve-se a seguir o resultado do exame efetuado no referido processo:</w:t>
      </w:r>
    </w:p>
    <w:p w:rsidR="00A0475A" w:rsidRPr="00A80A6D" w:rsidRDefault="00A0475A" w:rsidP="00A0475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80A6D">
        <w:rPr>
          <w:rFonts w:asciiTheme="minorHAnsi" w:hAnsiTheme="minorHAnsi" w:cstheme="minorHAnsi"/>
          <w:b/>
          <w:u w:val="single"/>
        </w:rPr>
        <w:t>1</w:t>
      </w:r>
      <w:proofErr w:type="gramEnd"/>
      <w:r w:rsidRPr="00A80A6D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A80A6D">
        <w:rPr>
          <w:rFonts w:asciiTheme="minorHAnsi" w:hAnsiTheme="minorHAnsi" w:cstheme="minorHAnsi"/>
        </w:rPr>
        <w:t xml:space="preserve"> – Consta Memorando nº 12/2018, de 26/01/2018, de lavra do Servidor </w:t>
      </w:r>
      <w:proofErr w:type="spellStart"/>
      <w:r w:rsidRPr="00A80A6D">
        <w:rPr>
          <w:rFonts w:asciiTheme="minorHAnsi" w:hAnsiTheme="minorHAnsi" w:cstheme="minorHAnsi"/>
        </w:rPr>
        <w:t>Cláusenys</w:t>
      </w:r>
      <w:proofErr w:type="spellEnd"/>
      <w:r w:rsidRPr="00A80A6D">
        <w:rPr>
          <w:rFonts w:asciiTheme="minorHAnsi" w:hAnsiTheme="minorHAnsi" w:cstheme="minorHAnsi"/>
        </w:rPr>
        <w:t xml:space="preserve"> César de Oliveira, Administrador, solicitando autorização para posterior da empresa em epígrafe pagamento referente à prestação de serviços conforme relatórios e nota fiscal devidamente atestada, que segue em anexo, relativo aos meses de Novembro e Dezembro de 2017, Declaração, Notas Fiscais Eletrônicas de Serviços Fiscais – </w:t>
      </w:r>
      <w:proofErr w:type="spellStart"/>
      <w:r w:rsidRPr="00A80A6D">
        <w:rPr>
          <w:rFonts w:asciiTheme="minorHAnsi" w:hAnsiTheme="minorHAnsi" w:cstheme="minorHAnsi"/>
        </w:rPr>
        <w:t>NFS-e</w:t>
      </w:r>
      <w:proofErr w:type="spellEnd"/>
      <w:r w:rsidRPr="00A80A6D">
        <w:rPr>
          <w:rFonts w:asciiTheme="minorHAnsi" w:hAnsiTheme="minorHAnsi" w:cstheme="minorHAnsi"/>
        </w:rPr>
        <w:t xml:space="preserve"> nº 970 e 987  e informações sobre a quantidade lavada,  fls. 02/08. </w:t>
      </w:r>
    </w:p>
    <w:p w:rsidR="00A0475A" w:rsidRPr="00A80A6D" w:rsidRDefault="00A0475A" w:rsidP="00461328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80A6D">
        <w:rPr>
          <w:rFonts w:asciiTheme="minorHAnsi" w:hAnsiTheme="minorHAnsi" w:cstheme="minorHAnsi"/>
          <w:b/>
          <w:sz w:val="22"/>
          <w:szCs w:val="22"/>
          <w:u w:val="single"/>
        </w:rPr>
        <w:t>2</w:t>
      </w:r>
      <w:proofErr w:type="gramEnd"/>
      <w:r w:rsidRPr="00A80A6D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LIQUIDAÇÃO DA DESPESA</w:t>
      </w:r>
      <w:r w:rsidRPr="00A80A6D">
        <w:rPr>
          <w:rFonts w:asciiTheme="minorHAnsi" w:hAnsiTheme="minorHAnsi" w:cstheme="minorHAnsi"/>
          <w:b/>
          <w:sz w:val="22"/>
          <w:szCs w:val="22"/>
        </w:rPr>
        <w:t xml:space="preserve"> -  </w:t>
      </w:r>
      <w:r w:rsidRPr="00A80A6D">
        <w:rPr>
          <w:rFonts w:asciiTheme="minorHAnsi" w:hAnsiTheme="minorHAnsi" w:cstheme="minorHAnsi"/>
          <w:sz w:val="22"/>
          <w:szCs w:val="22"/>
        </w:rPr>
        <w:t xml:space="preserve">Conforme determina a Lei Federal nº 4.320/64, </w:t>
      </w:r>
      <w:proofErr w:type="spellStart"/>
      <w:r w:rsidRPr="00A80A6D">
        <w:rPr>
          <w:rFonts w:asciiTheme="minorHAnsi" w:hAnsiTheme="minorHAnsi" w:cstheme="minorHAnsi"/>
          <w:sz w:val="22"/>
          <w:szCs w:val="22"/>
        </w:rPr>
        <w:t>arts</w:t>
      </w:r>
      <w:proofErr w:type="spellEnd"/>
      <w:r w:rsidRPr="00A80A6D">
        <w:rPr>
          <w:rFonts w:asciiTheme="minorHAnsi" w:hAnsiTheme="minorHAnsi" w:cstheme="minorHAnsi"/>
          <w:sz w:val="22"/>
          <w:szCs w:val="22"/>
        </w:rPr>
        <w:t xml:space="preserve">. 62 e 63, a empresa </w:t>
      </w:r>
      <w:r w:rsidRPr="00A80A6D">
        <w:rPr>
          <w:rFonts w:asciiTheme="minorHAnsi" w:hAnsiTheme="minorHAnsi" w:cstheme="minorHAnsi"/>
          <w:b/>
          <w:sz w:val="22"/>
          <w:szCs w:val="22"/>
        </w:rPr>
        <w:t xml:space="preserve">LAVEXPRESS LAVANDERIA LTDA. - ME (CNPJ nº 12.710.075/0001-45), </w:t>
      </w:r>
      <w:r w:rsidRPr="00A80A6D">
        <w:rPr>
          <w:rFonts w:asciiTheme="minorHAnsi" w:hAnsiTheme="minorHAnsi" w:cstheme="minorHAnsi"/>
          <w:sz w:val="22"/>
          <w:szCs w:val="22"/>
        </w:rPr>
        <w:t xml:space="preserve">apresentou às fls. </w:t>
      </w:r>
      <w:r w:rsidR="00461328" w:rsidRPr="00A80A6D">
        <w:rPr>
          <w:rFonts w:asciiTheme="minorHAnsi" w:hAnsiTheme="minorHAnsi" w:cstheme="minorHAnsi"/>
          <w:sz w:val="22"/>
          <w:szCs w:val="22"/>
        </w:rPr>
        <w:t xml:space="preserve">04, </w:t>
      </w:r>
      <w:r w:rsidRPr="00A80A6D">
        <w:rPr>
          <w:rFonts w:asciiTheme="minorHAnsi" w:hAnsiTheme="minorHAnsi" w:cstheme="minorHAnsi"/>
          <w:sz w:val="22"/>
          <w:szCs w:val="22"/>
        </w:rPr>
        <w:t xml:space="preserve">Nota Fiscal Eletrônica de Serviços – </w:t>
      </w:r>
      <w:proofErr w:type="spellStart"/>
      <w:proofErr w:type="gramStart"/>
      <w:r w:rsidRPr="00A80A6D">
        <w:rPr>
          <w:rFonts w:asciiTheme="minorHAnsi" w:hAnsiTheme="minorHAnsi" w:cstheme="minorHAnsi"/>
          <w:sz w:val="22"/>
          <w:szCs w:val="22"/>
        </w:rPr>
        <w:t>NFS</w:t>
      </w:r>
      <w:r w:rsidR="00461328" w:rsidRPr="00A80A6D">
        <w:rPr>
          <w:rFonts w:asciiTheme="minorHAnsi" w:hAnsiTheme="minorHAnsi" w:cstheme="minorHAnsi"/>
          <w:sz w:val="22"/>
          <w:szCs w:val="22"/>
        </w:rPr>
        <w:t>_e</w:t>
      </w:r>
      <w:proofErr w:type="spellEnd"/>
      <w:proofErr w:type="gramEnd"/>
      <w:r w:rsidR="00461328" w:rsidRPr="00A80A6D">
        <w:rPr>
          <w:rFonts w:asciiTheme="minorHAnsi" w:hAnsiTheme="minorHAnsi" w:cstheme="minorHAnsi"/>
          <w:sz w:val="22"/>
          <w:szCs w:val="22"/>
        </w:rPr>
        <w:t xml:space="preserve">, </w:t>
      </w:r>
      <w:r w:rsidRPr="00A80A6D">
        <w:rPr>
          <w:rFonts w:asciiTheme="minorHAnsi" w:hAnsiTheme="minorHAnsi" w:cstheme="minorHAnsi"/>
          <w:sz w:val="22"/>
          <w:szCs w:val="22"/>
        </w:rPr>
        <w:t>nº 970</w:t>
      </w:r>
      <w:r w:rsidR="00461328" w:rsidRPr="00A80A6D">
        <w:rPr>
          <w:rFonts w:asciiTheme="minorHAnsi" w:hAnsiTheme="minorHAnsi" w:cstheme="minorHAnsi"/>
          <w:sz w:val="22"/>
          <w:szCs w:val="22"/>
        </w:rPr>
        <w:t xml:space="preserve">, de 12/12/17, no valor de R$ 4.442,26, e  , Nota Fiscal Eletrônica de Serviços – </w:t>
      </w:r>
      <w:proofErr w:type="spellStart"/>
      <w:r w:rsidR="00461328" w:rsidRPr="00A80A6D">
        <w:rPr>
          <w:rFonts w:asciiTheme="minorHAnsi" w:hAnsiTheme="minorHAnsi" w:cstheme="minorHAnsi"/>
          <w:sz w:val="22"/>
          <w:szCs w:val="22"/>
        </w:rPr>
        <w:t>NFS_e</w:t>
      </w:r>
      <w:proofErr w:type="spellEnd"/>
      <w:r w:rsidR="00461328" w:rsidRPr="00A80A6D">
        <w:rPr>
          <w:rFonts w:asciiTheme="minorHAnsi" w:hAnsiTheme="minorHAnsi" w:cstheme="minorHAnsi"/>
          <w:sz w:val="22"/>
          <w:szCs w:val="22"/>
        </w:rPr>
        <w:t xml:space="preserve"> nº 987, de 25/01/18, no valor de R$ 4.357,25, atestada pelo s</w:t>
      </w:r>
      <w:r w:rsidRPr="00A80A6D">
        <w:rPr>
          <w:rFonts w:asciiTheme="minorHAnsi" w:hAnsiTheme="minorHAnsi" w:cstheme="minorHAnsi"/>
          <w:sz w:val="22"/>
          <w:szCs w:val="22"/>
        </w:rPr>
        <w:t xml:space="preserve">ervidor </w:t>
      </w:r>
      <w:proofErr w:type="spellStart"/>
      <w:r w:rsidRPr="00A80A6D">
        <w:rPr>
          <w:rFonts w:asciiTheme="minorHAnsi" w:hAnsiTheme="minorHAnsi" w:cstheme="minorHAnsi"/>
          <w:sz w:val="22"/>
          <w:szCs w:val="22"/>
        </w:rPr>
        <w:t>Cláusenys</w:t>
      </w:r>
      <w:proofErr w:type="spellEnd"/>
      <w:r w:rsidRPr="00A80A6D">
        <w:rPr>
          <w:rFonts w:asciiTheme="minorHAnsi" w:hAnsiTheme="minorHAnsi" w:cstheme="minorHAnsi"/>
          <w:sz w:val="22"/>
          <w:szCs w:val="22"/>
        </w:rPr>
        <w:t xml:space="preserve"> César de Oliveira, o que em princípio, comprova </w:t>
      </w:r>
      <w:r w:rsidRPr="00A80A6D">
        <w:rPr>
          <w:rFonts w:asciiTheme="minorHAnsi" w:hAnsiTheme="minorHAnsi" w:cstheme="minorHAnsi"/>
          <w:sz w:val="22"/>
          <w:szCs w:val="22"/>
        </w:rPr>
        <w:lastRenderedPageBreak/>
        <w:t>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A0475A" w:rsidRPr="00A80A6D" w:rsidRDefault="00A0475A" w:rsidP="00A0475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80A6D">
        <w:rPr>
          <w:rFonts w:asciiTheme="minorHAnsi" w:hAnsiTheme="minorHAnsi" w:cstheme="minorHAnsi"/>
          <w:b/>
          <w:u w:val="single"/>
        </w:rPr>
        <w:t>3</w:t>
      </w:r>
      <w:proofErr w:type="gramEnd"/>
      <w:r w:rsidRPr="00A80A6D">
        <w:rPr>
          <w:rFonts w:asciiTheme="minorHAnsi" w:hAnsiTheme="minorHAnsi" w:cstheme="minorHAnsi"/>
          <w:b/>
          <w:u w:val="single"/>
        </w:rPr>
        <w:t xml:space="preserve"> - AUTORIZAÇÃO DOS SERVIÇOS</w:t>
      </w:r>
      <w:r w:rsidRPr="00A80A6D">
        <w:rPr>
          <w:rFonts w:asciiTheme="minorHAnsi" w:hAnsiTheme="minorHAnsi" w:cstheme="minorHAnsi"/>
          <w:b/>
        </w:rPr>
        <w:t xml:space="preserve"> – </w:t>
      </w:r>
      <w:r w:rsidRPr="00A80A6D">
        <w:rPr>
          <w:rFonts w:asciiTheme="minorHAnsi" w:hAnsiTheme="minorHAnsi" w:cstheme="minorHAnsi"/>
        </w:rPr>
        <w:t xml:space="preserve">Verifica-se que não foi acostado aos autos a AUTORIZAÇÃO para a devida prestação dos serviços, emitida pelo gestor da SESAU. </w:t>
      </w:r>
    </w:p>
    <w:p w:rsidR="00A0475A" w:rsidRPr="00A80A6D" w:rsidRDefault="00A0475A" w:rsidP="00A0475A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80A6D">
        <w:rPr>
          <w:rFonts w:asciiTheme="minorHAnsi" w:hAnsiTheme="minorHAnsi" w:cstheme="minorHAnsi"/>
          <w:b/>
          <w:sz w:val="22"/>
          <w:szCs w:val="22"/>
          <w:u w:val="single"/>
        </w:rPr>
        <w:t>4</w:t>
      </w:r>
      <w:proofErr w:type="gramEnd"/>
      <w:r w:rsidRPr="00A80A6D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AUSÊNCIA DE CONTRATO</w:t>
      </w:r>
      <w:r w:rsidRPr="00A80A6D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Pr="00A80A6D">
        <w:rPr>
          <w:rFonts w:asciiTheme="minorHAnsi" w:hAnsiTheme="minorHAnsi" w:cstheme="minorHAnsi"/>
          <w:sz w:val="22"/>
          <w:szCs w:val="22"/>
        </w:rPr>
        <w:t xml:space="preserve"> À</w:t>
      </w:r>
      <w:r w:rsidR="00461328" w:rsidRPr="00A80A6D">
        <w:rPr>
          <w:rFonts w:asciiTheme="minorHAnsi" w:hAnsiTheme="minorHAnsi" w:cstheme="minorHAnsi"/>
          <w:sz w:val="22"/>
          <w:szCs w:val="22"/>
        </w:rPr>
        <w:t>s</w:t>
      </w:r>
      <w:r w:rsidRPr="00A80A6D">
        <w:rPr>
          <w:rFonts w:asciiTheme="minorHAnsi" w:hAnsiTheme="minorHAnsi" w:cstheme="minorHAnsi"/>
          <w:sz w:val="22"/>
          <w:szCs w:val="22"/>
        </w:rPr>
        <w:t xml:space="preserve"> fl. 12, observa-se no DESPACHO-SETCON, de 22/02/2018, informando  a Inexistência de Contrato firmado à época entre a empresa</w:t>
      </w:r>
      <w:r w:rsidRPr="00A80A6D">
        <w:rPr>
          <w:rFonts w:asciiTheme="minorHAnsi" w:hAnsiTheme="minorHAnsi" w:cstheme="minorHAnsi"/>
          <w:b/>
          <w:sz w:val="22"/>
          <w:szCs w:val="22"/>
        </w:rPr>
        <w:t xml:space="preserve"> LAVEXPRESS LAVANDERIA LTDA. - ME (CNPJ nº 12.710.075/0001-45)</w:t>
      </w:r>
      <w:r w:rsidRPr="00A80A6D">
        <w:rPr>
          <w:rFonts w:asciiTheme="minorHAnsi" w:hAnsiTheme="minorHAnsi" w:cstheme="minorHAnsi"/>
          <w:sz w:val="22"/>
          <w:szCs w:val="22"/>
        </w:rPr>
        <w:t xml:space="preserve"> e a SESAU.</w:t>
      </w:r>
    </w:p>
    <w:p w:rsidR="00A0475A" w:rsidRPr="00A80A6D" w:rsidRDefault="00A0475A" w:rsidP="00A0475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80A6D">
        <w:rPr>
          <w:rFonts w:asciiTheme="minorHAnsi" w:hAnsiTheme="minorHAnsi" w:cstheme="minorHAnsi"/>
          <w:b/>
          <w:u w:val="single"/>
        </w:rPr>
        <w:t>5</w:t>
      </w:r>
      <w:proofErr w:type="gramEnd"/>
      <w:r w:rsidRPr="00A80A6D">
        <w:rPr>
          <w:rFonts w:asciiTheme="minorHAnsi" w:hAnsiTheme="minorHAnsi" w:cstheme="minorHAnsi"/>
          <w:b/>
          <w:u w:val="single"/>
        </w:rPr>
        <w:t xml:space="preserve"> –</w:t>
      </w:r>
      <w:r w:rsidRPr="00A80A6D">
        <w:rPr>
          <w:rFonts w:asciiTheme="minorHAnsi" w:hAnsiTheme="minorHAnsi"/>
          <w:b/>
          <w:u w:val="single"/>
        </w:rPr>
        <w:t xml:space="preserve"> </w:t>
      </w:r>
      <w:r w:rsidRPr="00A80A6D">
        <w:rPr>
          <w:rFonts w:asciiTheme="minorHAnsi" w:hAnsiTheme="minorHAnsi" w:cstheme="minorHAnsi"/>
          <w:b/>
          <w:u w:val="single"/>
        </w:rPr>
        <w:t>CERTIDÃO DE REGULARIDADE</w:t>
      </w:r>
      <w:r w:rsidRPr="00A80A6D">
        <w:rPr>
          <w:rFonts w:asciiTheme="minorHAnsi" w:hAnsiTheme="minorHAnsi" w:cstheme="minorHAnsi"/>
          <w:b/>
        </w:rPr>
        <w:t xml:space="preserve"> – </w:t>
      </w:r>
      <w:r w:rsidRPr="00A80A6D">
        <w:rPr>
          <w:rFonts w:asciiTheme="minorHAnsi" w:hAnsiTheme="minorHAnsi" w:cstheme="minorHAnsi"/>
        </w:rPr>
        <w:t xml:space="preserve">Observa-se que não foi acostado aos autos certidões de regularidade fiscal e trabalhista da empresa </w:t>
      </w:r>
      <w:r w:rsidRPr="00A80A6D">
        <w:rPr>
          <w:rFonts w:asciiTheme="minorHAnsi" w:hAnsiTheme="minorHAnsi" w:cstheme="minorHAnsi"/>
          <w:b/>
        </w:rPr>
        <w:t>LAVEXPRESS LAVANDERIA LTDA. - ME (CNPJ nº 12.710.075/0001-45</w:t>
      </w:r>
      <w:r w:rsidRPr="00A80A6D">
        <w:rPr>
          <w:rFonts w:asciiTheme="minorHAnsi" w:hAnsiTheme="minorHAnsi" w:cstheme="minorHAnsi"/>
        </w:rPr>
        <w:t>).</w:t>
      </w:r>
    </w:p>
    <w:p w:rsidR="00A0475A" w:rsidRPr="00A80A6D" w:rsidRDefault="00A0475A" w:rsidP="00A0475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80A6D">
        <w:rPr>
          <w:rFonts w:asciiTheme="minorHAnsi" w:hAnsiTheme="minorHAnsi" w:cstheme="minorHAnsi"/>
          <w:b/>
          <w:u w:val="single"/>
        </w:rPr>
        <w:t>6</w:t>
      </w:r>
      <w:proofErr w:type="gramEnd"/>
      <w:r w:rsidRPr="00A80A6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A80A6D">
        <w:rPr>
          <w:rFonts w:asciiTheme="minorHAnsi" w:hAnsiTheme="minorHAnsi" w:cstheme="minorHAnsi"/>
          <w:b/>
        </w:rPr>
        <w:t xml:space="preserve"> – </w:t>
      </w:r>
      <w:r w:rsidRPr="00A80A6D">
        <w:rPr>
          <w:rFonts w:asciiTheme="minorHAnsi" w:hAnsiTheme="minorHAnsi" w:cstheme="minorHAnsi"/>
        </w:rPr>
        <w:t xml:space="preserve">Às fls. 18/21, consta cotações de preços realizadas através do Site </w:t>
      </w:r>
      <w:hyperlink r:id="rId7" w:history="1">
        <w:r w:rsidRPr="00A80A6D">
          <w:rPr>
            <w:rStyle w:val="Hyperlink"/>
            <w:rFonts w:asciiTheme="minorHAnsi" w:hAnsiTheme="minorHAnsi" w:cstheme="minorHAnsi"/>
          </w:rPr>
          <w:t>www.cotaçãozenite.com.br</w:t>
        </w:r>
      </w:hyperlink>
      <w:r w:rsidRPr="00A80A6D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</w:p>
    <w:p w:rsidR="00A0475A" w:rsidRPr="00A80A6D" w:rsidRDefault="00A0475A" w:rsidP="00A0475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A80A6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80A6D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A0475A" w:rsidRPr="00A80A6D" w:rsidRDefault="00A0475A" w:rsidP="00A0475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A80A6D">
        <w:rPr>
          <w:rFonts w:asciiTheme="minorHAnsi" w:hAnsiTheme="minorHAnsi" w:cstheme="minorHAnsi"/>
          <w:b/>
          <w:u w:val="single"/>
        </w:rPr>
        <w:t>7</w:t>
      </w:r>
      <w:proofErr w:type="gramEnd"/>
      <w:r w:rsidRPr="00A80A6D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A80A6D">
        <w:rPr>
          <w:rFonts w:asciiTheme="minorHAnsi" w:hAnsiTheme="minorHAnsi" w:cstheme="minorHAnsi"/>
        </w:rPr>
        <w:t xml:space="preserve"> – À</w:t>
      </w:r>
      <w:r w:rsidR="00A57171" w:rsidRPr="00A80A6D">
        <w:rPr>
          <w:rFonts w:asciiTheme="minorHAnsi" w:hAnsiTheme="minorHAnsi" w:cstheme="minorHAnsi"/>
        </w:rPr>
        <w:t>s</w:t>
      </w:r>
      <w:r w:rsidRPr="00A80A6D">
        <w:rPr>
          <w:rFonts w:asciiTheme="minorHAnsi" w:hAnsiTheme="minorHAnsi" w:cstheme="minorHAnsi"/>
        </w:rPr>
        <w:t xml:space="preserve"> fls. 26, Consta nos autos do processo informações de dotação orçamentária para atendimento da despesa emanada, referente ao exercício de 2018.</w:t>
      </w:r>
    </w:p>
    <w:p w:rsidR="00A0475A" w:rsidRPr="00A80A6D" w:rsidRDefault="00A0475A" w:rsidP="00A0475A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A80A6D">
        <w:rPr>
          <w:rFonts w:asciiTheme="minorHAnsi" w:hAnsiTheme="minorHAnsi" w:cstheme="minorHAnsi"/>
          <w:b/>
          <w:sz w:val="22"/>
          <w:szCs w:val="22"/>
          <w:u w:val="single"/>
        </w:rPr>
        <w:t xml:space="preserve">8 </w:t>
      </w:r>
      <w:r w:rsidR="00A57171" w:rsidRPr="00A80A6D">
        <w:rPr>
          <w:rFonts w:asciiTheme="minorHAnsi" w:hAnsiTheme="minorHAnsi" w:cstheme="minorHAnsi"/>
          <w:b/>
          <w:sz w:val="22"/>
          <w:szCs w:val="22"/>
          <w:u w:val="single"/>
        </w:rPr>
        <w:t>- DO CUMPRIMENTO DA SÚMULA ADMINISTRIVA</w:t>
      </w:r>
      <w:r w:rsidRPr="00A80A6D">
        <w:rPr>
          <w:rFonts w:asciiTheme="minorHAnsi" w:hAnsiTheme="minorHAnsi" w:cstheme="minorHAnsi"/>
          <w:b/>
          <w:sz w:val="22"/>
          <w:szCs w:val="22"/>
          <w:u w:val="single"/>
        </w:rPr>
        <w:t xml:space="preserve"> DA PGE/AL</w:t>
      </w:r>
      <w:r w:rsidRPr="00A80A6D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Pr="00A80A6D">
        <w:rPr>
          <w:rFonts w:asciiTheme="minorHAnsi" w:hAnsiTheme="minorHAnsi" w:cstheme="minorHAnsi"/>
          <w:sz w:val="22"/>
          <w:szCs w:val="22"/>
        </w:rPr>
        <w:t xml:space="preserve"> Considerando as circunstâncias que envolvem o pagamento ora pleiteado, revela-se necessária à observância das recome</w:t>
      </w:r>
      <w:r w:rsidR="00A57171" w:rsidRPr="00A80A6D">
        <w:rPr>
          <w:rFonts w:asciiTheme="minorHAnsi" w:hAnsiTheme="minorHAnsi" w:cstheme="minorHAnsi"/>
          <w:sz w:val="22"/>
          <w:szCs w:val="22"/>
        </w:rPr>
        <w:t>ndações contidas na Súmula Administrativa nº 042/18</w:t>
      </w:r>
      <w:r w:rsidRPr="00A80A6D">
        <w:rPr>
          <w:rFonts w:asciiTheme="minorHAnsi" w:hAnsiTheme="minorHAnsi" w:cstheme="minorHAnsi"/>
          <w:sz w:val="22"/>
          <w:szCs w:val="22"/>
        </w:rPr>
        <w:t xml:space="preserve"> exarada pela Procuradoria Geral do Estado de Alagoas – PGE/AL, que versa sobre pagamentos pela via indenizatória. </w:t>
      </w:r>
      <w:r w:rsidRPr="00A80A6D">
        <w:rPr>
          <w:rFonts w:asciiTheme="minorHAnsi" w:hAnsiTheme="minorHAnsi" w:cstheme="minorHAnsi"/>
          <w:i/>
          <w:sz w:val="22"/>
          <w:szCs w:val="22"/>
        </w:rPr>
        <w:t xml:space="preserve">In </w:t>
      </w:r>
      <w:proofErr w:type="spellStart"/>
      <w:r w:rsidRPr="00A80A6D">
        <w:rPr>
          <w:rFonts w:asciiTheme="minorHAnsi" w:hAnsiTheme="minorHAnsi" w:cstheme="minorHAnsi"/>
          <w:i/>
          <w:sz w:val="22"/>
          <w:szCs w:val="22"/>
        </w:rPr>
        <w:t>verbis</w:t>
      </w:r>
      <w:proofErr w:type="spellEnd"/>
      <w:r w:rsidRPr="00A80A6D">
        <w:rPr>
          <w:rFonts w:asciiTheme="minorHAnsi" w:hAnsiTheme="minorHAnsi" w:cstheme="minorHAnsi"/>
          <w:i/>
          <w:sz w:val="22"/>
          <w:szCs w:val="22"/>
        </w:rPr>
        <w:t>:</w:t>
      </w:r>
    </w:p>
    <w:p w:rsidR="00A0475A" w:rsidRPr="00A80A6D" w:rsidRDefault="00A0475A" w:rsidP="00A0475A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80A6D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A0475A" w:rsidRPr="00A80A6D" w:rsidRDefault="00A0475A" w:rsidP="00A0475A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80A6D">
        <w:rPr>
          <w:rFonts w:asciiTheme="minorHAnsi" w:hAnsiTheme="minorHAnsi" w:cstheme="minorHAnsi"/>
          <w:b/>
        </w:rPr>
        <w:t>a)</w:t>
      </w:r>
      <w:r w:rsidRPr="00A80A6D">
        <w:rPr>
          <w:rFonts w:asciiTheme="minorHAnsi" w:hAnsiTheme="minorHAnsi" w:cstheme="minorHAnsi"/>
        </w:rPr>
        <w:t xml:space="preserve"> </w:t>
      </w:r>
      <w:proofErr w:type="gramStart"/>
      <w:r w:rsidRPr="00A80A6D">
        <w:rPr>
          <w:rFonts w:asciiTheme="minorHAnsi" w:hAnsiTheme="minorHAnsi" w:cstheme="minorHAnsi"/>
        </w:rPr>
        <w:t>Atesto,</w:t>
      </w:r>
      <w:proofErr w:type="gramEnd"/>
      <w:r w:rsidRPr="00A80A6D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A0475A" w:rsidRPr="00A80A6D" w:rsidRDefault="00A0475A" w:rsidP="00A0475A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80A6D">
        <w:rPr>
          <w:rFonts w:asciiTheme="minorHAnsi" w:hAnsiTheme="minorHAnsi" w:cstheme="minorHAnsi"/>
          <w:b/>
        </w:rPr>
        <w:t>b)</w:t>
      </w:r>
      <w:r w:rsidRPr="00A80A6D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</w:t>
      </w:r>
      <w:r w:rsidRPr="00A80A6D">
        <w:rPr>
          <w:rFonts w:asciiTheme="minorHAnsi" w:hAnsiTheme="minorHAnsi" w:cstheme="minorHAnsi"/>
        </w:rPr>
        <w:lastRenderedPageBreak/>
        <w:t>despesa, no sentido de que não tenha contribuído de qualquer forma para a irregularidade (Art. 59, parágrafo único, da Lei Federal nº 8.666/93);</w:t>
      </w:r>
    </w:p>
    <w:p w:rsidR="00A0475A" w:rsidRPr="00A80A6D" w:rsidRDefault="00A0475A" w:rsidP="00A0475A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80A6D">
        <w:rPr>
          <w:rFonts w:asciiTheme="minorHAnsi" w:hAnsiTheme="minorHAnsi" w:cstheme="minorHAnsi"/>
          <w:b/>
        </w:rPr>
        <w:t>c)</w:t>
      </w:r>
      <w:r w:rsidRPr="00A80A6D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A0475A" w:rsidRPr="00A80A6D" w:rsidRDefault="00A0475A" w:rsidP="00A0475A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80A6D">
        <w:rPr>
          <w:rFonts w:asciiTheme="minorHAnsi" w:hAnsiTheme="minorHAnsi" w:cstheme="minorHAnsi"/>
          <w:b/>
        </w:rPr>
        <w:t>d)</w:t>
      </w:r>
      <w:r w:rsidRPr="00A80A6D">
        <w:rPr>
          <w:rFonts w:asciiTheme="minorHAnsi" w:hAnsiTheme="minorHAnsi" w:cstheme="minorHAnsi"/>
        </w:rPr>
        <w:t xml:space="preserve"> Justificativa da escolha do fornecedor ou executante;</w:t>
      </w:r>
    </w:p>
    <w:p w:rsidR="00A0475A" w:rsidRPr="00A80A6D" w:rsidRDefault="00A0475A" w:rsidP="00A0475A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80A6D">
        <w:rPr>
          <w:rFonts w:asciiTheme="minorHAnsi" w:hAnsiTheme="minorHAnsi" w:cstheme="minorHAnsi"/>
          <w:b/>
        </w:rPr>
        <w:t>e)</w:t>
      </w:r>
      <w:r w:rsidRPr="00A80A6D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A0475A" w:rsidRPr="00A80A6D" w:rsidRDefault="00A0475A" w:rsidP="00A0475A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80A6D">
        <w:rPr>
          <w:rFonts w:asciiTheme="minorHAnsi" w:hAnsiTheme="minorHAnsi" w:cstheme="minorHAnsi"/>
          <w:b/>
        </w:rPr>
        <w:t>f)</w:t>
      </w:r>
      <w:r w:rsidRPr="00A80A6D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A0475A" w:rsidRPr="00A80A6D" w:rsidRDefault="00A0475A" w:rsidP="00A0475A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80A6D">
        <w:rPr>
          <w:rFonts w:asciiTheme="minorHAnsi" w:hAnsiTheme="minorHAnsi" w:cstheme="minorHAnsi"/>
          <w:b/>
        </w:rPr>
        <w:t>g)</w:t>
      </w:r>
      <w:r w:rsidRPr="00A80A6D">
        <w:rPr>
          <w:rFonts w:asciiTheme="minorHAnsi" w:hAnsiTheme="minorHAnsi" w:cstheme="minorHAnsi"/>
        </w:rPr>
        <w:t xml:space="preserve"> Inocorrência de prescrição do crédito;</w:t>
      </w:r>
    </w:p>
    <w:p w:rsidR="00A0475A" w:rsidRPr="00A80A6D" w:rsidRDefault="00A0475A" w:rsidP="00A0475A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80A6D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A0475A" w:rsidRPr="00A80A6D" w:rsidRDefault="00A0475A" w:rsidP="00A0475A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80A6D">
        <w:rPr>
          <w:rFonts w:asciiTheme="minorHAnsi" w:hAnsiTheme="minorHAnsi" w:cstheme="minorHAnsi"/>
          <w:b/>
        </w:rPr>
        <w:t>i)</w:t>
      </w:r>
      <w:r w:rsidRPr="00A80A6D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80A6D">
        <w:rPr>
          <w:rFonts w:asciiTheme="minorHAnsi" w:hAnsiTheme="minorHAnsi" w:cstheme="minorHAnsi"/>
        </w:rPr>
        <w:t>ampla defesa e contraditório</w:t>
      </w:r>
      <w:proofErr w:type="gramEnd"/>
      <w:r w:rsidRPr="00A80A6D">
        <w:rPr>
          <w:rFonts w:asciiTheme="minorHAnsi" w:hAnsiTheme="minorHAnsi" w:cstheme="minorHAnsi"/>
        </w:rPr>
        <w:t>. (Lei nº 5.247/91, art. 158 e seguintes). (sem grifos no original).</w:t>
      </w:r>
    </w:p>
    <w:p w:rsidR="00A0475A" w:rsidRPr="00A80A6D" w:rsidRDefault="00A0475A" w:rsidP="00A0475A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A80A6D">
        <w:rPr>
          <w:rFonts w:asciiTheme="minorHAnsi" w:hAnsiTheme="minorHAnsi" w:cstheme="minorHAnsi"/>
          <w:sz w:val="22"/>
          <w:szCs w:val="22"/>
        </w:rPr>
        <w:t>Os autos evidenciam o cumprimento das recomendações contidas na Nota Técnica exarada no Despacho PGE-PLIC-CD</w:t>
      </w:r>
      <w:r w:rsidRPr="00A80A6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A80A6D">
        <w:rPr>
          <w:rFonts w:asciiTheme="minorHAnsi" w:hAnsiTheme="minorHAnsi" w:cstheme="minorHAnsi"/>
          <w:sz w:val="22"/>
          <w:szCs w:val="22"/>
        </w:rPr>
        <w:t xml:space="preserve">(alíneas </w:t>
      </w:r>
      <w:r w:rsidRPr="00A80A6D">
        <w:rPr>
          <w:rFonts w:asciiTheme="minorHAnsi" w:hAnsiTheme="minorHAnsi" w:cstheme="minorHAnsi"/>
          <w:b/>
          <w:sz w:val="22"/>
          <w:szCs w:val="22"/>
        </w:rPr>
        <w:t xml:space="preserve">b, c, d, </w:t>
      </w:r>
      <w:proofErr w:type="gramStart"/>
      <w:r w:rsidRPr="00A80A6D">
        <w:rPr>
          <w:rFonts w:asciiTheme="minorHAnsi" w:hAnsiTheme="minorHAnsi" w:cstheme="minorHAnsi"/>
          <w:b/>
          <w:sz w:val="22"/>
          <w:szCs w:val="22"/>
        </w:rPr>
        <w:t xml:space="preserve">e </w:t>
      </w:r>
      <w:proofErr w:type="spellStart"/>
      <w:r w:rsidRPr="00A80A6D">
        <w:rPr>
          <w:rFonts w:asciiTheme="minorHAnsi" w:hAnsiTheme="minorHAnsi" w:cstheme="minorHAnsi"/>
          <w:sz w:val="22"/>
          <w:szCs w:val="22"/>
        </w:rPr>
        <w:t>e</w:t>
      </w:r>
      <w:proofErr w:type="spellEnd"/>
      <w:proofErr w:type="gramEnd"/>
      <w:r w:rsidRPr="00A80A6D">
        <w:rPr>
          <w:rFonts w:asciiTheme="minorHAnsi" w:hAnsiTheme="minorHAnsi" w:cstheme="minorHAnsi"/>
          <w:b/>
          <w:sz w:val="22"/>
          <w:szCs w:val="22"/>
        </w:rPr>
        <w:t xml:space="preserve"> f</w:t>
      </w:r>
      <w:r w:rsidRPr="00A80A6D">
        <w:rPr>
          <w:rFonts w:asciiTheme="minorHAnsi" w:hAnsiTheme="minorHAnsi" w:cstheme="minorHAnsi"/>
          <w:sz w:val="22"/>
          <w:szCs w:val="22"/>
        </w:rPr>
        <w:t xml:space="preserve">), restando necessário à demonstração de cumprimento da recomendação contida na referida Nota Técnica (alíneas </w:t>
      </w:r>
      <w:r w:rsidRPr="00A80A6D">
        <w:rPr>
          <w:rFonts w:asciiTheme="minorHAnsi" w:hAnsiTheme="minorHAnsi" w:cstheme="minorHAnsi"/>
          <w:b/>
          <w:sz w:val="22"/>
          <w:szCs w:val="22"/>
        </w:rPr>
        <w:t xml:space="preserve">a, g </w:t>
      </w:r>
      <w:r w:rsidRPr="00A80A6D">
        <w:rPr>
          <w:rFonts w:asciiTheme="minorHAnsi" w:hAnsiTheme="minorHAnsi" w:cstheme="minorHAnsi"/>
          <w:sz w:val="22"/>
          <w:szCs w:val="22"/>
        </w:rPr>
        <w:t>e</w:t>
      </w:r>
      <w:r w:rsidRPr="00A80A6D">
        <w:rPr>
          <w:rFonts w:asciiTheme="minorHAnsi" w:hAnsiTheme="minorHAnsi" w:cstheme="minorHAnsi"/>
          <w:b/>
          <w:sz w:val="22"/>
          <w:szCs w:val="22"/>
        </w:rPr>
        <w:t xml:space="preserve"> i</w:t>
      </w:r>
      <w:r w:rsidRPr="00A80A6D">
        <w:rPr>
          <w:rFonts w:asciiTheme="minorHAnsi" w:hAnsiTheme="minorHAnsi" w:cstheme="minorHAnsi"/>
          <w:sz w:val="22"/>
          <w:szCs w:val="22"/>
        </w:rPr>
        <w:t>).</w:t>
      </w:r>
    </w:p>
    <w:p w:rsidR="00A0475A" w:rsidRPr="00A80A6D" w:rsidRDefault="00A0475A" w:rsidP="00A0475A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A80A6D">
        <w:rPr>
          <w:rFonts w:asciiTheme="minorHAnsi" w:hAnsiTheme="minorHAnsi" w:cstheme="minorHAnsi"/>
          <w:sz w:val="22"/>
          <w:szCs w:val="22"/>
        </w:rPr>
        <w:t xml:space="preserve">De toda a explanação e detalhamento dos autos, contidos no </w:t>
      </w:r>
      <w:r w:rsidRPr="00A80A6D">
        <w:rPr>
          <w:rFonts w:asciiTheme="minorHAnsi" w:hAnsiTheme="minorHAnsi" w:cstheme="minorHAnsi"/>
          <w:b/>
          <w:sz w:val="22"/>
          <w:szCs w:val="22"/>
        </w:rPr>
        <w:t>“Exame dos Autos”</w:t>
      </w:r>
      <w:r w:rsidRPr="00A80A6D">
        <w:rPr>
          <w:rFonts w:asciiTheme="minorHAnsi" w:hAnsiTheme="minorHAns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A0475A" w:rsidRPr="00A80A6D" w:rsidRDefault="00A0475A" w:rsidP="00A0475A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A80A6D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A80A6D">
        <w:rPr>
          <w:rFonts w:asciiTheme="minorHAnsi" w:hAnsiTheme="minorHAnsi" w:cstheme="minorHAnsi"/>
        </w:rPr>
        <w:t xml:space="preserve"> –</w:t>
      </w:r>
      <w:r w:rsidRPr="00A80A6D">
        <w:rPr>
          <w:rFonts w:asciiTheme="minorHAnsi" w:hAnsiTheme="minorHAnsi" w:cstheme="minorHAnsi"/>
          <w:b/>
        </w:rPr>
        <w:t xml:space="preserve"> </w:t>
      </w:r>
      <w:r w:rsidRPr="00A80A6D">
        <w:rPr>
          <w:rFonts w:asciiTheme="minorHAnsi" w:hAnsiTheme="minorHAnsi" w:cstheme="minorHAnsi"/>
        </w:rPr>
        <w:t>Que o SESAU demonstre o cumprimento da recomendação contida n</w:t>
      </w:r>
      <w:r w:rsidR="00A57171" w:rsidRPr="00A80A6D">
        <w:rPr>
          <w:rFonts w:asciiTheme="minorHAnsi" w:hAnsiTheme="minorHAnsi" w:cstheme="minorHAnsi"/>
        </w:rPr>
        <w:t>a Súmula Administrativa nº 042/18 n</w:t>
      </w:r>
      <w:r w:rsidRPr="00A80A6D">
        <w:rPr>
          <w:rFonts w:asciiTheme="minorHAnsi" w:hAnsiTheme="minorHAnsi" w:cstheme="minorHAnsi"/>
        </w:rPr>
        <w:t>a</w:t>
      </w:r>
      <w:r w:rsidR="00A57171" w:rsidRPr="00A80A6D">
        <w:rPr>
          <w:rFonts w:asciiTheme="minorHAnsi" w:hAnsiTheme="minorHAnsi" w:cstheme="minorHAnsi"/>
        </w:rPr>
        <w:t>s</w:t>
      </w:r>
      <w:r w:rsidRPr="00A80A6D">
        <w:rPr>
          <w:rFonts w:asciiTheme="minorHAnsi" w:hAnsiTheme="minorHAnsi" w:cstheme="minorHAnsi"/>
        </w:rPr>
        <w:t xml:space="preserve"> alínea</w:t>
      </w:r>
      <w:r w:rsidR="00A57171" w:rsidRPr="00A80A6D">
        <w:rPr>
          <w:rFonts w:asciiTheme="minorHAnsi" w:hAnsiTheme="minorHAnsi" w:cstheme="minorHAnsi"/>
        </w:rPr>
        <w:t>s</w:t>
      </w:r>
      <w:r w:rsidRPr="00A80A6D">
        <w:rPr>
          <w:rFonts w:asciiTheme="minorHAnsi" w:hAnsiTheme="minorHAnsi" w:cstheme="minorHAnsi"/>
          <w:b/>
        </w:rPr>
        <w:t xml:space="preserve"> “a, g </w:t>
      </w:r>
      <w:r w:rsidRPr="00A80A6D">
        <w:rPr>
          <w:rFonts w:asciiTheme="minorHAnsi" w:hAnsiTheme="minorHAnsi" w:cstheme="minorHAnsi"/>
        </w:rPr>
        <w:t>e</w:t>
      </w:r>
      <w:r w:rsidRPr="00A80A6D">
        <w:rPr>
          <w:rFonts w:asciiTheme="minorHAnsi" w:hAnsiTheme="minorHAnsi" w:cstheme="minorHAnsi"/>
          <w:b/>
        </w:rPr>
        <w:t xml:space="preserve"> i</w:t>
      </w:r>
      <w:r w:rsidRPr="00A80A6D">
        <w:rPr>
          <w:rFonts w:asciiTheme="minorHAnsi" w:hAnsiTheme="minorHAnsi" w:cstheme="minorHAnsi"/>
          <w:b/>
          <w:i/>
        </w:rPr>
        <w:t>”.</w:t>
      </w:r>
      <w:r w:rsidRPr="00A80A6D">
        <w:rPr>
          <w:rFonts w:asciiTheme="minorHAnsi" w:hAnsiTheme="minorHAnsi" w:cstheme="minorHAnsi"/>
        </w:rPr>
        <w:t xml:space="preserve"> </w:t>
      </w:r>
    </w:p>
    <w:p w:rsidR="00A0475A" w:rsidRPr="00A80A6D" w:rsidRDefault="00A0475A" w:rsidP="00A0475A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A80A6D">
        <w:rPr>
          <w:rFonts w:asciiTheme="minorHAnsi" w:hAnsiTheme="minorHAnsi" w:cstheme="minorHAnsi"/>
          <w:b/>
          <w:u w:val="single"/>
        </w:rPr>
        <w:t>DA NOTA DE EMPENHO</w:t>
      </w:r>
      <w:r w:rsidRPr="00A80A6D">
        <w:rPr>
          <w:rFonts w:asciiTheme="minorHAnsi" w:hAnsiTheme="minorHAnsi" w:cstheme="minorHAnsi"/>
        </w:rPr>
        <w:t xml:space="preserve"> -</w:t>
      </w:r>
      <w:r w:rsidRPr="00A80A6D">
        <w:rPr>
          <w:rFonts w:asciiTheme="minorHAnsi" w:hAnsiTheme="minorHAnsi" w:cstheme="minorHAnsi"/>
          <w:b/>
        </w:rPr>
        <w:t xml:space="preserve"> </w:t>
      </w:r>
      <w:r w:rsidRPr="00A80A6D">
        <w:rPr>
          <w:rFonts w:asciiTheme="minorHAnsi" w:hAnsiTheme="minorHAnsi" w:cstheme="minorHAnsi"/>
        </w:rPr>
        <w:t xml:space="preserve">Que o órgão realize a emissão da Nota de Empenho e Liquidação, em favor da empresa </w:t>
      </w:r>
      <w:r w:rsidRPr="00A80A6D">
        <w:rPr>
          <w:rFonts w:asciiTheme="minorHAnsi" w:hAnsiTheme="minorHAnsi" w:cstheme="minorHAnsi"/>
          <w:b/>
        </w:rPr>
        <w:t>LAVEXPRESS LAVANDERIA LTDA. - ME (CNPJ nº 12.710.075/0001-45)</w:t>
      </w:r>
      <w:r w:rsidRPr="00A80A6D">
        <w:rPr>
          <w:rFonts w:asciiTheme="minorHAnsi" w:hAnsiTheme="minorHAnsi" w:cstheme="minorHAnsi"/>
        </w:rPr>
        <w:t>, no valor de</w:t>
      </w:r>
      <w:r w:rsidRPr="00A80A6D">
        <w:rPr>
          <w:rFonts w:asciiTheme="minorHAnsi" w:hAnsiTheme="minorHAnsi" w:cstheme="minorHAnsi"/>
          <w:b/>
        </w:rPr>
        <w:t xml:space="preserve"> R$4.442,26(quatro mil quatrocentos e quarenta e dois reais e vinte e seis centavos) e R$4.357</w:t>
      </w:r>
      <w:r w:rsidR="00873ABD" w:rsidRPr="00A80A6D">
        <w:rPr>
          <w:rFonts w:asciiTheme="minorHAnsi" w:hAnsiTheme="minorHAnsi" w:cstheme="minorHAnsi"/>
          <w:b/>
        </w:rPr>
        <w:t>,25(quatro mil trezentos e cinqu</w:t>
      </w:r>
      <w:r w:rsidRPr="00A80A6D">
        <w:rPr>
          <w:rFonts w:asciiTheme="minorHAnsi" w:hAnsiTheme="minorHAnsi" w:cstheme="minorHAnsi"/>
          <w:b/>
        </w:rPr>
        <w:t>enta e sete reais e vinte e cinco centavos)</w:t>
      </w:r>
      <w:r w:rsidRPr="00A80A6D">
        <w:rPr>
          <w:rFonts w:asciiTheme="minorHAnsi" w:hAnsiTheme="minorHAnsi" w:cstheme="minorHAnsi"/>
        </w:rPr>
        <w:t xml:space="preserve">, totalizando </w:t>
      </w:r>
      <w:r w:rsidRPr="00A80A6D">
        <w:rPr>
          <w:rFonts w:asciiTheme="minorHAnsi" w:hAnsiTheme="minorHAnsi" w:cstheme="minorHAnsi"/>
          <w:b/>
        </w:rPr>
        <w:t>R$8.799,51 (</w:t>
      </w:r>
      <w:proofErr w:type="gramStart"/>
      <w:r w:rsidRPr="00A80A6D">
        <w:rPr>
          <w:rFonts w:asciiTheme="minorHAnsi" w:hAnsiTheme="minorHAnsi" w:cstheme="minorHAnsi"/>
          <w:b/>
        </w:rPr>
        <w:t>oito mil, setecento</w:t>
      </w:r>
      <w:r w:rsidR="00873ABD" w:rsidRPr="00A80A6D">
        <w:rPr>
          <w:rFonts w:asciiTheme="minorHAnsi" w:hAnsiTheme="minorHAnsi" w:cstheme="minorHAnsi"/>
          <w:b/>
        </w:rPr>
        <w:t>s e noventa e nove</w:t>
      </w:r>
      <w:proofErr w:type="gramEnd"/>
      <w:r w:rsidR="00873ABD" w:rsidRPr="00A80A6D">
        <w:rPr>
          <w:rFonts w:asciiTheme="minorHAnsi" w:hAnsiTheme="minorHAnsi" w:cstheme="minorHAnsi"/>
          <w:b/>
        </w:rPr>
        <w:t xml:space="preserve"> reais e cinqu</w:t>
      </w:r>
      <w:r w:rsidRPr="00A80A6D">
        <w:rPr>
          <w:rFonts w:asciiTheme="minorHAnsi" w:hAnsiTheme="minorHAnsi" w:cstheme="minorHAnsi"/>
          <w:b/>
        </w:rPr>
        <w:t xml:space="preserve">enta centavos). </w:t>
      </w:r>
    </w:p>
    <w:p w:rsidR="00A0475A" w:rsidRPr="00A80A6D" w:rsidRDefault="00A0475A" w:rsidP="00A0475A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A80A6D">
        <w:rPr>
          <w:rFonts w:asciiTheme="minorHAnsi" w:hAnsiTheme="minorHAnsi" w:cstheme="minorHAnsi"/>
          <w:b/>
          <w:u w:val="single"/>
        </w:rPr>
        <w:t>DAS CERTIDÕES</w:t>
      </w:r>
      <w:r w:rsidRPr="00A80A6D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A80A6D">
        <w:rPr>
          <w:rFonts w:asciiTheme="minorHAnsi" w:hAnsiTheme="minorHAnsi" w:cstheme="minorHAnsi"/>
          <w:b/>
        </w:rPr>
        <w:t xml:space="preserve"> </w:t>
      </w:r>
      <w:r w:rsidRPr="00A80A6D">
        <w:rPr>
          <w:rFonts w:asciiTheme="minorHAnsi" w:hAnsiTheme="minorHAnsi" w:cstheme="minorHAnsi"/>
        </w:rPr>
        <w:t>anexadas, quando do pagamento.</w:t>
      </w:r>
    </w:p>
    <w:p w:rsidR="00A0475A" w:rsidRPr="00A80A6D" w:rsidRDefault="00A0475A" w:rsidP="00873AB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Calibri"/>
          <w:bCs/>
        </w:rPr>
      </w:pPr>
      <w:r w:rsidRPr="00A80A6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A80A6D">
        <w:rPr>
          <w:rFonts w:asciiTheme="minorHAnsi" w:hAnsiTheme="minorHAnsi" w:cstheme="minorHAnsi"/>
          <w:b/>
        </w:rPr>
        <w:t>I a III</w:t>
      </w:r>
      <w:r w:rsidRPr="00A80A6D">
        <w:rPr>
          <w:rFonts w:asciiTheme="minorHAnsi" w:hAnsiTheme="minorHAnsi" w:cstheme="minorHAnsi"/>
        </w:rPr>
        <w:t xml:space="preserve">, ato contínuo, </w:t>
      </w:r>
      <w:r w:rsidRPr="00A80A6D">
        <w:rPr>
          <w:rFonts w:asciiTheme="minorHAnsi" w:hAnsiTheme="minorHAnsi" w:cs="Calibri"/>
        </w:rPr>
        <w:t xml:space="preserve">que seja realizado o </w:t>
      </w:r>
      <w:r w:rsidRPr="00A80A6D">
        <w:rPr>
          <w:rFonts w:asciiTheme="minorHAnsi" w:hAnsiTheme="minorHAnsi" w:cs="Calibri"/>
        </w:rPr>
        <w:lastRenderedPageBreak/>
        <w:t>pagamento</w:t>
      </w:r>
      <w:r w:rsidR="00873ABD" w:rsidRPr="00A80A6D">
        <w:rPr>
          <w:rFonts w:asciiTheme="minorHAnsi" w:hAnsiTheme="minorHAnsi" w:cs="Calibri"/>
        </w:rPr>
        <w:t xml:space="preserve"> </w:t>
      </w:r>
      <w:r w:rsidRPr="00A80A6D">
        <w:rPr>
          <w:rFonts w:asciiTheme="minorHAnsi" w:hAnsiTheme="minorHAnsi" w:cstheme="minorHAnsi"/>
        </w:rPr>
        <w:t xml:space="preserve">à empresa </w:t>
      </w:r>
      <w:r w:rsidRPr="00A80A6D">
        <w:rPr>
          <w:rFonts w:asciiTheme="minorHAnsi" w:hAnsiTheme="minorHAnsi" w:cstheme="minorHAnsi"/>
          <w:b/>
        </w:rPr>
        <w:t>LAVEXPRESS LAVANDERIA LTDA. - ME (CNPJ nº 12.710.075/0001-45)</w:t>
      </w:r>
      <w:r w:rsidRPr="00A80A6D">
        <w:rPr>
          <w:rFonts w:asciiTheme="minorHAnsi" w:hAnsiTheme="minorHAnsi" w:cstheme="minorHAnsi"/>
        </w:rPr>
        <w:t xml:space="preserve">, </w:t>
      </w:r>
      <w:r w:rsidR="00873ABD" w:rsidRPr="00A80A6D">
        <w:rPr>
          <w:rFonts w:asciiTheme="minorHAnsi" w:hAnsiTheme="minorHAnsi" w:cs="Calibri"/>
          <w:b/>
        </w:rPr>
        <w:t>no</w:t>
      </w:r>
      <w:r w:rsidR="00873ABD" w:rsidRPr="00A80A6D">
        <w:rPr>
          <w:rFonts w:asciiTheme="minorHAnsi" w:hAnsiTheme="minorHAnsi" w:cstheme="minorHAnsi"/>
        </w:rPr>
        <w:t xml:space="preserve"> montante de </w:t>
      </w:r>
      <w:r w:rsidRPr="00A80A6D">
        <w:rPr>
          <w:rFonts w:asciiTheme="minorHAnsi" w:hAnsiTheme="minorHAnsi" w:cstheme="minorHAnsi"/>
          <w:b/>
        </w:rPr>
        <w:t>R$8.799,51 (oito mil, setecento</w:t>
      </w:r>
      <w:r w:rsidR="00873ABD" w:rsidRPr="00A80A6D">
        <w:rPr>
          <w:rFonts w:asciiTheme="minorHAnsi" w:hAnsiTheme="minorHAnsi" w:cstheme="minorHAnsi"/>
          <w:b/>
        </w:rPr>
        <w:t>s e noventa e nove reais e cinqu</w:t>
      </w:r>
      <w:r w:rsidRPr="00A80A6D">
        <w:rPr>
          <w:rFonts w:asciiTheme="minorHAnsi" w:hAnsiTheme="minorHAnsi" w:cstheme="minorHAnsi"/>
          <w:b/>
        </w:rPr>
        <w:t>enta centavos)</w:t>
      </w:r>
      <w:r w:rsidRPr="00A80A6D">
        <w:rPr>
          <w:rFonts w:asciiTheme="minorHAnsi" w:hAnsiTheme="minorHAnsi" w:cs="Calibri"/>
        </w:rPr>
        <w:t>, referente</w:t>
      </w:r>
      <w:r w:rsidRPr="00A80A6D">
        <w:rPr>
          <w:rFonts w:asciiTheme="minorHAnsi" w:hAnsiTheme="minorHAnsi" w:cs="Calibri"/>
          <w:bCs/>
        </w:rPr>
        <w:t xml:space="preserve"> </w:t>
      </w:r>
      <w:r w:rsidR="00873ABD" w:rsidRPr="00A80A6D">
        <w:rPr>
          <w:rFonts w:asciiTheme="minorHAnsi" w:hAnsiTheme="minorHAnsi" w:cs="Calibri"/>
          <w:bCs/>
        </w:rPr>
        <w:t xml:space="preserve">a serviços de lavanderia prestados </w:t>
      </w:r>
      <w:r w:rsidR="00873ABD" w:rsidRPr="00A80A6D">
        <w:rPr>
          <w:rFonts w:asciiTheme="minorHAnsi" w:hAnsiTheme="minorHAnsi" w:cstheme="minorHAnsi"/>
        </w:rPr>
        <w:t xml:space="preserve">no Hospital </w:t>
      </w:r>
      <w:proofErr w:type="spellStart"/>
      <w:proofErr w:type="gramStart"/>
      <w:r w:rsidR="00873ABD" w:rsidRPr="00A80A6D">
        <w:rPr>
          <w:rFonts w:asciiTheme="minorHAnsi" w:hAnsiTheme="minorHAnsi" w:cstheme="minorHAnsi"/>
        </w:rPr>
        <w:t>Ib</w:t>
      </w:r>
      <w:proofErr w:type="spellEnd"/>
      <w:proofErr w:type="gramEnd"/>
      <w:r w:rsidR="00873ABD" w:rsidRPr="00A80A6D">
        <w:rPr>
          <w:rFonts w:asciiTheme="minorHAnsi" w:hAnsiTheme="minorHAnsi" w:cstheme="minorHAnsi"/>
        </w:rPr>
        <w:t xml:space="preserve"> </w:t>
      </w:r>
      <w:proofErr w:type="spellStart"/>
      <w:r w:rsidR="00873ABD" w:rsidRPr="00A80A6D">
        <w:rPr>
          <w:rFonts w:asciiTheme="minorHAnsi" w:hAnsiTheme="minorHAnsi" w:cstheme="minorHAnsi"/>
        </w:rPr>
        <w:t>Gatto</w:t>
      </w:r>
      <w:proofErr w:type="spellEnd"/>
      <w:r w:rsidR="00873ABD" w:rsidRPr="00A80A6D">
        <w:rPr>
          <w:rFonts w:asciiTheme="minorHAnsi" w:hAnsiTheme="minorHAnsi" w:cstheme="minorHAnsi"/>
        </w:rPr>
        <w:t xml:space="preserve"> Falcão, nos períodos de novembro/17 e dezembro/17.</w:t>
      </w:r>
    </w:p>
    <w:p w:rsidR="00A0475A" w:rsidRPr="00A80A6D" w:rsidRDefault="00A0475A" w:rsidP="00A0475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highlight w:val="yellow"/>
        </w:rPr>
      </w:pPr>
      <w:r w:rsidRPr="00A80A6D">
        <w:rPr>
          <w:rFonts w:asciiTheme="minorHAnsi" w:hAnsiTheme="minorHAnsi" w:cstheme="minorHAnsi"/>
          <w:b/>
          <w:highlight w:val="yellow"/>
        </w:rPr>
        <w:t xml:space="preserve">  </w:t>
      </w:r>
    </w:p>
    <w:p w:rsidR="00A0475A" w:rsidRPr="00A80A6D" w:rsidRDefault="00A0475A" w:rsidP="00A0475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A80A6D">
        <w:rPr>
          <w:rFonts w:asciiTheme="minorHAnsi" w:hAnsiTheme="minorHAnsi" w:cstheme="minorHAnsi"/>
          <w:bCs/>
        </w:rPr>
        <w:t xml:space="preserve">       Maceió-AL, </w:t>
      </w:r>
      <w:r w:rsidR="00873ABD" w:rsidRPr="00A80A6D">
        <w:rPr>
          <w:rFonts w:asciiTheme="minorHAnsi" w:hAnsiTheme="minorHAnsi" w:cstheme="minorHAnsi"/>
          <w:bCs/>
        </w:rPr>
        <w:t>15</w:t>
      </w:r>
      <w:r w:rsidRPr="00A80A6D">
        <w:rPr>
          <w:rFonts w:asciiTheme="minorHAnsi" w:hAnsiTheme="minorHAnsi" w:cstheme="minorHAnsi"/>
          <w:bCs/>
        </w:rPr>
        <w:t xml:space="preserve"> de junho de 2018.</w:t>
      </w:r>
    </w:p>
    <w:p w:rsidR="00A0475A" w:rsidRPr="00A80A6D" w:rsidRDefault="00A0475A" w:rsidP="00A0475A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A0475A" w:rsidRPr="00A80A6D" w:rsidRDefault="00A0475A" w:rsidP="00A0475A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A80A6D">
        <w:rPr>
          <w:rFonts w:asciiTheme="minorHAnsi" w:hAnsiTheme="minorHAnsi" w:cstheme="minorHAnsi"/>
          <w:bCs/>
          <w:sz w:val="22"/>
          <w:szCs w:val="22"/>
        </w:rPr>
        <w:t>Fábio Farias de Almeida Filho</w:t>
      </w:r>
    </w:p>
    <w:p w:rsidR="00A0475A" w:rsidRPr="00A80A6D" w:rsidRDefault="00A0475A" w:rsidP="00A0475A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80A6D">
        <w:rPr>
          <w:rFonts w:asciiTheme="minorHAnsi" w:hAnsiTheme="minorHAnsi" w:cstheme="minorHAnsi"/>
          <w:b/>
          <w:sz w:val="22"/>
          <w:szCs w:val="22"/>
        </w:rPr>
        <w:t>Assessor Técnico de Auditagem /Matrícula nº 132-5</w:t>
      </w:r>
    </w:p>
    <w:p w:rsidR="00A0475A" w:rsidRPr="00A80A6D" w:rsidRDefault="00A0475A" w:rsidP="00A0475A">
      <w:pPr>
        <w:rPr>
          <w:rFonts w:asciiTheme="minorHAnsi" w:hAnsiTheme="minorHAnsi" w:cs="Arial"/>
          <w:sz w:val="22"/>
          <w:szCs w:val="22"/>
        </w:rPr>
      </w:pPr>
    </w:p>
    <w:p w:rsidR="00A0475A" w:rsidRPr="00A80A6D" w:rsidRDefault="00A0475A" w:rsidP="00A0475A">
      <w:pPr>
        <w:rPr>
          <w:rFonts w:asciiTheme="minorHAnsi" w:hAnsiTheme="minorHAnsi" w:cs="Arial"/>
          <w:sz w:val="22"/>
          <w:szCs w:val="22"/>
        </w:rPr>
      </w:pPr>
      <w:r w:rsidRPr="00A80A6D">
        <w:rPr>
          <w:rFonts w:asciiTheme="minorHAnsi" w:hAnsiTheme="minorHAnsi" w:cs="Arial"/>
          <w:sz w:val="22"/>
          <w:szCs w:val="22"/>
        </w:rPr>
        <w:t>Revisora:</w:t>
      </w:r>
    </w:p>
    <w:p w:rsidR="00A0475A" w:rsidRPr="00A80A6D" w:rsidRDefault="00A0475A" w:rsidP="00A0475A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:rsidR="00A0475A" w:rsidRPr="00A80A6D" w:rsidRDefault="00A0475A" w:rsidP="00A0475A">
      <w:pPr>
        <w:jc w:val="center"/>
        <w:rPr>
          <w:rFonts w:asciiTheme="minorHAnsi" w:hAnsiTheme="minorHAnsi" w:cs="Arial"/>
          <w:sz w:val="22"/>
          <w:szCs w:val="22"/>
        </w:rPr>
      </w:pPr>
    </w:p>
    <w:p w:rsidR="00A0475A" w:rsidRPr="00A80A6D" w:rsidRDefault="00A0475A" w:rsidP="00A0475A">
      <w:pPr>
        <w:jc w:val="center"/>
        <w:rPr>
          <w:rFonts w:asciiTheme="minorHAnsi" w:hAnsiTheme="minorHAnsi" w:cs="Arial"/>
          <w:sz w:val="22"/>
          <w:szCs w:val="22"/>
        </w:rPr>
      </w:pPr>
      <w:r w:rsidRPr="00A80A6D">
        <w:rPr>
          <w:rFonts w:asciiTheme="minorHAnsi" w:hAnsiTheme="minorHAnsi" w:cs="Arial"/>
          <w:sz w:val="22"/>
          <w:szCs w:val="22"/>
        </w:rPr>
        <w:t>Isabel Cristina Silva Lins</w:t>
      </w:r>
    </w:p>
    <w:p w:rsidR="00A0475A" w:rsidRPr="00A80A6D" w:rsidRDefault="00A0475A" w:rsidP="00A0475A">
      <w:pPr>
        <w:tabs>
          <w:tab w:val="left" w:pos="283"/>
        </w:tabs>
        <w:spacing w:line="360" w:lineRule="auto"/>
        <w:jc w:val="center"/>
        <w:rPr>
          <w:rFonts w:asciiTheme="minorHAnsi" w:hAnsiTheme="minorHAnsi" w:cs="Arial"/>
          <w:sz w:val="22"/>
          <w:szCs w:val="22"/>
        </w:rPr>
      </w:pPr>
      <w:r w:rsidRPr="00A80A6D">
        <w:rPr>
          <w:rFonts w:asciiTheme="minorHAnsi" w:hAnsiTheme="minorHAnsi" w:cs="Arial"/>
          <w:b/>
          <w:sz w:val="22"/>
          <w:szCs w:val="22"/>
        </w:rPr>
        <w:t>Assessora de Controle Interno/Matrícula nº 105-8</w:t>
      </w:r>
    </w:p>
    <w:p w:rsidR="00A0475A" w:rsidRPr="00A80A6D" w:rsidRDefault="00A0475A" w:rsidP="00A0475A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0475A" w:rsidRPr="00A80A6D" w:rsidRDefault="00A0475A" w:rsidP="00A0475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80A6D">
        <w:rPr>
          <w:rFonts w:asciiTheme="minorHAnsi" w:hAnsiTheme="minorHAnsi" w:cstheme="minorHAnsi"/>
          <w:sz w:val="22"/>
          <w:szCs w:val="22"/>
        </w:rPr>
        <w:t>Acolho o Parecer.</w:t>
      </w:r>
    </w:p>
    <w:p w:rsidR="00A0475A" w:rsidRPr="00A80A6D" w:rsidRDefault="00A0475A" w:rsidP="00A0475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80A6D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A0475A" w:rsidRPr="00A80A6D" w:rsidRDefault="00A0475A" w:rsidP="00A0475A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A0475A" w:rsidRPr="00A80A6D" w:rsidRDefault="00A0475A" w:rsidP="00A0475A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A80A6D">
        <w:rPr>
          <w:rFonts w:asciiTheme="minorHAnsi" w:hAnsiTheme="minorHAnsi" w:cstheme="minorHAnsi"/>
          <w:sz w:val="22"/>
          <w:szCs w:val="22"/>
        </w:rPr>
        <w:t xml:space="preserve">Adriana Andrade Araújo </w:t>
      </w:r>
    </w:p>
    <w:p w:rsidR="00A0475A" w:rsidRPr="00A80A6D" w:rsidRDefault="00A0475A" w:rsidP="00A0475A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A80A6D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E53EE6" w:rsidRPr="00A80A6D" w:rsidRDefault="00E53EE6" w:rsidP="00A0475A">
      <w:pPr>
        <w:rPr>
          <w:rFonts w:asciiTheme="minorHAnsi" w:hAnsiTheme="minorHAnsi"/>
          <w:sz w:val="22"/>
          <w:szCs w:val="22"/>
        </w:rPr>
      </w:pPr>
    </w:p>
    <w:sectPr w:rsidR="00E53EE6" w:rsidRPr="00A80A6D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C3C" w:rsidRDefault="00F50C3C" w:rsidP="008D24FE">
      <w:r>
        <w:separator/>
      </w:r>
    </w:p>
  </w:endnote>
  <w:endnote w:type="continuationSeparator" w:id="1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C3C" w:rsidRDefault="00F50C3C" w:rsidP="008D24FE">
      <w:r>
        <w:separator/>
      </w:r>
    </w:p>
  </w:footnote>
  <w:footnote w:type="continuationSeparator" w:id="1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1E38E1"/>
    <w:rsid w:val="00272196"/>
    <w:rsid w:val="002B169D"/>
    <w:rsid w:val="002E1002"/>
    <w:rsid w:val="004465E0"/>
    <w:rsid w:val="00461328"/>
    <w:rsid w:val="004D5C03"/>
    <w:rsid w:val="00500977"/>
    <w:rsid w:val="00510990"/>
    <w:rsid w:val="00521756"/>
    <w:rsid w:val="005A320A"/>
    <w:rsid w:val="005E1973"/>
    <w:rsid w:val="00630186"/>
    <w:rsid w:val="006542D7"/>
    <w:rsid w:val="006909FC"/>
    <w:rsid w:val="0077129A"/>
    <w:rsid w:val="00787919"/>
    <w:rsid w:val="00804BC7"/>
    <w:rsid w:val="00873ABD"/>
    <w:rsid w:val="00885808"/>
    <w:rsid w:val="008A603E"/>
    <w:rsid w:val="008D24FE"/>
    <w:rsid w:val="008F2176"/>
    <w:rsid w:val="00931B6F"/>
    <w:rsid w:val="00956BAF"/>
    <w:rsid w:val="009629A4"/>
    <w:rsid w:val="009A343D"/>
    <w:rsid w:val="009D6A90"/>
    <w:rsid w:val="00A0475A"/>
    <w:rsid w:val="00A57171"/>
    <w:rsid w:val="00A80A6D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1E38E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1E38E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1E38E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1E38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1260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7</cp:revision>
  <cp:lastPrinted>2018-05-22T11:30:00Z</cp:lastPrinted>
  <dcterms:created xsi:type="dcterms:W3CDTF">2018-06-15T12:03:00Z</dcterms:created>
  <dcterms:modified xsi:type="dcterms:W3CDTF">2018-06-15T12:20:00Z</dcterms:modified>
</cp:coreProperties>
</file>