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092FF6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092FF6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092FF6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092FF6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092FF6">
        <w:rPr>
          <w:rFonts w:asciiTheme="minorHAnsi" w:hAnsiTheme="minorHAnsi" w:cstheme="minorHAnsi"/>
          <w:bCs/>
          <w:sz w:val="21"/>
          <w:szCs w:val="21"/>
        </w:rPr>
        <w:t xml:space="preserve"> 2000-</w:t>
      </w:r>
      <w:r w:rsidR="003B1EE7" w:rsidRPr="00092FF6">
        <w:rPr>
          <w:rFonts w:asciiTheme="minorHAnsi" w:hAnsiTheme="minorHAnsi" w:cstheme="minorHAnsi"/>
          <w:bCs/>
          <w:sz w:val="21"/>
          <w:szCs w:val="21"/>
        </w:rPr>
        <w:t>009926/2016</w:t>
      </w:r>
    </w:p>
    <w:p w:rsidR="00274B1C" w:rsidRPr="00092FF6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092FF6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234BD7" w:rsidRPr="00092FF6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6230B5" w:rsidRPr="00092FF6">
        <w:rPr>
          <w:rFonts w:asciiTheme="minorHAnsi" w:hAnsiTheme="minorHAnsi" w:cstheme="minorHAnsi"/>
          <w:bCs/>
          <w:sz w:val="21"/>
          <w:szCs w:val="21"/>
        </w:rPr>
        <w:t>SESAU –</w:t>
      </w:r>
      <w:r w:rsidR="007D6BE7" w:rsidRPr="00092FF6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3B1EE7" w:rsidRPr="00092FF6">
        <w:rPr>
          <w:rFonts w:asciiTheme="minorHAnsi" w:hAnsiTheme="minorHAnsi" w:cstheme="minorHAnsi"/>
          <w:bCs/>
          <w:sz w:val="21"/>
          <w:szCs w:val="21"/>
        </w:rPr>
        <w:t>GERÊNCIA EXECUTIVA DE TECNOLOGIA DA INFORMAÇÃO</w:t>
      </w:r>
      <w:r w:rsidR="006230B5" w:rsidRPr="00092FF6">
        <w:rPr>
          <w:rFonts w:asciiTheme="minorHAnsi" w:hAnsiTheme="minorHAnsi" w:cstheme="minorHAnsi"/>
          <w:bCs/>
          <w:sz w:val="21"/>
          <w:szCs w:val="21"/>
        </w:rPr>
        <w:t>.</w:t>
      </w:r>
    </w:p>
    <w:p w:rsidR="003B1EE7" w:rsidRPr="00092FF6" w:rsidRDefault="00274B1C" w:rsidP="00E64BA4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1"/>
          <w:szCs w:val="21"/>
        </w:rPr>
      </w:pPr>
      <w:r w:rsidRPr="00092FF6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6230B5" w:rsidRPr="00092FF6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3B1EE7" w:rsidRPr="00092FF6">
        <w:rPr>
          <w:rFonts w:asciiTheme="minorHAnsi" w:hAnsiTheme="minorHAnsi" w:cstheme="minorHAnsi"/>
          <w:bCs/>
          <w:sz w:val="21"/>
          <w:szCs w:val="21"/>
        </w:rPr>
        <w:t>REQUERIMENTO</w:t>
      </w:r>
    </w:p>
    <w:p w:rsidR="003B1EE7" w:rsidRPr="00092FF6" w:rsidRDefault="003B1EE7" w:rsidP="003B1EE7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092FF6">
        <w:rPr>
          <w:rFonts w:asciiTheme="minorHAnsi" w:hAnsiTheme="minorHAnsi" w:cstheme="minorHAnsi"/>
          <w:b/>
          <w:bCs/>
          <w:sz w:val="21"/>
          <w:szCs w:val="21"/>
        </w:rPr>
        <w:t xml:space="preserve">DETALHES: </w:t>
      </w:r>
      <w:r w:rsidRPr="00092FF6">
        <w:rPr>
          <w:rFonts w:asciiTheme="minorHAnsi" w:hAnsiTheme="minorHAnsi" w:cstheme="minorHAnsi"/>
          <w:bCs/>
          <w:sz w:val="21"/>
          <w:szCs w:val="21"/>
        </w:rPr>
        <w:t>AQUISIÇÃO DE MATERIAL.</w:t>
      </w:r>
    </w:p>
    <w:p w:rsidR="003B1EE7" w:rsidRPr="00092FF6" w:rsidRDefault="003B1EE7" w:rsidP="00E64BA4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1"/>
          <w:szCs w:val="21"/>
        </w:rPr>
      </w:pPr>
    </w:p>
    <w:p w:rsidR="006230B5" w:rsidRPr="00092FF6" w:rsidRDefault="006230B5" w:rsidP="006230B5">
      <w:pPr>
        <w:spacing w:after="0"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092FF6">
        <w:rPr>
          <w:rFonts w:asciiTheme="minorHAnsi" w:hAnsiTheme="minorHAnsi" w:cstheme="minorHAnsi"/>
          <w:sz w:val="21"/>
          <w:szCs w:val="21"/>
        </w:rPr>
        <w:t xml:space="preserve">Tratam-se os autos sobre o </w:t>
      </w:r>
      <w:r w:rsidRPr="00092FF6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Pr="00092FF6">
        <w:rPr>
          <w:rFonts w:asciiTheme="minorHAnsi" w:hAnsiTheme="minorHAnsi" w:cstheme="minorHAnsi"/>
          <w:b/>
          <w:bCs/>
          <w:sz w:val="21"/>
          <w:szCs w:val="21"/>
        </w:rPr>
        <w:t>2000-</w:t>
      </w:r>
      <w:r w:rsidR="003B1EE7" w:rsidRPr="00092FF6">
        <w:rPr>
          <w:rFonts w:asciiTheme="minorHAnsi" w:hAnsiTheme="minorHAnsi" w:cstheme="minorHAnsi"/>
          <w:b/>
          <w:bCs/>
          <w:sz w:val="21"/>
          <w:szCs w:val="21"/>
        </w:rPr>
        <w:t>009926</w:t>
      </w:r>
      <w:r w:rsidRPr="00092FF6">
        <w:rPr>
          <w:rFonts w:asciiTheme="minorHAnsi" w:hAnsiTheme="minorHAnsi" w:cstheme="minorHAnsi"/>
          <w:b/>
          <w:bCs/>
          <w:sz w:val="21"/>
          <w:szCs w:val="21"/>
        </w:rPr>
        <w:t>/201</w:t>
      </w:r>
      <w:r w:rsidR="003B1EE7" w:rsidRPr="00092FF6">
        <w:rPr>
          <w:rFonts w:asciiTheme="minorHAnsi" w:hAnsiTheme="minorHAnsi" w:cstheme="minorHAnsi"/>
          <w:b/>
          <w:bCs/>
          <w:sz w:val="21"/>
          <w:szCs w:val="21"/>
        </w:rPr>
        <w:t>6</w:t>
      </w:r>
      <w:r w:rsidRPr="00092FF6">
        <w:rPr>
          <w:rFonts w:asciiTheme="minorHAnsi" w:hAnsiTheme="minorHAnsi" w:cstheme="minorHAnsi"/>
          <w:bCs/>
          <w:sz w:val="21"/>
          <w:szCs w:val="21"/>
        </w:rPr>
        <w:t>,</w:t>
      </w:r>
      <w:r w:rsidRPr="00092FF6">
        <w:rPr>
          <w:rFonts w:asciiTheme="minorHAnsi" w:hAnsiTheme="minorHAnsi" w:cstheme="minorHAnsi"/>
          <w:sz w:val="21"/>
          <w:szCs w:val="21"/>
        </w:rPr>
        <w:t xml:space="preserve"> em 01 (um) </w:t>
      </w:r>
      <w:r w:rsidR="003B1EE7" w:rsidRPr="00092FF6">
        <w:rPr>
          <w:rFonts w:asciiTheme="minorHAnsi" w:hAnsiTheme="minorHAnsi" w:cstheme="minorHAnsi"/>
          <w:sz w:val="21"/>
          <w:szCs w:val="21"/>
        </w:rPr>
        <w:t>volume com 52</w:t>
      </w:r>
      <w:r w:rsidRPr="00092FF6">
        <w:rPr>
          <w:rFonts w:asciiTheme="minorHAnsi" w:hAnsiTheme="minorHAnsi" w:cstheme="minorHAnsi"/>
          <w:sz w:val="21"/>
          <w:szCs w:val="21"/>
        </w:rPr>
        <w:t xml:space="preserve"> (</w:t>
      </w:r>
      <w:proofErr w:type="spellStart"/>
      <w:r w:rsidR="003B1EE7" w:rsidRPr="00092FF6">
        <w:rPr>
          <w:rFonts w:asciiTheme="minorHAnsi" w:hAnsiTheme="minorHAnsi" w:cstheme="minorHAnsi"/>
          <w:sz w:val="21"/>
          <w:szCs w:val="21"/>
        </w:rPr>
        <w:t>cinquenta</w:t>
      </w:r>
      <w:proofErr w:type="spellEnd"/>
      <w:r w:rsidR="003B1EE7" w:rsidRPr="00092FF6">
        <w:rPr>
          <w:rFonts w:asciiTheme="minorHAnsi" w:hAnsiTheme="minorHAnsi" w:cstheme="minorHAnsi"/>
          <w:sz w:val="21"/>
          <w:szCs w:val="21"/>
        </w:rPr>
        <w:t xml:space="preserve"> e duas</w:t>
      </w:r>
      <w:r w:rsidRPr="00092FF6">
        <w:rPr>
          <w:rFonts w:asciiTheme="minorHAnsi" w:hAnsiTheme="minorHAnsi" w:cstheme="minorHAnsi"/>
          <w:sz w:val="21"/>
          <w:szCs w:val="21"/>
        </w:rPr>
        <w:t xml:space="preserve">) fls., que versam sobre a </w:t>
      </w:r>
      <w:r w:rsidR="00EF5A2D" w:rsidRPr="00092FF6">
        <w:rPr>
          <w:rFonts w:asciiTheme="minorHAnsi" w:hAnsiTheme="minorHAnsi" w:cstheme="minorHAnsi"/>
          <w:sz w:val="21"/>
          <w:szCs w:val="21"/>
        </w:rPr>
        <w:t>compra</w:t>
      </w:r>
      <w:r w:rsidRPr="00092FF6">
        <w:rPr>
          <w:rFonts w:asciiTheme="minorHAnsi" w:hAnsiTheme="minorHAnsi" w:cstheme="minorHAnsi"/>
          <w:sz w:val="21"/>
          <w:szCs w:val="21"/>
        </w:rPr>
        <w:t xml:space="preserve"> de </w:t>
      </w:r>
      <w:r w:rsidR="00C1284D" w:rsidRPr="00092FF6">
        <w:rPr>
          <w:rFonts w:asciiTheme="minorHAnsi" w:hAnsiTheme="minorHAnsi" w:cstheme="minorHAnsi"/>
          <w:sz w:val="21"/>
          <w:szCs w:val="21"/>
        </w:rPr>
        <w:t>Material</w:t>
      </w:r>
      <w:r w:rsidR="003B1EE7" w:rsidRPr="00092FF6">
        <w:rPr>
          <w:rFonts w:asciiTheme="minorHAnsi" w:hAnsiTheme="minorHAnsi" w:cstheme="minorHAnsi"/>
          <w:sz w:val="21"/>
          <w:szCs w:val="21"/>
        </w:rPr>
        <w:t xml:space="preserve"> </w:t>
      </w:r>
      <w:r w:rsidRPr="00092FF6">
        <w:rPr>
          <w:rFonts w:asciiTheme="minorHAnsi" w:hAnsiTheme="minorHAnsi" w:cstheme="minorHAnsi"/>
          <w:sz w:val="21"/>
          <w:szCs w:val="21"/>
        </w:rPr>
        <w:t>adquiridos pela Secretaria de Estado da Saúde – SESAU através da empresa</w:t>
      </w:r>
      <w:r w:rsidRPr="00092FF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3B1EE7" w:rsidRPr="00092FF6">
        <w:rPr>
          <w:rFonts w:asciiTheme="minorHAnsi" w:hAnsiTheme="minorHAnsi" w:cstheme="minorHAnsi"/>
          <w:b/>
          <w:sz w:val="21"/>
          <w:szCs w:val="21"/>
        </w:rPr>
        <w:t>FUSÃO COLOR CARTUCHO</w:t>
      </w:r>
      <w:r w:rsidR="008C7302" w:rsidRPr="00092FF6">
        <w:rPr>
          <w:rFonts w:asciiTheme="minorHAnsi" w:hAnsiTheme="minorHAnsi" w:cstheme="minorHAnsi"/>
          <w:b/>
          <w:sz w:val="21"/>
          <w:szCs w:val="21"/>
        </w:rPr>
        <w:t>S</w:t>
      </w:r>
      <w:r w:rsidR="003B1EE7" w:rsidRPr="00092FF6">
        <w:rPr>
          <w:rFonts w:asciiTheme="minorHAnsi" w:hAnsiTheme="minorHAnsi" w:cstheme="minorHAnsi"/>
          <w:b/>
          <w:sz w:val="21"/>
          <w:szCs w:val="21"/>
        </w:rPr>
        <w:t xml:space="preserve"> E TONERS LTDA </w:t>
      </w:r>
      <w:r w:rsidR="008C7302" w:rsidRPr="00092FF6">
        <w:rPr>
          <w:rFonts w:asciiTheme="minorHAnsi" w:hAnsiTheme="minorHAnsi" w:cstheme="minorHAnsi"/>
          <w:b/>
          <w:sz w:val="21"/>
          <w:szCs w:val="21"/>
        </w:rPr>
        <w:t>–</w:t>
      </w:r>
      <w:r w:rsidR="003B1EE7" w:rsidRPr="00092FF6">
        <w:rPr>
          <w:rFonts w:asciiTheme="minorHAnsi" w:hAnsiTheme="minorHAnsi" w:cstheme="minorHAnsi"/>
          <w:b/>
          <w:sz w:val="21"/>
          <w:szCs w:val="21"/>
        </w:rPr>
        <w:t xml:space="preserve"> ME</w:t>
      </w:r>
      <w:r w:rsidR="008C7302" w:rsidRPr="00092FF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092FF6">
        <w:rPr>
          <w:rFonts w:asciiTheme="minorHAnsi" w:hAnsiTheme="minorHAnsi" w:cstheme="minorHAnsi"/>
          <w:sz w:val="21"/>
          <w:szCs w:val="21"/>
        </w:rPr>
        <w:t xml:space="preserve">(CNPJ </w:t>
      </w:r>
      <w:r w:rsidR="008C7302" w:rsidRPr="00092FF6">
        <w:rPr>
          <w:rFonts w:asciiTheme="minorHAnsi" w:hAnsiTheme="minorHAnsi" w:cstheme="minorHAnsi"/>
          <w:sz w:val="21"/>
          <w:szCs w:val="21"/>
        </w:rPr>
        <w:t>15.099.317/000</w:t>
      </w:r>
      <w:r w:rsidR="007D6BE7" w:rsidRPr="00092FF6">
        <w:rPr>
          <w:rFonts w:asciiTheme="minorHAnsi" w:hAnsiTheme="minorHAnsi" w:cstheme="minorHAnsi"/>
          <w:sz w:val="21"/>
          <w:szCs w:val="21"/>
        </w:rPr>
        <w:t>1</w:t>
      </w:r>
      <w:r w:rsidR="008C7302" w:rsidRPr="00092FF6">
        <w:rPr>
          <w:rFonts w:asciiTheme="minorHAnsi" w:hAnsiTheme="minorHAnsi" w:cstheme="minorHAnsi"/>
          <w:sz w:val="21"/>
          <w:szCs w:val="21"/>
        </w:rPr>
        <w:t>-02</w:t>
      </w:r>
      <w:r w:rsidRPr="00092FF6">
        <w:rPr>
          <w:rFonts w:asciiTheme="minorHAnsi" w:hAnsiTheme="minorHAnsi" w:cstheme="minorHAnsi"/>
          <w:sz w:val="21"/>
          <w:szCs w:val="21"/>
        </w:rPr>
        <w:t xml:space="preserve">) para atendimento das necessidades apresentadas pela sede do órgão referido, bem como das unidades de saúde a ele vinculadas. A solicitação de pagamento está orçada em </w:t>
      </w:r>
      <w:r w:rsidR="008876A9" w:rsidRPr="00092FF6">
        <w:rPr>
          <w:rFonts w:asciiTheme="minorHAnsi" w:hAnsiTheme="minorHAnsi" w:cstheme="minorHAnsi"/>
          <w:b/>
          <w:sz w:val="21"/>
          <w:szCs w:val="21"/>
        </w:rPr>
        <w:t xml:space="preserve">R$ </w:t>
      </w:r>
      <w:r w:rsidR="008C7302" w:rsidRPr="00092FF6">
        <w:rPr>
          <w:rFonts w:asciiTheme="minorHAnsi" w:hAnsiTheme="minorHAnsi" w:cstheme="minorHAnsi"/>
          <w:b/>
          <w:sz w:val="21"/>
          <w:szCs w:val="21"/>
        </w:rPr>
        <w:t>3</w:t>
      </w:r>
      <w:r w:rsidR="007D6BE7" w:rsidRPr="00092FF6">
        <w:rPr>
          <w:rFonts w:asciiTheme="minorHAnsi" w:hAnsiTheme="minorHAnsi" w:cstheme="minorHAnsi"/>
          <w:b/>
          <w:sz w:val="21"/>
          <w:szCs w:val="21"/>
        </w:rPr>
        <w:t>.</w:t>
      </w:r>
      <w:r w:rsidR="008C7302" w:rsidRPr="00092FF6">
        <w:rPr>
          <w:rFonts w:asciiTheme="minorHAnsi" w:hAnsiTheme="minorHAnsi" w:cstheme="minorHAnsi"/>
          <w:b/>
          <w:sz w:val="21"/>
          <w:szCs w:val="21"/>
        </w:rPr>
        <w:t>420,00</w:t>
      </w:r>
      <w:r w:rsidR="006B07F1" w:rsidRPr="00092FF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092FF6">
        <w:rPr>
          <w:rFonts w:asciiTheme="minorHAnsi" w:hAnsiTheme="minorHAnsi" w:cstheme="minorHAnsi"/>
          <w:b/>
          <w:sz w:val="21"/>
          <w:szCs w:val="21"/>
        </w:rPr>
        <w:t>(</w:t>
      </w:r>
      <w:proofErr w:type="gramStart"/>
      <w:r w:rsidR="008C7302" w:rsidRPr="00092FF6">
        <w:rPr>
          <w:rFonts w:asciiTheme="minorHAnsi" w:hAnsiTheme="minorHAnsi" w:cstheme="minorHAnsi"/>
          <w:b/>
          <w:sz w:val="21"/>
          <w:szCs w:val="21"/>
        </w:rPr>
        <w:t>três</w:t>
      </w:r>
      <w:r w:rsidR="00F127CE" w:rsidRPr="00092FF6">
        <w:rPr>
          <w:rFonts w:asciiTheme="minorHAnsi" w:hAnsiTheme="minorHAnsi" w:cstheme="minorHAnsi"/>
          <w:b/>
          <w:sz w:val="21"/>
          <w:szCs w:val="21"/>
        </w:rPr>
        <w:t xml:space="preserve"> mil,</w:t>
      </w:r>
      <w:r w:rsidR="008C7302" w:rsidRPr="00092FF6">
        <w:rPr>
          <w:rFonts w:asciiTheme="minorHAnsi" w:hAnsiTheme="minorHAnsi" w:cstheme="minorHAnsi"/>
          <w:b/>
          <w:sz w:val="21"/>
          <w:szCs w:val="21"/>
        </w:rPr>
        <w:t xml:space="preserve"> quatrocentos e vinte</w:t>
      </w:r>
      <w:proofErr w:type="gramEnd"/>
      <w:r w:rsidR="006B07F1" w:rsidRPr="00092FF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F628BE" w:rsidRPr="00092FF6">
        <w:rPr>
          <w:rFonts w:asciiTheme="minorHAnsi" w:hAnsiTheme="minorHAnsi" w:cstheme="minorHAnsi"/>
          <w:b/>
          <w:sz w:val="21"/>
          <w:szCs w:val="21"/>
        </w:rPr>
        <w:t>reais</w:t>
      </w:r>
      <w:r w:rsidRPr="00092FF6">
        <w:rPr>
          <w:rFonts w:asciiTheme="minorHAnsi" w:hAnsiTheme="minorHAnsi" w:cstheme="minorHAnsi"/>
          <w:b/>
          <w:sz w:val="21"/>
          <w:szCs w:val="21"/>
        </w:rPr>
        <w:t>).</w:t>
      </w:r>
    </w:p>
    <w:p w:rsidR="00777F5A" w:rsidRPr="00092FF6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092FF6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092FF6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092FF6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260873" w:rsidRPr="00092FF6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092FF6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092FF6">
        <w:rPr>
          <w:rFonts w:asciiTheme="minorHAnsi" w:hAnsiTheme="minorHAnsi" w:cstheme="minorHAnsi"/>
          <w:sz w:val="21"/>
          <w:szCs w:val="21"/>
        </w:rPr>
        <w:t xml:space="preserve">Processo Administrativo nº </w:t>
      </w:r>
      <w:r w:rsidR="00FE3B78" w:rsidRPr="00092FF6">
        <w:rPr>
          <w:rFonts w:asciiTheme="minorHAnsi" w:hAnsiTheme="minorHAnsi" w:cstheme="minorHAnsi"/>
          <w:bCs/>
          <w:sz w:val="21"/>
          <w:szCs w:val="21"/>
        </w:rPr>
        <w:t>2000</w:t>
      </w:r>
      <w:r w:rsidR="00007419" w:rsidRPr="00092FF6">
        <w:rPr>
          <w:rFonts w:asciiTheme="minorHAnsi" w:hAnsiTheme="minorHAnsi" w:cstheme="minorHAnsi"/>
          <w:bCs/>
          <w:sz w:val="21"/>
          <w:szCs w:val="21"/>
        </w:rPr>
        <w:t>-</w:t>
      </w:r>
      <w:r w:rsidR="008C7302" w:rsidRPr="00092FF6">
        <w:rPr>
          <w:rFonts w:asciiTheme="minorHAnsi" w:hAnsiTheme="minorHAnsi" w:cstheme="minorHAnsi"/>
          <w:bCs/>
          <w:sz w:val="21"/>
          <w:szCs w:val="21"/>
        </w:rPr>
        <w:t>009926/2016</w:t>
      </w:r>
      <w:r w:rsidRPr="00092FF6">
        <w:rPr>
          <w:rFonts w:asciiTheme="minorHAnsi" w:hAnsiTheme="minorHAnsi" w:cstheme="minorHAnsi"/>
          <w:bCs/>
          <w:sz w:val="21"/>
          <w:szCs w:val="21"/>
        </w:rPr>
        <w:t xml:space="preserve"> restringiu-se à instrução </w:t>
      </w:r>
      <w:r w:rsidRPr="00092FF6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092FF6" w:rsidRDefault="00D56440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092FF6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="00D336F9" w:rsidRPr="00092FF6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="00D336F9" w:rsidRPr="00092FF6">
        <w:rPr>
          <w:rFonts w:asciiTheme="minorHAnsi" w:hAnsiTheme="minorHAnsi" w:cstheme="minorHAnsi"/>
          <w:sz w:val="21"/>
          <w:szCs w:val="21"/>
        </w:rPr>
        <w:t xml:space="preserve"> – </w:t>
      </w:r>
      <w:r w:rsidR="008C7302" w:rsidRPr="00092FF6">
        <w:rPr>
          <w:rFonts w:asciiTheme="minorHAnsi" w:hAnsiTheme="minorHAnsi" w:cstheme="minorHAnsi"/>
          <w:sz w:val="21"/>
          <w:szCs w:val="21"/>
        </w:rPr>
        <w:t>Às fls. 06/08 e 16/18</w:t>
      </w:r>
      <w:r w:rsidR="001B70E3" w:rsidRPr="00092FF6">
        <w:rPr>
          <w:rFonts w:asciiTheme="minorHAnsi" w:hAnsiTheme="minorHAnsi" w:cstheme="minorHAnsi"/>
          <w:sz w:val="21"/>
          <w:szCs w:val="21"/>
        </w:rPr>
        <w:t>, consta a apresent</w:t>
      </w:r>
      <w:r w:rsidR="00687797" w:rsidRPr="00092FF6">
        <w:rPr>
          <w:rFonts w:asciiTheme="minorHAnsi" w:hAnsiTheme="minorHAnsi" w:cstheme="minorHAnsi"/>
          <w:sz w:val="21"/>
          <w:szCs w:val="21"/>
        </w:rPr>
        <w:t>ação das cotações de preços</w:t>
      </w:r>
      <w:r w:rsidR="001B70E3" w:rsidRPr="00092FF6">
        <w:rPr>
          <w:rFonts w:asciiTheme="minorHAnsi" w:hAnsiTheme="minorHAnsi" w:cstheme="minorHAnsi"/>
          <w:sz w:val="21"/>
          <w:szCs w:val="21"/>
        </w:rPr>
        <w:t xml:space="preserve">, tendo como vencedora a </w:t>
      </w:r>
      <w:r w:rsidR="00AE5340" w:rsidRPr="00092FF6">
        <w:rPr>
          <w:rFonts w:asciiTheme="minorHAnsi" w:hAnsiTheme="minorHAnsi" w:cstheme="minorHAnsi"/>
          <w:sz w:val="21"/>
          <w:szCs w:val="21"/>
        </w:rPr>
        <w:t xml:space="preserve">empresa </w:t>
      </w:r>
      <w:r w:rsidR="008C7302" w:rsidRPr="00092FF6">
        <w:rPr>
          <w:rFonts w:asciiTheme="minorHAnsi" w:hAnsiTheme="minorHAnsi" w:cstheme="minorHAnsi"/>
          <w:b/>
          <w:sz w:val="21"/>
          <w:szCs w:val="21"/>
        </w:rPr>
        <w:t>FUSÃO COLOR CARTUCHOS E TONERS LTDA – ME.</w:t>
      </w:r>
      <w:r w:rsidR="001B70E3" w:rsidRPr="00092FF6">
        <w:rPr>
          <w:rFonts w:asciiTheme="minorHAnsi" w:hAnsiTheme="minorHAnsi" w:cstheme="minorHAnsi"/>
          <w:sz w:val="21"/>
          <w:szCs w:val="21"/>
        </w:rPr>
        <w:t xml:space="preserve"> </w:t>
      </w:r>
      <w:r w:rsidR="004455B3" w:rsidRPr="00092FF6">
        <w:rPr>
          <w:rFonts w:asciiTheme="minorHAnsi" w:hAnsiTheme="minorHAnsi" w:cstheme="minorHAnsi"/>
          <w:sz w:val="21"/>
          <w:szCs w:val="21"/>
        </w:rPr>
        <w:t>As</w:t>
      </w:r>
      <w:r w:rsidR="00C865A6" w:rsidRPr="00092FF6">
        <w:rPr>
          <w:rFonts w:asciiTheme="minorHAnsi" w:hAnsiTheme="minorHAnsi" w:cstheme="minorHAnsi"/>
          <w:sz w:val="21"/>
          <w:szCs w:val="21"/>
        </w:rPr>
        <w:t xml:space="preserve"> cotações</w:t>
      </w:r>
      <w:r w:rsidR="008C7302" w:rsidRPr="00092FF6">
        <w:rPr>
          <w:rFonts w:asciiTheme="minorHAnsi" w:hAnsiTheme="minorHAnsi" w:cstheme="minorHAnsi"/>
          <w:sz w:val="21"/>
          <w:szCs w:val="21"/>
        </w:rPr>
        <w:t xml:space="preserve"> foram </w:t>
      </w:r>
      <w:proofErr w:type="gramStart"/>
      <w:r w:rsidR="008C7302" w:rsidRPr="00092FF6">
        <w:rPr>
          <w:rFonts w:asciiTheme="minorHAnsi" w:hAnsiTheme="minorHAnsi" w:cstheme="minorHAnsi"/>
          <w:sz w:val="21"/>
          <w:szCs w:val="21"/>
        </w:rPr>
        <w:t>realizadas nas</w:t>
      </w:r>
      <w:r w:rsidR="004455B3" w:rsidRPr="00092FF6">
        <w:rPr>
          <w:rFonts w:asciiTheme="minorHAnsi" w:hAnsiTheme="minorHAnsi" w:cstheme="minorHAnsi"/>
          <w:sz w:val="21"/>
          <w:szCs w:val="21"/>
        </w:rPr>
        <w:t xml:space="preserve"> em</w:t>
      </w:r>
      <w:r w:rsidR="001B70E3" w:rsidRPr="00092FF6">
        <w:rPr>
          <w:rFonts w:asciiTheme="minorHAnsi" w:hAnsiTheme="minorHAnsi" w:cstheme="minorHAnsi"/>
          <w:sz w:val="21"/>
          <w:szCs w:val="21"/>
        </w:rPr>
        <w:t xml:space="preserve">presas </w:t>
      </w:r>
      <w:r w:rsidR="00C865A6" w:rsidRPr="00092FF6">
        <w:rPr>
          <w:rFonts w:asciiTheme="minorHAnsi" w:hAnsiTheme="minorHAnsi" w:cstheme="minorHAnsi"/>
          <w:sz w:val="21"/>
          <w:szCs w:val="21"/>
        </w:rPr>
        <w:t>PAPEL DOURADO</w:t>
      </w:r>
      <w:proofErr w:type="gramEnd"/>
      <w:r w:rsidR="00C865A6" w:rsidRPr="00092FF6">
        <w:rPr>
          <w:rFonts w:asciiTheme="minorHAnsi" w:hAnsiTheme="minorHAnsi" w:cstheme="minorHAnsi"/>
          <w:sz w:val="21"/>
          <w:szCs w:val="21"/>
        </w:rPr>
        <w:t xml:space="preserve"> PAPELARIA LTDA – ME, J. O. DA SILVA COMÉRCIO – ME, SERVEMED E O SISTEMA ELETRÔNICO BIONEXO DO BRASIL LTDA</w:t>
      </w:r>
      <w:r w:rsidR="004455B3" w:rsidRPr="00092FF6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4455B3" w:rsidRPr="00092FF6" w:rsidRDefault="002B1E3F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092FF6">
        <w:rPr>
          <w:rFonts w:asciiTheme="minorHAnsi" w:hAnsiTheme="minorHAnsi" w:cstheme="minorHAnsi"/>
          <w:sz w:val="21"/>
          <w:szCs w:val="21"/>
        </w:rPr>
        <w:t>A compra foi solicitada</w:t>
      </w:r>
      <w:r w:rsidR="00C865A6" w:rsidRPr="00092FF6">
        <w:rPr>
          <w:rFonts w:asciiTheme="minorHAnsi" w:hAnsiTheme="minorHAnsi" w:cstheme="minorHAnsi"/>
          <w:sz w:val="21"/>
          <w:szCs w:val="21"/>
        </w:rPr>
        <w:t xml:space="preserve"> pelo Gerente Executivo de Tecnologia da Informação</w:t>
      </w:r>
      <w:r w:rsidR="00A45D13" w:rsidRPr="00092FF6">
        <w:rPr>
          <w:rFonts w:asciiTheme="minorHAnsi" w:hAnsiTheme="minorHAnsi" w:cstheme="minorHAnsi"/>
          <w:sz w:val="21"/>
          <w:szCs w:val="21"/>
        </w:rPr>
        <w:t xml:space="preserve">, conforme </w:t>
      </w:r>
      <w:r w:rsidR="007D6BE7" w:rsidRPr="00092FF6">
        <w:rPr>
          <w:rFonts w:asciiTheme="minorHAnsi" w:hAnsiTheme="minorHAnsi" w:cstheme="minorHAnsi"/>
          <w:sz w:val="21"/>
          <w:szCs w:val="21"/>
        </w:rPr>
        <w:t>MEMO</w:t>
      </w:r>
      <w:r w:rsidR="006506D2" w:rsidRPr="00092FF6">
        <w:rPr>
          <w:rFonts w:asciiTheme="minorHAnsi" w:hAnsiTheme="minorHAnsi" w:cstheme="minorHAnsi"/>
          <w:sz w:val="21"/>
          <w:szCs w:val="21"/>
        </w:rPr>
        <w:t xml:space="preserve"> </w:t>
      </w:r>
      <w:r w:rsidR="00796B23" w:rsidRPr="00092FF6">
        <w:rPr>
          <w:rFonts w:asciiTheme="minorHAnsi" w:hAnsiTheme="minorHAnsi" w:cstheme="minorHAnsi"/>
          <w:sz w:val="21"/>
          <w:szCs w:val="21"/>
        </w:rPr>
        <w:t xml:space="preserve">                </w:t>
      </w:r>
      <w:r w:rsidR="00A45D13" w:rsidRPr="00092FF6">
        <w:rPr>
          <w:rFonts w:asciiTheme="minorHAnsi" w:hAnsiTheme="minorHAnsi" w:cstheme="minorHAnsi"/>
          <w:sz w:val="21"/>
          <w:szCs w:val="21"/>
        </w:rPr>
        <w:t xml:space="preserve">nº </w:t>
      </w:r>
      <w:r w:rsidR="00C865A6" w:rsidRPr="00092FF6">
        <w:rPr>
          <w:rFonts w:asciiTheme="minorHAnsi" w:hAnsiTheme="minorHAnsi" w:cstheme="minorHAnsi"/>
          <w:sz w:val="21"/>
          <w:szCs w:val="21"/>
        </w:rPr>
        <w:t>61</w:t>
      </w:r>
      <w:r w:rsidR="007D6BE7" w:rsidRPr="00092FF6">
        <w:rPr>
          <w:rFonts w:asciiTheme="minorHAnsi" w:hAnsiTheme="minorHAnsi" w:cstheme="minorHAnsi"/>
          <w:sz w:val="21"/>
          <w:szCs w:val="21"/>
        </w:rPr>
        <w:t>/</w:t>
      </w:r>
      <w:r w:rsidR="00C865A6" w:rsidRPr="00092FF6">
        <w:rPr>
          <w:rFonts w:asciiTheme="minorHAnsi" w:hAnsiTheme="minorHAnsi" w:cstheme="minorHAnsi"/>
          <w:sz w:val="21"/>
          <w:szCs w:val="21"/>
        </w:rPr>
        <w:t>GETIN/SESAU</w:t>
      </w:r>
      <w:r w:rsidR="0038587E" w:rsidRPr="00092FF6">
        <w:rPr>
          <w:rFonts w:asciiTheme="minorHAnsi" w:hAnsiTheme="minorHAnsi" w:cstheme="minorHAnsi"/>
          <w:sz w:val="21"/>
          <w:szCs w:val="21"/>
        </w:rPr>
        <w:t xml:space="preserve">, </w:t>
      </w:r>
      <w:r w:rsidR="007D6BE7" w:rsidRPr="00092FF6">
        <w:rPr>
          <w:rFonts w:asciiTheme="minorHAnsi" w:hAnsiTheme="minorHAnsi" w:cstheme="minorHAnsi"/>
          <w:sz w:val="21"/>
          <w:szCs w:val="21"/>
        </w:rPr>
        <w:t>datado de 2</w:t>
      </w:r>
      <w:r w:rsidR="00C865A6" w:rsidRPr="00092FF6">
        <w:rPr>
          <w:rFonts w:asciiTheme="minorHAnsi" w:hAnsiTheme="minorHAnsi" w:cstheme="minorHAnsi"/>
          <w:sz w:val="21"/>
          <w:szCs w:val="21"/>
        </w:rPr>
        <w:t>8</w:t>
      </w:r>
      <w:r w:rsidR="00E631C5" w:rsidRPr="00092FF6">
        <w:rPr>
          <w:rFonts w:asciiTheme="minorHAnsi" w:hAnsiTheme="minorHAnsi" w:cstheme="minorHAnsi"/>
          <w:sz w:val="21"/>
          <w:szCs w:val="21"/>
        </w:rPr>
        <w:t xml:space="preserve"> de </w:t>
      </w:r>
      <w:r w:rsidR="00C865A6" w:rsidRPr="00092FF6">
        <w:rPr>
          <w:rFonts w:asciiTheme="minorHAnsi" w:hAnsiTheme="minorHAnsi" w:cstheme="minorHAnsi"/>
          <w:sz w:val="21"/>
          <w:szCs w:val="21"/>
        </w:rPr>
        <w:t>abril de 2016</w:t>
      </w:r>
      <w:r w:rsidR="004067CC" w:rsidRPr="00092FF6">
        <w:rPr>
          <w:rFonts w:asciiTheme="minorHAnsi" w:hAnsiTheme="minorHAnsi" w:cstheme="minorHAnsi"/>
          <w:sz w:val="21"/>
          <w:szCs w:val="21"/>
        </w:rPr>
        <w:t xml:space="preserve"> (fl. 02).</w:t>
      </w:r>
    </w:p>
    <w:p w:rsidR="004455B3" w:rsidRPr="00092FF6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092FF6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092FF6">
        <w:rPr>
          <w:rFonts w:asciiTheme="minorHAnsi" w:hAnsiTheme="minorHAnsi" w:cstheme="minorHAnsi"/>
          <w:b/>
          <w:i/>
          <w:sz w:val="21"/>
          <w:szCs w:val="21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092FF6">
        <w:rPr>
          <w:rFonts w:asciiTheme="minorHAnsi" w:hAnsiTheme="minorHAnsi" w:cstheme="minorHAnsi"/>
          <w:b/>
          <w:i/>
          <w:sz w:val="21"/>
          <w:szCs w:val="21"/>
        </w:rPr>
        <w:t xml:space="preserve">o fracionamento de despesas, </w:t>
      </w:r>
      <w:r w:rsidRPr="00092FF6">
        <w:rPr>
          <w:rFonts w:asciiTheme="minorHAnsi" w:hAnsiTheme="minorHAnsi" w:cstheme="minorHAnsi"/>
          <w:b/>
          <w:i/>
          <w:sz w:val="21"/>
          <w:szCs w:val="21"/>
        </w:rPr>
        <w:t>observando-se os limites do art. 24 da supracitada Lei.” (G.N)</w:t>
      </w:r>
      <w:r w:rsidR="005251E7" w:rsidRPr="00092FF6">
        <w:rPr>
          <w:rFonts w:asciiTheme="minorHAnsi" w:hAnsiTheme="minorHAnsi" w:cstheme="minorHAnsi"/>
          <w:b/>
          <w:i/>
          <w:sz w:val="21"/>
          <w:szCs w:val="21"/>
        </w:rPr>
        <w:t>.</w:t>
      </w:r>
    </w:p>
    <w:p w:rsidR="000A3580" w:rsidRPr="00092FF6" w:rsidRDefault="00A51ECC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092FF6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r w:rsidR="00D45E0B" w:rsidRPr="00092FF6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APRESENTAÇÃO</w:t>
      </w:r>
      <w:proofErr w:type="gramEnd"/>
      <w:r w:rsidR="00D45E0B" w:rsidRPr="00092FF6">
        <w:rPr>
          <w:rFonts w:asciiTheme="minorHAnsi" w:hAnsiTheme="minorHAnsi" w:cstheme="minorHAnsi"/>
          <w:b/>
          <w:sz w:val="21"/>
          <w:szCs w:val="21"/>
          <w:u w:val="single"/>
        </w:rPr>
        <w:t xml:space="preserve"> DO CERTIFICADO DE REGISTRO CADASTRAL ANTES DA CONTRATAÇÃO</w:t>
      </w:r>
      <w:r w:rsidR="00D45E0B" w:rsidRPr="00092FF6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</w:t>
      </w:r>
      <w:r w:rsidR="006506D2" w:rsidRPr="00092FF6">
        <w:rPr>
          <w:rFonts w:asciiTheme="minorHAnsi" w:hAnsiTheme="minorHAnsi" w:cstheme="minorHAnsi"/>
          <w:sz w:val="21"/>
          <w:szCs w:val="21"/>
        </w:rPr>
        <w:t xml:space="preserve"> – CRC (fl. 1</w:t>
      </w:r>
      <w:r w:rsidR="00C865A6" w:rsidRPr="00092FF6">
        <w:rPr>
          <w:rFonts w:asciiTheme="minorHAnsi" w:hAnsiTheme="minorHAnsi" w:cstheme="minorHAnsi"/>
          <w:sz w:val="21"/>
          <w:szCs w:val="21"/>
        </w:rPr>
        <w:t>3</w:t>
      </w:r>
      <w:r w:rsidR="00B93E6F" w:rsidRPr="00092FF6">
        <w:rPr>
          <w:rFonts w:asciiTheme="minorHAnsi" w:hAnsiTheme="minorHAnsi" w:cstheme="minorHAnsi"/>
          <w:sz w:val="21"/>
          <w:szCs w:val="21"/>
        </w:rPr>
        <w:t xml:space="preserve">), assinado pela </w:t>
      </w:r>
      <w:r w:rsidR="00554E0A" w:rsidRPr="00092FF6">
        <w:rPr>
          <w:rFonts w:asciiTheme="minorHAnsi" w:hAnsiTheme="minorHAnsi" w:cstheme="minorHAnsi"/>
          <w:sz w:val="21"/>
          <w:szCs w:val="21"/>
        </w:rPr>
        <w:t>técnica SECAPRE/SESAU</w:t>
      </w:r>
      <w:r w:rsidR="00D45E0B" w:rsidRPr="00092FF6">
        <w:rPr>
          <w:rFonts w:asciiTheme="minorHAnsi" w:hAnsiTheme="minorHAnsi" w:cstheme="minorHAnsi"/>
          <w:sz w:val="21"/>
          <w:szCs w:val="21"/>
        </w:rPr>
        <w:t>,</w:t>
      </w:r>
      <w:r w:rsidR="00961480" w:rsidRPr="00092FF6">
        <w:rPr>
          <w:rFonts w:asciiTheme="minorHAnsi" w:hAnsiTheme="minorHAnsi" w:cstheme="minorHAnsi"/>
          <w:sz w:val="21"/>
          <w:szCs w:val="21"/>
        </w:rPr>
        <w:t xml:space="preserve"> </w:t>
      </w:r>
      <w:r w:rsidR="00C865A6" w:rsidRPr="00092FF6">
        <w:rPr>
          <w:rFonts w:asciiTheme="minorHAnsi" w:hAnsiTheme="minorHAnsi" w:cstheme="minorHAnsi"/>
          <w:sz w:val="21"/>
          <w:szCs w:val="21"/>
        </w:rPr>
        <w:t>Tânia Márcia Gomes</w:t>
      </w:r>
      <w:r w:rsidR="00955E44" w:rsidRPr="00092FF6">
        <w:rPr>
          <w:rFonts w:asciiTheme="minorHAnsi" w:hAnsiTheme="minorHAnsi" w:cstheme="minorHAnsi"/>
          <w:sz w:val="21"/>
          <w:szCs w:val="21"/>
        </w:rPr>
        <w:t xml:space="preserve"> Ribeiro</w:t>
      </w:r>
      <w:r w:rsidR="000A3580" w:rsidRPr="00092FF6">
        <w:rPr>
          <w:rFonts w:asciiTheme="minorHAnsi" w:hAnsiTheme="minorHAnsi" w:cstheme="minorHAnsi"/>
          <w:sz w:val="21"/>
          <w:szCs w:val="21"/>
        </w:rPr>
        <w:t xml:space="preserve">, </w:t>
      </w:r>
      <w:r w:rsidR="00D45E0B" w:rsidRPr="00092FF6">
        <w:rPr>
          <w:rFonts w:asciiTheme="minorHAnsi" w:hAnsiTheme="minorHAnsi" w:cstheme="minorHAnsi"/>
          <w:sz w:val="21"/>
          <w:szCs w:val="21"/>
        </w:rPr>
        <w:t>com validad</w:t>
      </w:r>
      <w:r w:rsidR="00955E44" w:rsidRPr="00092FF6">
        <w:rPr>
          <w:rFonts w:asciiTheme="minorHAnsi" w:hAnsiTheme="minorHAnsi" w:cstheme="minorHAnsi"/>
          <w:sz w:val="21"/>
          <w:szCs w:val="21"/>
        </w:rPr>
        <w:t>e até 20/07/2016</w:t>
      </w:r>
      <w:r w:rsidR="00D45E0B" w:rsidRPr="00092FF6">
        <w:rPr>
          <w:rFonts w:asciiTheme="minorHAnsi" w:hAnsiTheme="minorHAnsi" w:cstheme="minorHAnsi"/>
          <w:sz w:val="21"/>
          <w:szCs w:val="21"/>
        </w:rPr>
        <w:t xml:space="preserve">, em substituição aos documentos enumerados nos </w:t>
      </w:r>
      <w:proofErr w:type="spellStart"/>
      <w:r w:rsidR="00D45E0B" w:rsidRPr="00092FF6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="00D45E0B" w:rsidRPr="00092FF6">
        <w:rPr>
          <w:rFonts w:asciiTheme="minorHAnsi" w:hAnsiTheme="minorHAnsi" w:cstheme="minorHAnsi"/>
          <w:sz w:val="21"/>
          <w:szCs w:val="21"/>
        </w:rPr>
        <w:t xml:space="preserve">. </w:t>
      </w:r>
      <w:proofErr w:type="gramStart"/>
      <w:r w:rsidR="00D45E0B" w:rsidRPr="00092FF6">
        <w:rPr>
          <w:rFonts w:asciiTheme="minorHAnsi" w:hAnsiTheme="minorHAnsi" w:cstheme="minorHAnsi"/>
          <w:sz w:val="21"/>
          <w:szCs w:val="21"/>
        </w:rPr>
        <w:t>28 a 31 da Lei nº</w:t>
      </w:r>
      <w:proofErr w:type="gramEnd"/>
      <w:r w:rsidR="00D45E0B" w:rsidRPr="00092FF6">
        <w:rPr>
          <w:rFonts w:asciiTheme="minorHAnsi" w:hAnsiTheme="minorHAnsi" w:cstheme="minorHAnsi"/>
          <w:sz w:val="21"/>
          <w:szCs w:val="21"/>
        </w:rPr>
        <w:t xml:space="preserve"> 8.666/83, conforme determina o art. 32, §§ 2º e 3º, da mesma Lei. </w:t>
      </w:r>
      <w:r w:rsidR="00DA5D21" w:rsidRPr="00092FF6">
        <w:rPr>
          <w:rFonts w:asciiTheme="minorHAnsi" w:hAnsiTheme="minorHAnsi" w:cstheme="minorHAnsi"/>
          <w:sz w:val="21"/>
          <w:szCs w:val="21"/>
        </w:rPr>
        <w:t>Obser</w:t>
      </w:r>
      <w:r w:rsidR="00551AC4" w:rsidRPr="00092FF6">
        <w:rPr>
          <w:rFonts w:asciiTheme="minorHAnsi" w:hAnsiTheme="minorHAnsi" w:cstheme="minorHAnsi"/>
          <w:sz w:val="21"/>
          <w:szCs w:val="21"/>
        </w:rPr>
        <w:t>va-se, aind</w:t>
      </w:r>
      <w:r w:rsidR="00955E44" w:rsidRPr="00092FF6">
        <w:rPr>
          <w:rFonts w:asciiTheme="minorHAnsi" w:hAnsiTheme="minorHAnsi" w:cstheme="minorHAnsi"/>
          <w:sz w:val="21"/>
          <w:szCs w:val="21"/>
        </w:rPr>
        <w:t>a, o despacho (fl. 14</w:t>
      </w:r>
      <w:r w:rsidR="00DA5D21" w:rsidRPr="00092FF6">
        <w:rPr>
          <w:rFonts w:asciiTheme="minorHAnsi" w:hAnsiTheme="minorHAnsi" w:cstheme="minorHAnsi"/>
          <w:sz w:val="21"/>
          <w:szCs w:val="21"/>
        </w:rPr>
        <w:t xml:space="preserve">) de lavra de servidora que responde pelo Setor de Cadastro, Averiguação de Preços e Regularidade de Empresas – SECAPRE, Janaina Lopes de Oliveira </w:t>
      </w:r>
      <w:proofErr w:type="spellStart"/>
      <w:r w:rsidR="00DA5D21" w:rsidRPr="00092FF6">
        <w:rPr>
          <w:rFonts w:asciiTheme="minorHAnsi" w:hAnsiTheme="minorHAnsi" w:cstheme="minorHAnsi"/>
          <w:sz w:val="21"/>
          <w:szCs w:val="21"/>
        </w:rPr>
        <w:t>Pedroza</w:t>
      </w:r>
      <w:proofErr w:type="spellEnd"/>
      <w:r w:rsidR="00DA5D21" w:rsidRPr="00092FF6">
        <w:rPr>
          <w:rFonts w:asciiTheme="minorHAnsi" w:hAnsiTheme="minorHAnsi" w:cstheme="minorHAnsi"/>
          <w:sz w:val="21"/>
          <w:szCs w:val="21"/>
        </w:rPr>
        <w:t xml:space="preserve">, informando que a empresa </w:t>
      </w:r>
      <w:r w:rsidR="00C865A6" w:rsidRPr="00092FF6">
        <w:rPr>
          <w:rFonts w:asciiTheme="minorHAnsi" w:hAnsiTheme="minorHAnsi" w:cstheme="minorHAnsi"/>
          <w:b/>
          <w:sz w:val="21"/>
          <w:szCs w:val="21"/>
        </w:rPr>
        <w:t xml:space="preserve">FUSÃO COLOR CARTUCHOS E TONERS LTDA – ME </w:t>
      </w:r>
      <w:r w:rsidR="00DA5D21" w:rsidRPr="00092FF6">
        <w:rPr>
          <w:rFonts w:asciiTheme="minorHAnsi" w:hAnsiTheme="minorHAnsi" w:cstheme="minorHAnsi"/>
          <w:sz w:val="21"/>
          <w:szCs w:val="21"/>
        </w:rPr>
        <w:t xml:space="preserve">se encontra em situação de </w:t>
      </w:r>
      <w:r w:rsidR="00DA5D21" w:rsidRPr="00092FF6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="00DA5D21" w:rsidRPr="00092FF6">
        <w:rPr>
          <w:rFonts w:asciiTheme="minorHAnsi" w:hAnsiTheme="minorHAnsi" w:cstheme="minorHAnsi"/>
          <w:sz w:val="21"/>
          <w:szCs w:val="21"/>
        </w:rPr>
        <w:t>.</w:t>
      </w:r>
    </w:p>
    <w:p w:rsidR="00916D30" w:rsidRPr="00092FF6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092FF6">
        <w:rPr>
          <w:rFonts w:asciiTheme="minorHAnsi" w:hAnsiTheme="minorHAnsi" w:cstheme="minorHAnsi"/>
          <w:sz w:val="21"/>
          <w:szCs w:val="21"/>
        </w:rPr>
        <w:lastRenderedPageBreak/>
        <w:t xml:space="preserve">Não é possível comprovar, nos autos do processo, a competência da SESAU para emissão de Certificado de Registro Cadastral – CRC, no âmbito estadual. </w:t>
      </w:r>
      <w:r w:rsidR="00916D30" w:rsidRPr="00092FF6">
        <w:rPr>
          <w:rFonts w:asciiTheme="minorHAnsi" w:hAnsiTheme="minorHAnsi" w:cstheme="minorHAnsi"/>
          <w:sz w:val="21"/>
          <w:szCs w:val="21"/>
        </w:rPr>
        <w:t xml:space="preserve">Dessa forma, </w:t>
      </w:r>
      <w:r w:rsidR="00916D30" w:rsidRPr="00092FF6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="00916D30" w:rsidRPr="00092FF6">
        <w:rPr>
          <w:rFonts w:asciiTheme="minorHAnsi" w:hAnsiTheme="minorHAnsi" w:cstheme="minorHAnsi"/>
          <w:sz w:val="21"/>
          <w:szCs w:val="21"/>
        </w:rPr>
        <w:t xml:space="preserve"> </w:t>
      </w:r>
      <w:r w:rsidR="00916D30" w:rsidRPr="00092FF6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955E44" w:rsidRPr="00092FF6" w:rsidRDefault="00092FF6" w:rsidP="00955E4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proofErr w:type="gramStart"/>
      <w:r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r w:rsidR="00955E44" w:rsidRPr="00092FF6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NOTA</w:t>
      </w:r>
      <w:proofErr w:type="gramEnd"/>
      <w:r w:rsidR="00955E44" w:rsidRPr="00092FF6">
        <w:rPr>
          <w:rFonts w:asciiTheme="minorHAnsi" w:hAnsiTheme="minorHAnsi" w:cstheme="minorHAnsi"/>
          <w:b/>
          <w:sz w:val="21"/>
          <w:szCs w:val="21"/>
          <w:u w:val="single"/>
        </w:rPr>
        <w:t xml:space="preserve"> DE EMPENHO SEM ASSINATURA DO GESTOR</w:t>
      </w:r>
      <w:r w:rsidR="00955E44" w:rsidRPr="00092FF6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="00955E44" w:rsidRPr="00092FF6">
        <w:rPr>
          <w:rFonts w:asciiTheme="minorHAnsi" w:hAnsiTheme="minorHAnsi" w:cstheme="minorHAnsi"/>
          <w:b/>
          <w:sz w:val="21"/>
          <w:szCs w:val="21"/>
        </w:rPr>
        <w:t>2016NE22841</w:t>
      </w:r>
      <w:r w:rsidR="00955E44" w:rsidRPr="00092FF6">
        <w:rPr>
          <w:rFonts w:asciiTheme="minorHAnsi" w:hAnsiTheme="minorHAnsi" w:cstheme="minorHAnsi"/>
          <w:sz w:val="21"/>
          <w:szCs w:val="21"/>
        </w:rPr>
        <w:t xml:space="preserve">), à fl. 29, </w:t>
      </w:r>
      <w:r w:rsidR="00955E44" w:rsidRPr="00092FF6">
        <w:rPr>
          <w:rFonts w:asciiTheme="minorHAnsi" w:hAnsiTheme="minorHAnsi" w:cstheme="minorHAnsi"/>
          <w:b/>
          <w:i/>
          <w:sz w:val="21"/>
          <w:szCs w:val="21"/>
        </w:rPr>
        <w:t>não possui assinatura da ordenadora de despesa,</w:t>
      </w:r>
      <w:r w:rsidR="00955E44" w:rsidRPr="00092FF6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="00955E44" w:rsidRPr="00092FF6">
        <w:rPr>
          <w:rFonts w:asciiTheme="minorHAnsi" w:hAnsiTheme="minorHAnsi" w:cstheme="minorHAnsi"/>
          <w:sz w:val="21"/>
          <w:szCs w:val="21"/>
        </w:rPr>
        <w:t>Helion</w:t>
      </w:r>
      <w:proofErr w:type="spellEnd"/>
      <w:r w:rsidR="00955E44" w:rsidRPr="00092FF6">
        <w:rPr>
          <w:rFonts w:asciiTheme="minorHAnsi" w:hAnsiTheme="minorHAnsi" w:cstheme="minorHAnsi"/>
          <w:sz w:val="21"/>
          <w:szCs w:val="21"/>
        </w:rPr>
        <w:t xml:space="preserve"> Dionísio de Oliveira, possibilitando a prática de tal ato. Salienta-se que nos termos do art. 58 da Lei nº 4.320/1964, </w:t>
      </w:r>
      <w:r w:rsidR="00955E44" w:rsidRPr="00092FF6">
        <w:rPr>
          <w:rFonts w:asciiTheme="minorHAnsi" w:hAnsiTheme="minorHAnsi" w:cstheme="minorHAnsi"/>
          <w:b/>
          <w:i/>
          <w:sz w:val="21"/>
          <w:szCs w:val="21"/>
        </w:rPr>
        <w:t xml:space="preserve">o empenho de despesa é ato emanado de autoridade competente que cria para o Estado obrigação de pagamento pendente ou não de </w:t>
      </w:r>
      <w:proofErr w:type="gramStart"/>
      <w:r w:rsidR="00955E44" w:rsidRPr="00092FF6">
        <w:rPr>
          <w:rFonts w:asciiTheme="minorHAnsi" w:hAnsiTheme="minorHAnsi" w:cstheme="minorHAnsi"/>
          <w:b/>
          <w:i/>
          <w:sz w:val="21"/>
          <w:szCs w:val="21"/>
        </w:rPr>
        <w:t>implemento</w:t>
      </w:r>
      <w:proofErr w:type="gramEnd"/>
      <w:r w:rsidR="00955E44" w:rsidRPr="00092FF6">
        <w:rPr>
          <w:rFonts w:asciiTheme="minorHAnsi" w:hAnsiTheme="minorHAnsi" w:cstheme="minorHAnsi"/>
          <w:b/>
          <w:i/>
          <w:sz w:val="21"/>
          <w:szCs w:val="21"/>
        </w:rPr>
        <w:t xml:space="preserve"> de condição</w:t>
      </w:r>
      <w:r w:rsidR="00955E44" w:rsidRPr="00092FF6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955E44" w:rsidRPr="00092FF6" w:rsidRDefault="00955E44" w:rsidP="00955E4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092FF6">
        <w:rPr>
          <w:rFonts w:asciiTheme="minorHAnsi" w:hAnsiTheme="minorHAnsi" w:cstheme="minorHAnsi"/>
          <w:sz w:val="21"/>
          <w:szCs w:val="21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</w:t>
      </w:r>
      <w:proofErr w:type="gramStart"/>
      <w:r w:rsidRPr="00092FF6">
        <w:rPr>
          <w:rFonts w:asciiTheme="minorHAnsi" w:hAnsiTheme="minorHAnsi" w:cstheme="minorHAnsi"/>
          <w:sz w:val="21"/>
          <w:szCs w:val="21"/>
        </w:rPr>
        <w:t>deveriam</w:t>
      </w:r>
      <w:proofErr w:type="gramEnd"/>
      <w:r w:rsidRPr="00092FF6">
        <w:rPr>
          <w:rFonts w:asciiTheme="minorHAnsi" w:hAnsiTheme="minorHAnsi" w:cstheme="minorHAnsi"/>
          <w:sz w:val="21"/>
          <w:szCs w:val="21"/>
        </w:rPr>
        <w:t xml:space="preserve"> conter as </w:t>
      </w:r>
      <w:r w:rsidRPr="00092FF6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Pr="00092FF6">
        <w:rPr>
          <w:rFonts w:asciiTheme="minorHAnsi" w:hAnsiTheme="minorHAnsi" w:cstheme="minorHAnsi"/>
          <w:b/>
          <w:i/>
          <w:sz w:val="21"/>
          <w:szCs w:val="21"/>
        </w:rPr>
        <w:t>servidor quer detenha delegação para tanto</w:t>
      </w:r>
      <w:r w:rsidRPr="00092FF6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092FF6">
        <w:rPr>
          <w:rFonts w:asciiTheme="minorHAnsi" w:hAnsiTheme="minorHAnsi" w:cstheme="minorHAnsi"/>
          <w:sz w:val="21"/>
          <w:szCs w:val="21"/>
        </w:rPr>
        <w:t>” (</w:t>
      </w:r>
      <w:proofErr w:type="spellStart"/>
      <w:r w:rsidRPr="00092FF6">
        <w:rPr>
          <w:rFonts w:asciiTheme="minorHAnsi" w:hAnsiTheme="minorHAnsi" w:cstheme="minorHAnsi"/>
          <w:sz w:val="21"/>
          <w:szCs w:val="21"/>
        </w:rPr>
        <w:t>G.N.</w:t>
      </w:r>
      <w:proofErr w:type="spellEnd"/>
      <w:r w:rsidRPr="00092FF6">
        <w:rPr>
          <w:rFonts w:asciiTheme="minorHAnsi" w:hAnsiTheme="minorHAnsi" w:cstheme="minorHAnsi"/>
          <w:sz w:val="21"/>
          <w:szCs w:val="21"/>
        </w:rPr>
        <w:t xml:space="preserve">). </w:t>
      </w:r>
    </w:p>
    <w:p w:rsidR="00607087" w:rsidRPr="00092FF6" w:rsidRDefault="00092FF6" w:rsidP="003F793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r w:rsidR="00B306F9" w:rsidRPr="00092FF6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</w:t>
      </w:r>
      <w:proofErr w:type="gramStart"/>
      <w:r w:rsidR="00B306F9" w:rsidRPr="00092FF6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3F793A" w:rsidRPr="00092FF6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proofErr w:type="gramEnd"/>
      <w:r w:rsidR="00E631C5" w:rsidRPr="00092FF6">
        <w:rPr>
          <w:rFonts w:asciiTheme="minorHAnsi" w:hAnsiTheme="minorHAnsi" w:cstheme="minorHAnsi"/>
          <w:b/>
          <w:sz w:val="21"/>
          <w:szCs w:val="21"/>
          <w:u w:val="single"/>
        </w:rPr>
        <w:t xml:space="preserve">AUSÊNCIA DA </w:t>
      </w:r>
      <w:r w:rsidR="00B306F9" w:rsidRPr="00092FF6">
        <w:rPr>
          <w:rFonts w:asciiTheme="minorHAnsi" w:hAnsiTheme="minorHAnsi" w:cstheme="minorHAnsi"/>
          <w:b/>
          <w:sz w:val="21"/>
          <w:szCs w:val="21"/>
          <w:u w:val="single"/>
        </w:rPr>
        <w:t>AUTORIZAÇÃO PARA AQUISIÇÃO</w:t>
      </w:r>
      <w:r w:rsidR="00B306F9" w:rsidRPr="00092FF6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B306F9" w:rsidRPr="00092FF6">
        <w:rPr>
          <w:rFonts w:asciiTheme="minorHAnsi" w:hAnsiTheme="minorHAnsi" w:cstheme="minorHAnsi"/>
          <w:sz w:val="21"/>
          <w:szCs w:val="21"/>
        </w:rPr>
        <w:t>Verifica-se que</w:t>
      </w:r>
      <w:r w:rsidR="0038587E" w:rsidRPr="00092FF6">
        <w:rPr>
          <w:rFonts w:asciiTheme="minorHAnsi" w:hAnsiTheme="minorHAnsi" w:cstheme="minorHAnsi"/>
          <w:sz w:val="21"/>
          <w:szCs w:val="21"/>
        </w:rPr>
        <w:t xml:space="preserve"> </w:t>
      </w:r>
      <w:r w:rsidR="00E631C5" w:rsidRPr="00092FF6">
        <w:rPr>
          <w:rFonts w:asciiTheme="minorHAnsi" w:hAnsiTheme="minorHAnsi" w:cstheme="minorHAnsi"/>
          <w:sz w:val="21"/>
          <w:szCs w:val="21"/>
        </w:rPr>
        <w:t>não</w:t>
      </w:r>
      <w:r w:rsidR="00B306F9" w:rsidRPr="00092FF6">
        <w:rPr>
          <w:rFonts w:asciiTheme="minorHAnsi" w:hAnsiTheme="minorHAnsi" w:cstheme="minorHAnsi"/>
          <w:sz w:val="21"/>
          <w:szCs w:val="21"/>
        </w:rPr>
        <w:t xml:space="preserve"> foi acostado aos autos a AUTORIZAÇÃO para contratação, emiti</w:t>
      </w:r>
      <w:r w:rsidR="00E631C5" w:rsidRPr="00092FF6">
        <w:rPr>
          <w:rFonts w:asciiTheme="minorHAnsi" w:hAnsiTheme="minorHAnsi" w:cstheme="minorHAnsi"/>
          <w:sz w:val="21"/>
          <w:szCs w:val="21"/>
        </w:rPr>
        <w:t>da pela gestora da SESAU a época</w:t>
      </w:r>
      <w:r w:rsidR="00B306F9" w:rsidRPr="00092FF6">
        <w:rPr>
          <w:rFonts w:asciiTheme="minorHAnsi" w:hAnsiTheme="minorHAnsi" w:cstheme="minorHAnsi"/>
          <w:sz w:val="21"/>
          <w:szCs w:val="21"/>
        </w:rPr>
        <w:t>.</w:t>
      </w:r>
    </w:p>
    <w:p w:rsidR="00E631C5" w:rsidRPr="00092FF6" w:rsidRDefault="00092FF6" w:rsidP="00E631C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r w:rsidR="00E631C5" w:rsidRPr="00092FF6">
        <w:rPr>
          <w:rFonts w:asciiTheme="minorHAnsi" w:hAnsiTheme="minorHAnsi" w:cstheme="minorHAnsi"/>
          <w:b/>
          <w:sz w:val="21"/>
          <w:szCs w:val="21"/>
          <w:u w:val="single"/>
        </w:rPr>
        <w:t xml:space="preserve"> - DA AUSÊNCIA DE CONTRATO</w:t>
      </w:r>
      <w:r w:rsidR="00E631C5" w:rsidRPr="00092FF6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E631C5" w:rsidRPr="00092FF6">
        <w:rPr>
          <w:rFonts w:asciiTheme="minorHAnsi" w:hAnsiTheme="minorHAnsi" w:cstheme="minorHAnsi"/>
          <w:sz w:val="21"/>
          <w:szCs w:val="21"/>
        </w:rPr>
        <w:t>Conforme informaç</w:t>
      </w:r>
      <w:r w:rsidRPr="00092FF6">
        <w:rPr>
          <w:rFonts w:asciiTheme="minorHAnsi" w:hAnsiTheme="minorHAnsi" w:cstheme="minorHAnsi"/>
          <w:sz w:val="21"/>
          <w:szCs w:val="21"/>
        </w:rPr>
        <w:t>ão do Setor de Contratos (fl. 48</w:t>
      </w:r>
      <w:r w:rsidR="00E631C5" w:rsidRPr="00092FF6">
        <w:rPr>
          <w:rFonts w:asciiTheme="minorHAnsi" w:hAnsiTheme="minorHAnsi" w:cstheme="minorHAnsi"/>
          <w:sz w:val="21"/>
          <w:szCs w:val="21"/>
        </w:rPr>
        <w:t>) NÃO EXISTE contrato entre a SESAU e a</w:t>
      </w:r>
      <w:r w:rsidR="00E631C5" w:rsidRPr="00092FF6">
        <w:rPr>
          <w:rFonts w:asciiTheme="minorHAnsi" w:hAnsiTheme="minorHAnsi" w:cstheme="minorHAnsi"/>
          <w:b/>
          <w:sz w:val="21"/>
          <w:szCs w:val="21"/>
        </w:rPr>
        <w:t xml:space="preserve"> empresa </w:t>
      </w:r>
      <w:r w:rsidR="00C865A6" w:rsidRPr="00092FF6">
        <w:rPr>
          <w:rFonts w:asciiTheme="minorHAnsi" w:hAnsiTheme="minorHAnsi" w:cstheme="minorHAnsi"/>
          <w:b/>
          <w:sz w:val="21"/>
          <w:szCs w:val="21"/>
        </w:rPr>
        <w:t>FUSÃO COLOR CARTUCHOS E TONERS LTDA – ME</w:t>
      </w:r>
      <w:r w:rsidR="00E631C5" w:rsidRPr="00092FF6">
        <w:rPr>
          <w:rFonts w:asciiTheme="minorHAnsi" w:hAnsiTheme="minorHAnsi" w:cstheme="minorHAnsi"/>
          <w:sz w:val="21"/>
          <w:szCs w:val="21"/>
        </w:rPr>
        <w:t>, o que contraria o art. 62 da Lei Federal nº 8.666/93.</w:t>
      </w:r>
    </w:p>
    <w:p w:rsidR="00092FF6" w:rsidRPr="00092FF6" w:rsidRDefault="00092FF6" w:rsidP="00092FF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Pr="00092FF6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CERTIDÕES DE REGULARIDADE</w:t>
      </w:r>
      <w:r w:rsidRPr="00092FF6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092FF6">
        <w:rPr>
          <w:rFonts w:asciiTheme="minorHAnsi" w:hAnsiTheme="minorHAnsi" w:cstheme="minorHAnsi"/>
          <w:sz w:val="21"/>
          <w:szCs w:val="21"/>
        </w:rPr>
        <w:t xml:space="preserve">Em análise aos documentos apensados aos autos as folhas  35/42, observa-se Certidões de Regularidade da Empresa </w:t>
      </w:r>
      <w:r w:rsidRPr="00092FF6">
        <w:rPr>
          <w:rFonts w:asciiTheme="minorHAnsi" w:hAnsiTheme="minorHAnsi" w:cstheme="minorHAnsi"/>
          <w:b/>
          <w:sz w:val="21"/>
          <w:szCs w:val="21"/>
        </w:rPr>
        <w:t>FUSÃO COLOR CARTUCHOS E TONERS LTDA – ME</w:t>
      </w:r>
      <w:r w:rsidRPr="00092FF6">
        <w:rPr>
          <w:rFonts w:asciiTheme="minorHAnsi" w:hAnsiTheme="minorHAnsi" w:cstheme="minorHAnsi"/>
          <w:sz w:val="21"/>
          <w:szCs w:val="21"/>
        </w:rPr>
        <w:t>, vencidas.</w:t>
      </w:r>
    </w:p>
    <w:p w:rsidR="00CE56B9" w:rsidRPr="00092FF6" w:rsidRDefault="00092FF6" w:rsidP="00B667B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proofErr w:type="gramEnd"/>
      <w:r w:rsidR="00CE56B9" w:rsidRPr="00092FF6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092FF6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E56B9" w:rsidRPr="00092FF6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092FF6">
        <w:rPr>
          <w:rFonts w:asciiTheme="minorHAnsi" w:hAnsiTheme="minorHAnsi" w:cstheme="minorHAnsi"/>
          <w:b/>
          <w:sz w:val="21"/>
          <w:szCs w:val="21"/>
          <w:u w:val="single"/>
        </w:rPr>
        <w:t>LIQUIDAÇÃO DA DESPESA</w:t>
      </w:r>
      <w:r w:rsidR="00F44EBA" w:rsidRPr="00092FF6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E2581" w:rsidRPr="00092FF6">
        <w:rPr>
          <w:rFonts w:asciiTheme="minorHAnsi" w:hAnsiTheme="minorHAnsi" w:cstheme="minorHAnsi"/>
          <w:sz w:val="21"/>
          <w:szCs w:val="21"/>
        </w:rPr>
        <w:t>Conforme determina a Lei Federal nº 4.320/64,</w:t>
      </w:r>
      <w:r w:rsidR="00703224" w:rsidRPr="00092FF6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703224" w:rsidRPr="00092FF6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="00703224" w:rsidRPr="00092FF6">
        <w:rPr>
          <w:rFonts w:asciiTheme="minorHAnsi" w:hAnsiTheme="minorHAnsi" w:cstheme="minorHAnsi"/>
          <w:sz w:val="21"/>
          <w:szCs w:val="21"/>
        </w:rPr>
        <w:t>. 62 e 63,</w:t>
      </w:r>
      <w:r w:rsidR="005E2581" w:rsidRPr="00092FF6">
        <w:rPr>
          <w:rFonts w:asciiTheme="minorHAnsi" w:hAnsiTheme="minorHAnsi" w:cstheme="minorHAnsi"/>
          <w:sz w:val="21"/>
          <w:szCs w:val="21"/>
        </w:rPr>
        <w:t xml:space="preserve"> </w:t>
      </w:r>
      <w:r w:rsidR="00703224" w:rsidRPr="00092FF6">
        <w:rPr>
          <w:rFonts w:asciiTheme="minorHAnsi" w:hAnsiTheme="minorHAnsi" w:cstheme="minorHAnsi"/>
          <w:sz w:val="21"/>
          <w:szCs w:val="21"/>
        </w:rPr>
        <w:t>a empresa</w:t>
      </w:r>
      <w:r w:rsidR="00CD3752" w:rsidRPr="00092FF6">
        <w:rPr>
          <w:rFonts w:asciiTheme="minorHAnsi" w:hAnsiTheme="minorHAnsi" w:cstheme="minorHAnsi"/>
          <w:sz w:val="21"/>
          <w:szCs w:val="21"/>
        </w:rPr>
        <w:t xml:space="preserve"> </w:t>
      </w:r>
      <w:r w:rsidR="00C865A6" w:rsidRPr="00092FF6">
        <w:rPr>
          <w:rFonts w:asciiTheme="minorHAnsi" w:hAnsiTheme="minorHAnsi" w:cstheme="minorHAnsi"/>
          <w:b/>
          <w:sz w:val="21"/>
          <w:szCs w:val="21"/>
        </w:rPr>
        <w:t xml:space="preserve">FUSÃO COLOR CARTUCHOS E TONERS LTDA – ME </w:t>
      </w:r>
      <w:r w:rsidR="00C865A6" w:rsidRPr="00092FF6">
        <w:rPr>
          <w:rFonts w:asciiTheme="minorHAnsi" w:hAnsiTheme="minorHAnsi" w:cstheme="minorHAnsi"/>
          <w:sz w:val="21"/>
          <w:szCs w:val="21"/>
        </w:rPr>
        <w:t>(CNPJ 15.099.317/0001-02)</w:t>
      </w:r>
      <w:r w:rsidR="00790990" w:rsidRPr="00092FF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A5D21" w:rsidRPr="00092FF6">
        <w:rPr>
          <w:rFonts w:asciiTheme="minorHAnsi" w:hAnsiTheme="minorHAnsi" w:cstheme="minorHAnsi"/>
          <w:sz w:val="21"/>
          <w:szCs w:val="21"/>
        </w:rPr>
        <w:t xml:space="preserve">apresentou </w:t>
      </w:r>
      <w:r w:rsidR="00057826" w:rsidRPr="00092FF6">
        <w:rPr>
          <w:rFonts w:asciiTheme="minorHAnsi" w:hAnsiTheme="minorHAnsi" w:cstheme="minorHAnsi"/>
          <w:sz w:val="21"/>
          <w:szCs w:val="21"/>
        </w:rPr>
        <w:t>o DANFE</w:t>
      </w:r>
      <w:r w:rsidR="007D5F57" w:rsidRPr="00092FF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D3752" w:rsidRPr="00092FF6">
        <w:rPr>
          <w:rFonts w:asciiTheme="minorHAnsi" w:hAnsiTheme="minorHAnsi" w:cstheme="minorHAnsi"/>
          <w:sz w:val="21"/>
          <w:szCs w:val="21"/>
        </w:rPr>
        <w:t xml:space="preserve">nº </w:t>
      </w:r>
      <w:r w:rsidRPr="00092FF6">
        <w:rPr>
          <w:rFonts w:asciiTheme="minorHAnsi" w:hAnsiTheme="minorHAnsi" w:cstheme="minorHAnsi"/>
          <w:sz w:val="21"/>
          <w:szCs w:val="21"/>
        </w:rPr>
        <w:t>000003001 (à fl. 44</w:t>
      </w:r>
      <w:r w:rsidR="00CD3752" w:rsidRPr="00092FF6">
        <w:rPr>
          <w:rFonts w:asciiTheme="minorHAnsi" w:hAnsiTheme="minorHAnsi" w:cstheme="minorHAnsi"/>
          <w:sz w:val="21"/>
          <w:szCs w:val="21"/>
        </w:rPr>
        <w:t xml:space="preserve">), datada de </w:t>
      </w:r>
      <w:r w:rsidR="00A16264" w:rsidRPr="00092FF6">
        <w:rPr>
          <w:rFonts w:asciiTheme="minorHAnsi" w:hAnsiTheme="minorHAnsi" w:cstheme="minorHAnsi"/>
          <w:sz w:val="21"/>
          <w:szCs w:val="21"/>
        </w:rPr>
        <w:t>2</w:t>
      </w:r>
      <w:r w:rsidRPr="00092FF6">
        <w:rPr>
          <w:rFonts w:asciiTheme="minorHAnsi" w:hAnsiTheme="minorHAnsi" w:cstheme="minorHAnsi"/>
          <w:sz w:val="21"/>
          <w:szCs w:val="21"/>
        </w:rPr>
        <w:t>4/01/2017</w:t>
      </w:r>
      <w:r w:rsidR="00CD3752" w:rsidRPr="00092FF6">
        <w:rPr>
          <w:rFonts w:asciiTheme="minorHAnsi" w:hAnsiTheme="minorHAnsi" w:cstheme="minorHAnsi"/>
          <w:sz w:val="21"/>
          <w:szCs w:val="21"/>
        </w:rPr>
        <w:t xml:space="preserve">, o que, em princípio, comprova </w:t>
      </w:r>
      <w:r w:rsidR="005E2581" w:rsidRPr="00092FF6">
        <w:rPr>
          <w:rFonts w:asciiTheme="minorHAnsi" w:hAnsiTheme="minorHAnsi" w:cstheme="minorHAnsi"/>
          <w:sz w:val="21"/>
          <w:szCs w:val="21"/>
        </w:rPr>
        <w:t xml:space="preserve">o direito adquirido </w:t>
      </w:r>
      <w:r w:rsidR="00A56A07" w:rsidRPr="00092FF6">
        <w:rPr>
          <w:rFonts w:asciiTheme="minorHAnsi" w:hAnsiTheme="minorHAnsi" w:cstheme="minorHAnsi"/>
          <w:sz w:val="21"/>
          <w:szCs w:val="21"/>
        </w:rPr>
        <w:t>em receber o respectivo crédito</w:t>
      </w:r>
      <w:r w:rsidR="00CD3752" w:rsidRPr="00092FF6">
        <w:rPr>
          <w:rFonts w:asciiTheme="minorHAnsi" w:hAnsiTheme="minorHAnsi" w:cstheme="minorHAnsi"/>
          <w:sz w:val="21"/>
          <w:szCs w:val="21"/>
        </w:rPr>
        <w:t xml:space="preserve">, possibilitando a </w:t>
      </w:r>
      <w:r w:rsidR="004F124E" w:rsidRPr="00092FF6">
        <w:rPr>
          <w:rFonts w:asciiTheme="minorHAnsi" w:hAnsiTheme="minorHAnsi" w:cstheme="minorHAnsi"/>
          <w:sz w:val="21"/>
          <w:szCs w:val="21"/>
        </w:rPr>
        <w:t>seguinte verificação</w:t>
      </w:r>
      <w:r w:rsidR="005E2581" w:rsidRPr="00092FF6">
        <w:rPr>
          <w:rFonts w:asciiTheme="minorHAnsi" w:hAnsiTheme="minorHAnsi" w:cstheme="minorHAnsi"/>
          <w:sz w:val="21"/>
          <w:szCs w:val="21"/>
        </w:rPr>
        <w:t>: a) a origem e o objeto que se deve pagar; b) a importância exata a pagar; c) a quem se deve pagar a importância para extinguir a obrigação.</w:t>
      </w:r>
      <w:r w:rsidR="00425206" w:rsidRPr="00092FF6">
        <w:rPr>
          <w:rFonts w:asciiTheme="minorHAnsi" w:hAnsiTheme="minorHAnsi" w:cstheme="minorHAnsi"/>
          <w:sz w:val="21"/>
          <w:szCs w:val="21"/>
        </w:rPr>
        <w:t xml:space="preserve"> O documento comprobatório do respectivo crédito </w:t>
      </w:r>
      <w:r w:rsidR="00850937" w:rsidRPr="00092FF6">
        <w:rPr>
          <w:rFonts w:asciiTheme="minorHAnsi" w:hAnsiTheme="minorHAnsi" w:cstheme="minorHAnsi"/>
          <w:sz w:val="21"/>
          <w:szCs w:val="21"/>
        </w:rPr>
        <w:t xml:space="preserve">encontra-se devidamente </w:t>
      </w:r>
      <w:r w:rsidR="00A16264" w:rsidRPr="00092FF6">
        <w:rPr>
          <w:rFonts w:asciiTheme="minorHAnsi" w:hAnsiTheme="minorHAnsi" w:cstheme="minorHAnsi"/>
          <w:sz w:val="21"/>
          <w:szCs w:val="21"/>
        </w:rPr>
        <w:t xml:space="preserve">atestado pelo </w:t>
      </w:r>
      <w:r w:rsidRPr="00092FF6">
        <w:rPr>
          <w:rFonts w:asciiTheme="minorHAnsi" w:hAnsiTheme="minorHAnsi" w:cstheme="minorHAnsi"/>
          <w:sz w:val="21"/>
          <w:szCs w:val="21"/>
        </w:rPr>
        <w:t>Gerente Executivo de Tecnologia da Informação</w:t>
      </w:r>
      <w:r w:rsidR="00A16264" w:rsidRPr="00092FF6">
        <w:rPr>
          <w:rFonts w:asciiTheme="minorHAnsi" w:hAnsiTheme="minorHAnsi" w:cstheme="minorHAnsi"/>
          <w:sz w:val="21"/>
          <w:szCs w:val="21"/>
        </w:rPr>
        <w:t xml:space="preserve">, </w:t>
      </w:r>
      <w:proofErr w:type="spellStart"/>
      <w:r w:rsidR="00A16264" w:rsidRPr="00092FF6">
        <w:rPr>
          <w:rFonts w:asciiTheme="minorHAnsi" w:hAnsiTheme="minorHAnsi" w:cstheme="minorHAnsi"/>
          <w:sz w:val="21"/>
          <w:szCs w:val="21"/>
        </w:rPr>
        <w:t>Srº</w:t>
      </w:r>
      <w:proofErr w:type="spellEnd"/>
      <w:r w:rsidR="00A16264" w:rsidRPr="00092FF6">
        <w:rPr>
          <w:rFonts w:asciiTheme="minorHAnsi" w:hAnsiTheme="minorHAnsi" w:cstheme="minorHAnsi"/>
          <w:sz w:val="21"/>
          <w:szCs w:val="21"/>
        </w:rPr>
        <w:t xml:space="preserve">. </w:t>
      </w:r>
      <w:proofErr w:type="spellStart"/>
      <w:r w:rsidRPr="00092FF6">
        <w:rPr>
          <w:rFonts w:asciiTheme="minorHAnsi" w:hAnsiTheme="minorHAnsi" w:cstheme="minorHAnsi"/>
          <w:sz w:val="21"/>
          <w:szCs w:val="21"/>
        </w:rPr>
        <w:t>Celyrio</w:t>
      </w:r>
      <w:proofErr w:type="spellEnd"/>
      <w:r w:rsidRPr="00092FF6">
        <w:rPr>
          <w:rFonts w:asciiTheme="minorHAnsi" w:hAnsiTheme="minorHAnsi" w:cstheme="minorHAnsi"/>
          <w:sz w:val="21"/>
          <w:szCs w:val="21"/>
        </w:rPr>
        <w:t xml:space="preserve"> Adamastor B. </w:t>
      </w:r>
      <w:proofErr w:type="spellStart"/>
      <w:r w:rsidRPr="00092FF6">
        <w:rPr>
          <w:rFonts w:asciiTheme="minorHAnsi" w:hAnsiTheme="minorHAnsi" w:cstheme="minorHAnsi"/>
          <w:sz w:val="21"/>
          <w:szCs w:val="21"/>
        </w:rPr>
        <w:t>Acioly</w:t>
      </w:r>
      <w:proofErr w:type="spellEnd"/>
      <w:r w:rsidRPr="00092FF6">
        <w:rPr>
          <w:rFonts w:asciiTheme="minorHAnsi" w:hAnsiTheme="minorHAnsi" w:cstheme="minorHAnsi"/>
          <w:sz w:val="21"/>
          <w:szCs w:val="21"/>
        </w:rPr>
        <w:t xml:space="preserve"> Neto</w:t>
      </w:r>
      <w:r w:rsidR="00B03802" w:rsidRPr="00092FF6">
        <w:rPr>
          <w:rFonts w:asciiTheme="minorHAnsi" w:hAnsiTheme="minorHAnsi" w:cstheme="minorHAnsi"/>
          <w:sz w:val="21"/>
          <w:szCs w:val="21"/>
        </w:rPr>
        <w:t xml:space="preserve">, em </w:t>
      </w:r>
      <w:r w:rsidRPr="00092FF6">
        <w:rPr>
          <w:rFonts w:asciiTheme="minorHAnsi" w:hAnsiTheme="minorHAnsi" w:cstheme="minorHAnsi"/>
          <w:sz w:val="21"/>
          <w:szCs w:val="21"/>
        </w:rPr>
        <w:t>22</w:t>
      </w:r>
      <w:r w:rsidR="00A16264" w:rsidRPr="00092FF6">
        <w:rPr>
          <w:rFonts w:asciiTheme="minorHAnsi" w:hAnsiTheme="minorHAnsi" w:cstheme="minorHAnsi"/>
          <w:sz w:val="21"/>
          <w:szCs w:val="21"/>
        </w:rPr>
        <w:t>/</w:t>
      </w:r>
      <w:r w:rsidR="00682AB8" w:rsidRPr="00092FF6">
        <w:rPr>
          <w:rFonts w:asciiTheme="minorHAnsi" w:hAnsiTheme="minorHAnsi" w:cstheme="minorHAnsi"/>
          <w:sz w:val="21"/>
          <w:szCs w:val="21"/>
        </w:rPr>
        <w:t>0</w:t>
      </w:r>
      <w:r w:rsidRPr="00092FF6">
        <w:rPr>
          <w:rFonts w:asciiTheme="minorHAnsi" w:hAnsiTheme="minorHAnsi" w:cstheme="minorHAnsi"/>
          <w:sz w:val="21"/>
          <w:szCs w:val="21"/>
        </w:rPr>
        <w:t>2/2017</w:t>
      </w:r>
      <w:r w:rsidR="00B667BB" w:rsidRPr="00092FF6">
        <w:rPr>
          <w:rFonts w:asciiTheme="minorHAnsi" w:hAnsiTheme="minorHAnsi" w:cstheme="minorHAnsi"/>
          <w:sz w:val="21"/>
          <w:szCs w:val="21"/>
        </w:rPr>
        <w:t>.</w:t>
      </w:r>
    </w:p>
    <w:p w:rsidR="00682AB8" w:rsidRPr="00092FF6" w:rsidRDefault="002879D4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092FF6">
        <w:rPr>
          <w:rFonts w:asciiTheme="minorHAnsi" w:hAnsiTheme="minorHAnsi" w:cstheme="minorHAnsi"/>
          <w:sz w:val="21"/>
          <w:szCs w:val="21"/>
        </w:rPr>
        <w:t>A C</w:t>
      </w:r>
      <w:r w:rsidR="00A16264" w:rsidRPr="00092FF6">
        <w:rPr>
          <w:rFonts w:asciiTheme="minorHAnsi" w:hAnsiTheme="minorHAnsi" w:cstheme="minorHAnsi"/>
          <w:sz w:val="21"/>
          <w:szCs w:val="21"/>
        </w:rPr>
        <w:t xml:space="preserve">ontroladoria Interna </w:t>
      </w:r>
      <w:r w:rsidR="00092FF6" w:rsidRPr="00092FF6">
        <w:rPr>
          <w:rFonts w:asciiTheme="minorHAnsi" w:hAnsiTheme="minorHAnsi" w:cstheme="minorHAnsi"/>
          <w:sz w:val="21"/>
          <w:szCs w:val="21"/>
        </w:rPr>
        <w:t>(fls. 49/50</w:t>
      </w:r>
      <w:r w:rsidR="003F793A" w:rsidRPr="00092FF6">
        <w:rPr>
          <w:rFonts w:asciiTheme="minorHAnsi" w:hAnsiTheme="minorHAnsi" w:cstheme="minorHAnsi"/>
          <w:sz w:val="21"/>
          <w:szCs w:val="21"/>
        </w:rPr>
        <w:t xml:space="preserve">), após inspeção </w:t>
      </w:r>
      <w:r w:rsidR="003F793A" w:rsidRPr="00092FF6">
        <w:rPr>
          <w:rFonts w:asciiTheme="minorHAnsi" w:hAnsiTheme="minorHAnsi" w:cstheme="minorHAnsi"/>
          <w:i/>
          <w:sz w:val="21"/>
          <w:szCs w:val="21"/>
        </w:rPr>
        <w:t>in loco</w:t>
      </w:r>
      <w:r w:rsidR="003F793A" w:rsidRPr="00092FF6">
        <w:rPr>
          <w:rFonts w:asciiTheme="minorHAnsi" w:hAnsiTheme="minorHAnsi" w:cstheme="minorHAnsi"/>
          <w:sz w:val="21"/>
          <w:szCs w:val="21"/>
        </w:rPr>
        <w:t>, comprova que o</w:t>
      </w:r>
      <w:r w:rsidR="00682AB8" w:rsidRPr="00092FF6">
        <w:rPr>
          <w:rFonts w:asciiTheme="minorHAnsi" w:hAnsiTheme="minorHAnsi" w:cstheme="minorHAnsi"/>
          <w:sz w:val="21"/>
          <w:szCs w:val="21"/>
        </w:rPr>
        <w:t>s materiais</w:t>
      </w:r>
      <w:r w:rsidR="00A16264" w:rsidRPr="00092FF6">
        <w:rPr>
          <w:rFonts w:asciiTheme="minorHAnsi" w:hAnsiTheme="minorHAnsi" w:cstheme="minorHAnsi"/>
          <w:sz w:val="21"/>
          <w:szCs w:val="21"/>
        </w:rPr>
        <w:t xml:space="preserve"> constantes no DANFE</w:t>
      </w:r>
      <w:r w:rsidR="002654A5" w:rsidRPr="00092FF6">
        <w:rPr>
          <w:rFonts w:asciiTheme="minorHAnsi" w:hAnsiTheme="minorHAnsi" w:cstheme="minorHAnsi"/>
          <w:sz w:val="21"/>
          <w:szCs w:val="21"/>
        </w:rPr>
        <w:t>, foram</w:t>
      </w:r>
      <w:r w:rsidR="00A16264" w:rsidRPr="00092FF6">
        <w:rPr>
          <w:rFonts w:asciiTheme="minorHAnsi" w:hAnsiTheme="minorHAnsi" w:cstheme="minorHAnsi"/>
          <w:sz w:val="21"/>
          <w:szCs w:val="21"/>
        </w:rPr>
        <w:t xml:space="preserve"> </w:t>
      </w:r>
      <w:r w:rsidR="00682AB8" w:rsidRPr="00092FF6">
        <w:rPr>
          <w:rFonts w:asciiTheme="minorHAnsi" w:hAnsiTheme="minorHAnsi" w:cstheme="minorHAnsi"/>
          <w:sz w:val="21"/>
          <w:szCs w:val="21"/>
        </w:rPr>
        <w:t>entregue</w:t>
      </w:r>
      <w:r w:rsidR="002654A5" w:rsidRPr="00092FF6">
        <w:rPr>
          <w:rFonts w:asciiTheme="minorHAnsi" w:hAnsiTheme="minorHAnsi" w:cstheme="minorHAnsi"/>
          <w:sz w:val="21"/>
          <w:szCs w:val="21"/>
        </w:rPr>
        <w:t>s,</w:t>
      </w:r>
      <w:r w:rsidR="00682AB8" w:rsidRPr="00092FF6">
        <w:rPr>
          <w:rFonts w:asciiTheme="minorHAnsi" w:hAnsiTheme="minorHAnsi" w:cstheme="minorHAnsi"/>
          <w:sz w:val="21"/>
          <w:szCs w:val="21"/>
        </w:rPr>
        <w:t xml:space="preserve"> conforme depoimento do </w:t>
      </w:r>
      <w:r w:rsidR="00092FF6" w:rsidRPr="00092FF6">
        <w:rPr>
          <w:rFonts w:asciiTheme="minorHAnsi" w:hAnsiTheme="minorHAnsi" w:cstheme="minorHAnsi"/>
          <w:sz w:val="21"/>
          <w:szCs w:val="21"/>
        </w:rPr>
        <w:t xml:space="preserve">Gerente Executivo de Tecnologia da Informação, </w:t>
      </w:r>
      <w:proofErr w:type="spellStart"/>
      <w:r w:rsidR="00092FF6" w:rsidRPr="00092FF6">
        <w:rPr>
          <w:rFonts w:asciiTheme="minorHAnsi" w:hAnsiTheme="minorHAnsi" w:cstheme="minorHAnsi"/>
          <w:sz w:val="21"/>
          <w:szCs w:val="21"/>
        </w:rPr>
        <w:t>Srº</w:t>
      </w:r>
      <w:proofErr w:type="spellEnd"/>
      <w:r w:rsidR="00092FF6" w:rsidRPr="00092FF6">
        <w:rPr>
          <w:rFonts w:asciiTheme="minorHAnsi" w:hAnsiTheme="minorHAnsi" w:cstheme="minorHAnsi"/>
          <w:sz w:val="21"/>
          <w:szCs w:val="21"/>
        </w:rPr>
        <w:t xml:space="preserve">. </w:t>
      </w:r>
      <w:proofErr w:type="spellStart"/>
      <w:r w:rsidR="00092FF6" w:rsidRPr="00092FF6">
        <w:rPr>
          <w:rFonts w:asciiTheme="minorHAnsi" w:hAnsiTheme="minorHAnsi" w:cstheme="minorHAnsi"/>
          <w:sz w:val="21"/>
          <w:szCs w:val="21"/>
        </w:rPr>
        <w:t>Celyrio</w:t>
      </w:r>
      <w:proofErr w:type="spellEnd"/>
      <w:r w:rsidR="00092FF6" w:rsidRPr="00092FF6">
        <w:rPr>
          <w:rFonts w:asciiTheme="minorHAnsi" w:hAnsiTheme="minorHAnsi" w:cstheme="minorHAnsi"/>
          <w:sz w:val="21"/>
          <w:szCs w:val="21"/>
        </w:rPr>
        <w:t xml:space="preserve"> Adamastor B. </w:t>
      </w:r>
      <w:proofErr w:type="spellStart"/>
      <w:r w:rsidR="00092FF6" w:rsidRPr="00092FF6">
        <w:rPr>
          <w:rFonts w:asciiTheme="minorHAnsi" w:hAnsiTheme="minorHAnsi" w:cstheme="minorHAnsi"/>
          <w:sz w:val="21"/>
          <w:szCs w:val="21"/>
        </w:rPr>
        <w:t>Acioly</w:t>
      </w:r>
      <w:proofErr w:type="spellEnd"/>
      <w:r w:rsidR="00092FF6" w:rsidRPr="00092FF6">
        <w:rPr>
          <w:rFonts w:asciiTheme="minorHAnsi" w:hAnsiTheme="minorHAnsi" w:cstheme="minorHAnsi"/>
          <w:sz w:val="21"/>
          <w:szCs w:val="21"/>
        </w:rPr>
        <w:t xml:space="preserve"> Neto</w:t>
      </w:r>
      <w:r w:rsidR="002654A5" w:rsidRPr="00092FF6">
        <w:rPr>
          <w:rFonts w:asciiTheme="minorHAnsi" w:hAnsiTheme="minorHAnsi" w:cstheme="minorHAnsi"/>
          <w:sz w:val="21"/>
          <w:szCs w:val="21"/>
        </w:rPr>
        <w:t xml:space="preserve">, onde o </w:t>
      </w:r>
      <w:r w:rsidR="000431D8" w:rsidRPr="00092FF6">
        <w:rPr>
          <w:rFonts w:asciiTheme="minorHAnsi" w:hAnsiTheme="minorHAnsi" w:cstheme="minorHAnsi"/>
          <w:sz w:val="21"/>
          <w:szCs w:val="21"/>
        </w:rPr>
        <w:t>ate</w:t>
      </w:r>
      <w:r w:rsidR="00B03802" w:rsidRPr="00092FF6">
        <w:rPr>
          <w:rFonts w:asciiTheme="minorHAnsi" w:hAnsiTheme="minorHAnsi" w:cstheme="minorHAnsi"/>
          <w:sz w:val="21"/>
          <w:szCs w:val="21"/>
        </w:rPr>
        <w:t>sto d</w:t>
      </w:r>
      <w:r w:rsidR="00A51ECC" w:rsidRPr="00092FF6">
        <w:rPr>
          <w:rFonts w:asciiTheme="minorHAnsi" w:hAnsiTheme="minorHAnsi" w:cstheme="minorHAnsi"/>
          <w:sz w:val="21"/>
          <w:szCs w:val="21"/>
        </w:rPr>
        <w:t xml:space="preserve">o DANFE foi </w:t>
      </w:r>
      <w:r w:rsidR="002654A5" w:rsidRPr="00092FF6">
        <w:rPr>
          <w:rFonts w:asciiTheme="minorHAnsi" w:hAnsiTheme="minorHAnsi" w:cstheme="minorHAnsi"/>
          <w:sz w:val="21"/>
          <w:szCs w:val="21"/>
        </w:rPr>
        <w:t>realizado pelo mesmo e</w:t>
      </w:r>
      <w:r w:rsidR="00682AB8" w:rsidRPr="00092FF6">
        <w:rPr>
          <w:rFonts w:asciiTheme="minorHAnsi" w:hAnsiTheme="minorHAnsi" w:cstheme="minorHAnsi"/>
          <w:sz w:val="21"/>
          <w:szCs w:val="21"/>
        </w:rPr>
        <w:t xml:space="preserve"> </w:t>
      </w:r>
      <w:r w:rsidR="002654A5" w:rsidRPr="00092FF6">
        <w:rPr>
          <w:rFonts w:asciiTheme="minorHAnsi" w:hAnsiTheme="minorHAnsi" w:cstheme="minorHAnsi"/>
          <w:sz w:val="21"/>
          <w:szCs w:val="21"/>
        </w:rPr>
        <w:t>reconhecido</w:t>
      </w:r>
      <w:r w:rsidR="00682AB8" w:rsidRPr="00092FF6">
        <w:rPr>
          <w:rFonts w:asciiTheme="minorHAnsi" w:hAnsiTheme="minorHAnsi" w:cstheme="minorHAnsi"/>
          <w:sz w:val="21"/>
          <w:szCs w:val="21"/>
        </w:rPr>
        <w:t>.</w:t>
      </w:r>
    </w:p>
    <w:p w:rsidR="00BF376F" w:rsidRPr="00092FF6" w:rsidRDefault="00092FF6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8</w:t>
      </w:r>
      <w:r w:rsidR="00BF376F" w:rsidRPr="00092FF6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 ATENDIMENTO AO DECRETO ESTADUAL Nº 51.828/2017</w:t>
      </w:r>
      <w:r w:rsidR="00BF376F" w:rsidRPr="00092FF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F376F" w:rsidRPr="00092FF6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092FF6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092FF6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376F" w:rsidRPr="00092FF6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092FF6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092FF6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092FF6">
        <w:rPr>
          <w:rFonts w:asciiTheme="minorHAnsi" w:hAnsiTheme="minorHAnsi" w:cstheme="minorHAnsi"/>
          <w:sz w:val="21"/>
          <w:szCs w:val="21"/>
        </w:rPr>
        <w:t xml:space="preserve">Declaração do ordenador da despesa de que o reconhecimento da dívida é </w:t>
      </w:r>
      <w:proofErr w:type="spellStart"/>
      <w:r w:rsidRPr="00092FF6">
        <w:rPr>
          <w:rFonts w:asciiTheme="minorHAnsi" w:hAnsiTheme="minorHAnsi" w:cstheme="minorHAnsi"/>
          <w:sz w:val="21"/>
          <w:szCs w:val="21"/>
        </w:rPr>
        <w:t>exequível</w:t>
      </w:r>
      <w:proofErr w:type="spellEnd"/>
      <w:r w:rsidRPr="00092FF6">
        <w:rPr>
          <w:rFonts w:asciiTheme="minorHAnsi" w:hAnsiTheme="minorHAnsi" w:cstheme="minorHAnsi"/>
          <w:sz w:val="21"/>
          <w:szCs w:val="21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092FF6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092FF6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E806BF" w:rsidRPr="00092FF6" w:rsidRDefault="00092FF6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proofErr w:type="gramStart"/>
      <w:r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proofErr w:type="gramEnd"/>
      <w:r w:rsidR="004171BF" w:rsidRPr="00092FF6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092FF6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D622E8" w:rsidRPr="00092FF6">
        <w:rPr>
          <w:rFonts w:asciiTheme="minorHAnsi" w:hAnsiTheme="minorHAnsi" w:cstheme="minorHAnsi"/>
          <w:b/>
          <w:sz w:val="21"/>
          <w:szCs w:val="21"/>
          <w:u w:val="single"/>
        </w:rPr>
        <w:t>ANÁLISE JURÍDICA</w:t>
      </w:r>
      <w:r w:rsidR="00D622E8" w:rsidRPr="00092FF6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D622E8" w:rsidRPr="00092FF6">
        <w:rPr>
          <w:rFonts w:asciiTheme="minorHAnsi" w:hAnsiTheme="minorHAnsi" w:cstheme="minorHAnsi"/>
          <w:sz w:val="21"/>
          <w:szCs w:val="21"/>
        </w:rPr>
        <w:t>No contexto do processo</w:t>
      </w:r>
      <w:r w:rsidR="00916D30" w:rsidRPr="00092FF6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092FF6">
        <w:rPr>
          <w:rFonts w:asciiTheme="minorHAnsi" w:hAnsiTheme="minorHAnsi" w:cstheme="minorHAnsi"/>
          <w:sz w:val="21"/>
          <w:szCs w:val="21"/>
        </w:rPr>
        <w:t>INEXISTE</w:t>
      </w:r>
      <w:r w:rsidR="00A71736" w:rsidRPr="00092FF6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 a Lei Complementar Estadual nº 07/1991, no que concerne ao </w:t>
      </w:r>
      <w:r w:rsidR="00A71736" w:rsidRPr="00092FF6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</w:t>
      </w:r>
      <w:r w:rsidR="00843366" w:rsidRPr="00092FF6">
        <w:rPr>
          <w:rFonts w:asciiTheme="minorHAnsi" w:hAnsiTheme="minorHAnsi" w:cstheme="minorHAnsi"/>
          <w:b/>
          <w:i/>
          <w:sz w:val="21"/>
          <w:szCs w:val="21"/>
        </w:rPr>
        <w:t xml:space="preserve">, procedendo ao exame de todo e qualquer documento público, </w:t>
      </w:r>
      <w:r w:rsidR="00A71736" w:rsidRPr="00092FF6">
        <w:rPr>
          <w:rFonts w:asciiTheme="minorHAnsi" w:hAnsiTheme="minorHAnsi" w:cstheme="minorHAnsi"/>
          <w:b/>
          <w:i/>
          <w:sz w:val="21"/>
          <w:szCs w:val="21"/>
        </w:rPr>
        <w:t>e a propositura de anulação de ato administrativo que se torne lesivo ao interesse público</w:t>
      </w:r>
      <w:r w:rsidR="00843366" w:rsidRPr="00092FF6">
        <w:rPr>
          <w:rFonts w:asciiTheme="minorHAnsi" w:hAnsiTheme="minorHAnsi" w:cstheme="minorHAnsi"/>
          <w:b/>
          <w:i/>
          <w:sz w:val="21"/>
          <w:szCs w:val="21"/>
        </w:rPr>
        <w:t>, ou afrontoso aos princípios da moralidade ou da legalidade administrativa</w:t>
      </w:r>
      <w:r w:rsidR="00A71736" w:rsidRPr="00092FF6">
        <w:rPr>
          <w:rFonts w:asciiTheme="minorHAnsi" w:hAnsiTheme="minorHAnsi" w:cstheme="minorHAnsi"/>
          <w:b/>
          <w:i/>
          <w:sz w:val="21"/>
          <w:szCs w:val="21"/>
        </w:rPr>
        <w:t>, sem prejuízo da competência dos órgãos técnicos</w:t>
      </w:r>
      <w:r w:rsidR="00A71736" w:rsidRPr="00092FF6">
        <w:rPr>
          <w:rFonts w:asciiTheme="minorHAnsi" w:hAnsiTheme="minorHAnsi" w:cstheme="minorHAnsi"/>
          <w:b/>
          <w:sz w:val="21"/>
          <w:szCs w:val="21"/>
        </w:rPr>
        <w:t>.</w:t>
      </w:r>
    </w:p>
    <w:p w:rsidR="00CE56B9" w:rsidRPr="00092FF6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092FF6">
        <w:rPr>
          <w:rFonts w:asciiTheme="minorHAnsi" w:hAnsiTheme="minorHAnsi" w:cstheme="minorHAnsi"/>
          <w:sz w:val="21"/>
          <w:szCs w:val="21"/>
        </w:rPr>
        <w:t xml:space="preserve">De toda a explanação e detalhamento processual, </w:t>
      </w:r>
      <w:r w:rsidR="005C346E" w:rsidRPr="00092FF6">
        <w:rPr>
          <w:rFonts w:asciiTheme="minorHAnsi" w:hAnsiTheme="minorHAnsi" w:cstheme="minorHAnsi"/>
          <w:sz w:val="21"/>
          <w:szCs w:val="21"/>
        </w:rPr>
        <w:t>alertem-se</w:t>
      </w:r>
      <w:r w:rsidRPr="00092FF6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76220B" w:rsidRPr="00092FF6" w:rsidRDefault="003B2097" w:rsidP="008F3577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092FF6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092FF6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092FF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092FF6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C865A6" w:rsidRPr="00092FF6">
        <w:rPr>
          <w:rFonts w:asciiTheme="minorHAnsi" w:hAnsiTheme="minorHAnsi" w:cstheme="minorHAnsi"/>
          <w:b/>
          <w:sz w:val="21"/>
          <w:szCs w:val="21"/>
        </w:rPr>
        <w:t xml:space="preserve">FUSÃO COLOR CARTUCHOS E TONERS LTDA – ME </w:t>
      </w:r>
      <w:r w:rsidR="00C865A6" w:rsidRPr="00092FF6">
        <w:rPr>
          <w:rFonts w:asciiTheme="minorHAnsi" w:hAnsiTheme="minorHAnsi" w:cstheme="minorHAnsi"/>
          <w:sz w:val="21"/>
          <w:szCs w:val="21"/>
        </w:rPr>
        <w:t>(CNPJ 15.099.317/0001-02)</w:t>
      </w:r>
      <w:r w:rsidR="00B8647B" w:rsidRPr="00092FF6">
        <w:rPr>
          <w:rFonts w:asciiTheme="minorHAnsi" w:hAnsiTheme="minorHAnsi" w:cstheme="minorHAnsi"/>
          <w:sz w:val="21"/>
          <w:szCs w:val="21"/>
        </w:rPr>
        <w:t>,</w:t>
      </w:r>
      <w:r w:rsidRPr="00092FF6">
        <w:rPr>
          <w:rFonts w:asciiTheme="minorHAnsi" w:hAnsiTheme="minorHAnsi" w:cstheme="minorHAnsi"/>
          <w:sz w:val="21"/>
          <w:szCs w:val="21"/>
        </w:rPr>
        <w:t xml:space="preserve"> urge que se apure a boa fé do particular contratado mediante instauração de processo administrativo, no âmbito da SESAU, em obediência ao art. 2º, parágrafo único, inciso IV, da Lei Estadual nº 6.161/2000.</w:t>
      </w:r>
    </w:p>
    <w:p w:rsidR="009169B6" w:rsidRPr="00092FF6" w:rsidRDefault="001804DD" w:rsidP="00B40416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092FF6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092FF6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092FF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092FF6">
        <w:rPr>
          <w:rFonts w:asciiTheme="minorHAnsi" w:hAnsiTheme="minorHAnsi" w:cstheme="minorHAnsi"/>
          <w:sz w:val="21"/>
          <w:szCs w:val="21"/>
        </w:rPr>
        <w:t>–</w:t>
      </w:r>
      <w:r w:rsidR="00DA3DDB" w:rsidRPr="00092FF6">
        <w:rPr>
          <w:rFonts w:asciiTheme="minorHAnsi" w:hAnsiTheme="minorHAnsi" w:cstheme="minorHAnsi"/>
          <w:sz w:val="21"/>
          <w:szCs w:val="21"/>
        </w:rPr>
        <w:t xml:space="preserve"> Torna-se premente que </w:t>
      </w:r>
      <w:r w:rsidRPr="00092FF6">
        <w:rPr>
          <w:rFonts w:asciiTheme="minorHAnsi" w:hAnsiTheme="minorHAnsi" w:cstheme="minorHAnsi"/>
          <w:sz w:val="21"/>
          <w:szCs w:val="21"/>
        </w:rPr>
        <w:t xml:space="preserve">se apure a conduta dos agentes públicos que, omissivamente ou comissivamente, tenha concorrido para a prática de ilícitos contra a Administração Pública, em obediência ao </w:t>
      </w:r>
      <w:r w:rsidR="0076220B" w:rsidRPr="00092FF6">
        <w:rPr>
          <w:rFonts w:asciiTheme="minorHAnsi" w:hAnsiTheme="minorHAnsi" w:cstheme="minorHAnsi"/>
          <w:sz w:val="21"/>
          <w:szCs w:val="21"/>
        </w:rPr>
        <w:t>art. 2º, parágrafo único, inciso IV</w:t>
      </w:r>
      <w:r w:rsidR="00B40416" w:rsidRPr="00092FF6">
        <w:rPr>
          <w:rFonts w:asciiTheme="minorHAnsi" w:hAnsiTheme="minorHAnsi" w:cstheme="minorHAnsi"/>
          <w:sz w:val="21"/>
          <w:szCs w:val="21"/>
        </w:rPr>
        <w:t>, da Lei Estadual nº 6.161/2000, de acordo com o contido item I supramencionado.</w:t>
      </w:r>
    </w:p>
    <w:p w:rsidR="009169B6" w:rsidRPr="00092FF6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092FF6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092FF6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092FF6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092FF6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9169B6" w:rsidRPr="00092FF6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092FF6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092FF6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092FF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092FF6">
        <w:rPr>
          <w:rFonts w:asciiTheme="minorHAnsi" w:hAnsiTheme="minorHAnsi" w:cstheme="minorHAnsi"/>
          <w:sz w:val="21"/>
          <w:szCs w:val="21"/>
        </w:rPr>
        <w:t xml:space="preserve">– Quando do pagamento, que as certidões referentes à regularidade fiscal </w:t>
      </w:r>
      <w:r w:rsidR="00EC3D51" w:rsidRPr="00092FF6">
        <w:rPr>
          <w:rFonts w:asciiTheme="minorHAnsi" w:hAnsiTheme="minorHAnsi" w:cstheme="minorHAnsi"/>
          <w:sz w:val="21"/>
          <w:szCs w:val="21"/>
        </w:rPr>
        <w:t xml:space="preserve">e trabalhista, </w:t>
      </w:r>
      <w:r w:rsidRPr="00092FF6">
        <w:rPr>
          <w:rFonts w:asciiTheme="minorHAnsi" w:hAnsiTheme="minorHAnsi" w:cstheme="minorHAnsi"/>
          <w:sz w:val="21"/>
          <w:szCs w:val="21"/>
        </w:rPr>
        <w:t>sejam acostadas aos autos em atendimento à legislação pertinente.</w:t>
      </w:r>
    </w:p>
    <w:p w:rsidR="006779FB" w:rsidRPr="00092FF6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092FF6">
        <w:rPr>
          <w:rFonts w:asciiTheme="minorHAnsi" w:hAnsiTheme="minorHAnsi" w:cstheme="minorHAnsi"/>
          <w:b/>
          <w:sz w:val="21"/>
          <w:szCs w:val="21"/>
        </w:rPr>
        <w:lastRenderedPageBreak/>
        <w:t xml:space="preserve">V. </w:t>
      </w:r>
      <w:r w:rsidRPr="00092FF6">
        <w:rPr>
          <w:rFonts w:asciiTheme="minorHAnsi" w:hAnsiTheme="minorHAnsi" w:cstheme="minorHAnsi"/>
          <w:b/>
          <w:sz w:val="21"/>
          <w:szCs w:val="21"/>
          <w:u w:val="single"/>
        </w:rPr>
        <w:t xml:space="preserve">DO CUMPRIMENTO DAS DETERMINAÇÕES CONTIDAS NO ART. 48 DO DECRETO </w:t>
      </w:r>
      <w:r w:rsidR="000C1110" w:rsidRPr="00092FF6">
        <w:rPr>
          <w:rFonts w:asciiTheme="minorHAnsi" w:hAnsiTheme="minorHAnsi" w:cstheme="minorHAnsi"/>
          <w:b/>
          <w:sz w:val="21"/>
          <w:szCs w:val="21"/>
          <w:u w:val="single"/>
        </w:rPr>
        <w:t xml:space="preserve">                      </w:t>
      </w:r>
      <w:r w:rsidRPr="00092FF6">
        <w:rPr>
          <w:rFonts w:asciiTheme="minorHAnsi" w:hAnsiTheme="minorHAnsi" w:cstheme="minorHAnsi"/>
          <w:b/>
          <w:sz w:val="21"/>
          <w:szCs w:val="21"/>
          <w:u w:val="single"/>
        </w:rPr>
        <w:t>Nº 51.828/2017</w:t>
      </w:r>
      <w:r w:rsidRPr="00092FF6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092FF6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</w:t>
      </w:r>
      <w:r w:rsidR="00E010A8" w:rsidRPr="00092FF6">
        <w:rPr>
          <w:rFonts w:asciiTheme="minorHAnsi" w:hAnsiTheme="minorHAnsi" w:cstheme="minorHAnsi"/>
          <w:sz w:val="21"/>
          <w:szCs w:val="21"/>
        </w:rPr>
        <w:t>dual</w:t>
      </w:r>
      <w:r w:rsidRPr="00092FF6">
        <w:rPr>
          <w:rFonts w:asciiTheme="minorHAnsi" w:hAnsiTheme="minorHAnsi" w:cstheme="minorHAnsi"/>
          <w:sz w:val="21"/>
          <w:szCs w:val="21"/>
        </w:rPr>
        <w:t>.</w:t>
      </w:r>
    </w:p>
    <w:p w:rsidR="009667AF" w:rsidRPr="00092FF6" w:rsidRDefault="00024B77" w:rsidP="00E64BA4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092FF6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C865A6" w:rsidRPr="00092FF6">
        <w:rPr>
          <w:rFonts w:asciiTheme="minorHAnsi" w:hAnsiTheme="minorHAnsi" w:cstheme="minorHAnsi"/>
          <w:b/>
          <w:sz w:val="21"/>
          <w:szCs w:val="21"/>
        </w:rPr>
        <w:t xml:space="preserve">FUSÃO COLOR CARTUCHOS E TONERS LTDA – ME </w:t>
      </w:r>
      <w:r w:rsidR="00C865A6" w:rsidRPr="00092FF6">
        <w:rPr>
          <w:rFonts w:asciiTheme="minorHAnsi" w:hAnsiTheme="minorHAnsi" w:cstheme="minorHAnsi"/>
          <w:sz w:val="21"/>
          <w:szCs w:val="21"/>
        </w:rPr>
        <w:t>(CNPJ 15.099.317/0001-02)</w:t>
      </w:r>
      <w:r w:rsidR="006779FB" w:rsidRPr="00092FF6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5C346E" w:rsidRPr="00092FF6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092FF6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C865A6" w:rsidRPr="00092FF6">
        <w:rPr>
          <w:rFonts w:asciiTheme="minorHAnsi" w:hAnsiTheme="minorHAnsi" w:cstheme="minorHAnsi"/>
          <w:bCs/>
          <w:sz w:val="21"/>
          <w:szCs w:val="21"/>
        </w:rPr>
        <w:t>07</w:t>
      </w:r>
      <w:r w:rsidRPr="00092FF6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790990" w:rsidRPr="00092FF6">
        <w:rPr>
          <w:rFonts w:asciiTheme="minorHAnsi" w:hAnsiTheme="minorHAnsi" w:cstheme="minorHAnsi"/>
          <w:bCs/>
          <w:sz w:val="21"/>
          <w:szCs w:val="21"/>
        </w:rPr>
        <w:t>novembro</w:t>
      </w:r>
      <w:r w:rsidRPr="00092FF6">
        <w:rPr>
          <w:rFonts w:asciiTheme="minorHAnsi" w:hAnsiTheme="minorHAnsi" w:cstheme="minorHAnsi"/>
          <w:bCs/>
          <w:sz w:val="21"/>
          <w:szCs w:val="21"/>
        </w:rPr>
        <w:t xml:space="preserve"> de 2017.</w:t>
      </w:r>
    </w:p>
    <w:p w:rsidR="009A5C93" w:rsidRPr="00092FF6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E64BA4" w:rsidRPr="00092FF6" w:rsidRDefault="00E64BA4" w:rsidP="00E64BA4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092FF6">
        <w:rPr>
          <w:rFonts w:asciiTheme="minorHAnsi" w:hAnsiTheme="minorHAnsi" w:cstheme="minorHAnsi"/>
          <w:sz w:val="21"/>
          <w:szCs w:val="21"/>
        </w:rPr>
        <w:t xml:space="preserve">Rita de </w:t>
      </w:r>
      <w:proofErr w:type="spellStart"/>
      <w:r w:rsidRPr="00092FF6">
        <w:rPr>
          <w:rFonts w:asciiTheme="minorHAnsi" w:hAnsiTheme="minorHAnsi" w:cstheme="minorHAnsi"/>
          <w:sz w:val="21"/>
          <w:szCs w:val="21"/>
        </w:rPr>
        <w:t>Cassia</w:t>
      </w:r>
      <w:proofErr w:type="spellEnd"/>
      <w:r w:rsidRPr="00092FF6">
        <w:rPr>
          <w:rFonts w:asciiTheme="minorHAnsi" w:hAnsiTheme="minorHAnsi" w:cstheme="minorHAnsi"/>
          <w:sz w:val="21"/>
          <w:szCs w:val="21"/>
        </w:rPr>
        <w:t xml:space="preserve"> Araujo </w:t>
      </w:r>
      <w:proofErr w:type="spellStart"/>
      <w:r w:rsidRPr="00092FF6">
        <w:rPr>
          <w:rFonts w:asciiTheme="minorHAnsi" w:hAnsiTheme="minorHAnsi" w:cstheme="minorHAnsi"/>
          <w:sz w:val="21"/>
          <w:szCs w:val="21"/>
        </w:rPr>
        <w:t>Soriano</w:t>
      </w:r>
      <w:proofErr w:type="spellEnd"/>
    </w:p>
    <w:p w:rsidR="00E64BA4" w:rsidRPr="00092FF6" w:rsidRDefault="00E64BA4" w:rsidP="00E64BA4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092FF6">
        <w:rPr>
          <w:rFonts w:asciiTheme="minorHAnsi" w:hAnsiTheme="minorHAnsi" w:cstheme="minorHAnsi"/>
          <w:b/>
          <w:sz w:val="21"/>
          <w:szCs w:val="21"/>
        </w:rPr>
        <w:t>Assessora de Controle Interno/Matrícula nº 99-0</w:t>
      </w:r>
    </w:p>
    <w:p w:rsidR="004171BF" w:rsidRPr="00092FF6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092FF6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092FF6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Pr="00092FF6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092FF6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171BF" w:rsidRPr="00092FF6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092FF6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FC4D72" w:rsidRPr="00092FF6" w:rsidRDefault="004171BF" w:rsidP="008D0D0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092FF6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sectPr w:rsidR="00FC4D72" w:rsidRPr="00092FF6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0DB6" w:rsidRDefault="008D0DB6" w:rsidP="003068B9">
      <w:pPr>
        <w:spacing w:after="0" w:line="240" w:lineRule="auto"/>
      </w:pPr>
      <w:r>
        <w:separator/>
      </w:r>
    </w:p>
  </w:endnote>
  <w:endnote w:type="continuationSeparator" w:id="1">
    <w:p w:rsidR="008D0DB6" w:rsidRDefault="008D0DB6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0DB6" w:rsidRDefault="008D0DB6" w:rsidP="003068B9">
      <w:pPr>
        <w:spacing w:after="0" w:line="240" w:lineRule="auto"/>
      </w:pPr>
      <w:r>
        <w:separator/>
      </w:r>
    </w:p>
  </w:footnote>
  <w:footnote w:type="continuationSeparator" w:id="1">
    <w:p w:rsidR="008D0DB6" w:rsidRDefault="008D0DB6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7C6BA6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9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31F"/>
    <w:rsid w:val="00024B77"/>
    <w:rsid w:val="00024DE5"/>
    <w:rsid w:val="00024FA7"/>
    <w:rsid w:val="00027083"/>
    <w:rsid w:val="0003078C"/>
    <w:rsid w:val="0003667E"/>
    <w:rsid w:val="00036DBB"/>
    <w:rsid w:val="00042487"/>
    <w:rsid w:val="000431D8"/>
    <w:rsid w:val="000555DD"/>
    <w:rsid w:val="0005691E"/>
    <w:rsid w:val="00057442"/>
    <w:rsid w:val="00057826"/>
    <w:rsid w:val="00060209"/>
    <w:rsid w:val="00062E34"/>
    <w:rsid w:val="000639BC"/>
    <w:rsid w:val="00063D92"/>
    <w:rsid w:val="0006543B"/>
    <w:rsid w:val="000700D3"/>
    <w:rsid w:val="00076D58"/>
    <w:rsid w:val="000804BE"/>
    <w:rsid w:val="000807E1"/>
    <w:rsid w:val="00085671"/>
    <w:rsid w:val="000858DE"/>
    <w:rsid w:val="000900FB"/>
    <w:rsid w:val="0009012C"/>
    <w:rsid w:val="00092BC2"/>
    <w:rsid w:val="00092FF6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1110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2C9D"/>
    <w:rsid w:val="000F42E0"/>
    <w:rsid w:val="000F4CEC"/>
    <w:rsid w:val="000F744A"/>
    <w:rsid w:val="001001A6"/>
    <w:rsid w:val="00100DE2"/>
    <w:rsid w:val="00103858"/>
    <w:rsid w:val="001060ED"/>
    <w:rsid w:val="00106350"/>
    <w:rsid w:val="00110D37"/>
    <w:rsid w:val="00110F9D"/>
    <w:rsid w:val="001126DB"/>
    <w:rsid w:val="00112919"/>
    <w:rsid w:val="00121644"/>
    <w:rsid w:val="00122F96"/>
    <w:rsid w:val="001266E2"/>
    <w:rsid w:val="0013024E"/>
    <w:rsid w:val="00130318"/>
    <w:rsid w:val="00141F50"/>
    <w:rsid w:val="0014219D"/>
    <w:rsid w:val="00142A75"/>
    <w:rsid w:val="00142EF3"/>
    <w:rsid w:val="0014305D"/>
    <w:rsid w:val="00145C5D"/>
    <w:rsid w:val="0014708F"/>
    <w:rsid w:val="00150A2D"/>
    <w:rsid w:val="001510E5"/>
    <w:rsid w:val="00151F7D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074"/>
    <w:rsid w:val="00171D25"/>
    <w:rsid w:val="00171D7D"/>
    <w:rsid w:val="0017648B"/>
    <w:rsid w:val="0017659C"/>
    <w:rsid w:val="00176CB4"/>
    <w:rsid w:val="00176DF8"/>
    <w:rsid w:val="001804DD"/>
    <w:rsid w:val="0018283D"/>
    <w:rsid w:val="00183727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4C3"/>
    <w:rsid w:val="001B4CCB"/>
    <w:rsid w:val="001B70E3"/>
    <w:rsid w:val="001B73BB"/>
    <w:rsid w:val="001B79FD"/>
    <w:rsid w:val="001C7F28"/>
    <w:rsid w:val="001D0ED5"/>
    <w:rsid w:val="001D3764"/>
    <w:rsid w:val="001E0BFF"/>
    <w:rsid w:val="001E0FC5"/>
    <w:rsid w:val="001E42C0"/>
    <w:rsid w:val="001E5525"/>
    <w:rsid w:val="001E5E64"/>
    <w:rsid w:val="001E66EF"/>
    <w:rsid w:val="001E7F6A"/>
    <w:rsid w:val="001F1AF7"/>
    <w:rsid w:val="001F275C"/>
    <w:rsid w:val="00201864"/>
    <w:rsid w:val="00203251"/>
    <w:rsid w:val="00203B85"/>
    <w:rsid w:val="00204205"/>
    <w:rsid w:val="00211512"/>
    <w:rsid w:val="002125F9"/>
    <w:rsid w:val="00213151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786"/>
    <w:rsid w:val="00243D2B"/>
    <w:rsid w:val="00244AFA"/>
    <w:rsid w:val="002458AB"/>
    <w:rsid w:val="00247FB3"/>
    <w:rsid w:val="00250A6E"/>
    <w:rsid w:val="00251C3F"/>
    <w:rsid w:val="0025224D"/>
    <w:rsid w:val="00257E46"/>
    <w:rsid w:val="00260873"/>
    <w:rsid w:val="00261436"/>
    <w:rsid w:val="00261F0D"/>
    <w:rsid w:val="002624C0"/>
    <w:rsid w:val="00262D74"/>
    <w:rsid w:val="00264494"/>
    <w:rsid w:val="00264554"/>
    <w:rsid w:val="00264961"/>
    <w:rsid w:val="002654A5"/>
    <w:rsid w:val="002666A5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552"/>
    <w:rsid w:val="0028665D"/>
    <w:rsid w:val="002868B5"/>
    <w:rsid w:val="0028701C"/>
    <w:rsid w:val="002879D4"/>
    <w:rsid w:val="00287AEA"/>
    <w:rsid w:val="00293910"/>
    <w:rsid w:val="00295A15"/>
    <w:rsid w:val="00296284"/>
    <w:rsid w:val="002976B7"/>
    <w:rsid w:val="002A0829"/>
    <w:rsid w:val="002A2627"/>
    <w:rsid w:val="002A3D74"/>
    <w:rsid w:val="002A7A87"/>
    <w:rsid w:val="002B1E3F"/>
    <w:rsid w:val="002B29BB"/>
    <w:rsid w:val="002B2F16"/>
    <w:rsid w:val="002B49F0"/>
    <w:rsid w:val="002B61D7"/>
    <w:rsid w:val="002B7197"/>
    <w:rsid w:val="002C4B15"/>
    <w:rsid w:val="002C6421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5464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3183B"/>
    <w:rsid w:val="00335949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587E"/>
    <w:rsid w:val="0038737C"/>
    <w:rsid w:val="00392B91"/>
    <w:rsid w:val="00397941"/>
    <w:rsid w:val="003A1610"/>
    <w:rsid w:val="003A2E7F"/>
    <w:rsid w:val="003A322D"/>
    <w:rsid w:val="003A7A7A"/>
    <w:rsid w:val="003B00B6"/>
    <w:rsid w:val="003B0659"/>
    <w:rsid w:val="003B1EE7"/>
    <w:rsid w:val="003B2097"/>
    <w:rsid w:val="003B2608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E5322"/>
    <w:rsid w:val="003F2978"/>
    <w:rsid w:val="003F5D8F"/>
    <w:rsid w:val="003F793A"/>
    <w:rsid w:val="003F7A4C"/>
    <w:rsid w:val="003F7B9D"/>
    <w:rsid w:val="003F7DC8"/>
    <w:rsid w:val="004005E4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D22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6236E"/>
    <w:rsid w:val="004666B0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3CFC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6BFE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530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251E7"/>
    <w:rsid w:val="005329C7"/>
    <w:rsid w:val="00533A1F"/>
    <w:rsid w:val="00533A91"/>
    <w:rsid w:val="00535E68"/>
    <w:rsid w:val="005374A9"/>
    <w:rsid w:val="00543AB5"/>
    <w:rsid w:val="005449C9"/>
    <w:rsid w:val="00550116"/>
    <w:rsid w:val="00551AC4"/>
    <w:rsid w:val="00551F43"/>
    <w:rsid w:val="00553455"/>
    <w:rsid w:val="00553C60"/>
    <w:rsid w:val="00554E0A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1E4"/>
    <w:rsid w:val="0058664D"/>
    <w:rsid w:val="00590059"/>
    <w:rsid w:val="00590E4D"/>
    <w:rsid w:val="0059245D"/>
    <w:rsid w:val="00592C26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69EE"/>
    <w:rsid w:val="005B701D"/>
    <w:rsid w:val="005C2E7D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110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0B5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15C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06D2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AB8"/>
    <w:rsid w:val="00682DE5"/>
    <w:rsid w:val="00684A9E"/>
    <w:rsid w:val="00684DE9"/>
    <w:rsid w:val="00686617"/>
    <w:rsid w:val="00687797"/>
    <w:rsid w:val="006877E5"/>
    <w:rsid w:val="00690495"/>
    <w:rsid w:val="0069137D"/>
    <w:rsid w:val="006938C8"/>
    <w:rsid w:val="00695076"/>
    <w:rsid w:val="0069756C"/>
    <w:rsid w:val="006A0669"/>
    <w:rsid w:val="006A1957"/>
    <w:rsid w:val="006A1FA8"/>
    <w:rsid w:val="006A2160"/>
    <w:rsid w:val="006A5FE4"/>
    <w:rsid w:val="006A7577"/>
    <w:rsid w:val="006B07F1"/>
    <w:rsid w:val="006B0F9C"/>
    <w:rsid w:val="006B0FDC"/>
    <w:rsid w:val="006B2CF7"/>
    <w:rsid w:val="006B67DF"/>
    <w:rsid w:val="006B697B"/>
    <w:rsid w:val="006C5669"/>
    <w:rsid w:val="006C5DF7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477D6"/>
    <w:rsid w:val="00750E7C"/>
    <w:rsid w:val="00755042"/>
    <w:rsid w:val="007552A5"/>
    <w:rsid w:val="0076220B"/>
    <w:rsid w:val="007627D5"/>
    <w:rsid w:val="00763011"/>
    <w:rsid w:val="0076342A"/>
    <w:rsid w:val="00765DDB"/>
    <w:rsid w:val="00770376"/>
    <w:rsid w:val="0077226F"/>
    <w:rsid w:val="00776447"/>
    <w:rsid w:val="00776B71"/>
    <w:rsid w:val="00777F5A"/>
    <w:rsid w:val="00781EAA"/>
    <w:rsid w:val="00782711"/>
    <w:rsid w:val="00782EA1"/>
    <w:rsid w:val="00783480"/>
    <w:rsid w:val="00784A61"/>
    <w:rsid w:val="0078759A"/>
    <w:rsid w:val="00787EAE"/>
    <w:rsid w:val="00790990"/>
    <w:rsid w:val="00792E3A"/>
    <w:rsid w:val="00794CC1"/>
    <w:rsid w:val="007957F6"/>
    <w:rsid w:val="00795887"/>
    <w:rsid w:val="00796B23"/>
    <w:rsid w:val="007A1B66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C6BA6"/>
    <w:rsid w:val="007D3308"/>
    <w:rsid w:val="007D5F57"/>
    <w:rsid w:val="007D6BE7"/>
    <w:rsid w:val="007E265D"/>
    <w:rsid w:val="007E2A5C"/>
    <w:rsid w:val="007E5804"/>
    <w:rsid w:val="007E5ADD"/>
    <w:rsid w:val="007E6BF2"/>
    <w:rsid w:val="007F1BC4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336F"/>
    <w:rsid w:val="00825042"/>
    <w:rsid w:val="00826FD8"/>
    <w:rsid w:val="00827326"/>
    <w:rsid w:val="00827545"/>
    <w:rsid w:val="00835AAF"/>
    <w:rsid w:val="00836EBB"/>
    <w:rsid w:val="00841CAE"/>
    <w:rsid w:val="00842351"/>
    <w:rsid w:val="00843366"/>
    <w:rsid w:val="00850937"/>
    <w:rsid w:val="00850FA5"/>
    <w:rsid w:val="00851625"/>
    <w:rsid w:val="008537C3"/>
    <w:rsid w:val="00855C15"/>
    <w:rsid w:val="0085625B"/>
    <w:rsid w:val="00857B87"/>
    <w:rsid w:val="00860E1F"/>
    <w:rsid w:val="0086511E"/>
    <w:rsid w:val="00872B3F"/>
    <w:rsid w:val="00873896"/>
    <w:rsid w:val="00874DCA"/>
    <w:rsid w:val="00876B03"/>
    <w:rsid w:val="00883E01"/>
    <w:rsid w:val="0088451F"/>
    <w:rsid w:val="00886354"/>
    <w:rsid w:val="008876A9"/>
    <w:rsid w:val="00890B39"/>
    <w:rsid w:val="00890B8F"/>
    <w:rsid w:val="0089222C"/>
    <w:rsid w:val="00892E06"/>
    <w:rsid w:val="00895F0D"/>
    <w:rsid w:val="00897F7E"/>
    <w:rsid w:val="008A033C"/>
    <w:rsid w:val="008A17F9"/>
    <w:rsid w:val="008A1929"/>
    <w:rsid w:val="008A3430"/>
    <w:rsid w:val="008A7908"/>
    <w:rsid w:val="008B10E2"/>
    <w:rsid w:val="008B65AC"/>
    <w:rsid w:val="008C1173"/>
    <w:rsid w:val="008C2FA4"/>
    <w:rsid w:val="008C3A77"/>
    <w:rsid w:val="008C7302"/>
    <w:rsid w:val="008D0D0F"/>
    <w:rsid w:val="008D0DB6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5350"/>
    <w:rsid w:val="008E65B4"/>
    <w:rsid w:val="008F092E"/>
    <w:rsid w:val="008F2650"/>
    <w:rsid w:val="008F2EEA"/>
    <w:rsid w:val="008F355A"/>
    <w:rsid w:val="008F3577"/>
    <w:rsid w:val="008F385D"/>
    <w:rsid w:val="008F752E"/>
    <w:rsid w:val="00900754"/>
    <w:rsid w:val="00903229"/>
    <w:rsid w:val="009046F9"/>
    <w:rsid w:val="00904733"/>
    <w:rsid w:val="00905F89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55E44"/>
    <w:rsid w:val="00960CB5"/>
    <w:rsid w:val="00961480"/>
    <w:rsid w:val="00961DB8"/>
    <w:rsid w:val="009629C8"/>
    <w:rsid w:val="0096551B"/>
    <w:rsid w:val="009667AF"/>
    <w:rsid w:val="00966B3A"/>
    <w:rsid w:val="009677C2"/>
    <w:rsid w:val="009748AC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973F5"/>
    <w:rsid w:val="009A2567"/>
    <w:rsid w:val="009A2645"/>
    <w:rsid w:val="009A44E6"/>
    <w:rsid w:val="009A565A"/>
    <w:rsid w:val="009A5C93"/>
    <w:rsid w:val="009A68C5"/>
    <w:rsid w:val="009B21B0"/>
    <w:rsid w:val="009B400B"/>
    <w:rsid w:val="009B4CE4"/>
    <w:rsid w:val="009C0436"/>
    <w:rsid w:val="009C1394"/>
    <w:rsid w:val="009C2110"/>
    <w:rsid w:val="009C5BFA"/>
    <w:rsid w:val="009C63B5"/>
    <w:rsid w:val="009C6FDF"/>
    <w:rsid w:val="009C7D2A"/>
    <w:rsid w:val="009D1663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E7C98"/>
    <w:rsid w:val="009F014D"/>
    <w:rsid w:val="009F02D0"/>
    <w:rsid w:val="009F1968"/>
    <w:rsid w:val="009F2CBF"/>
    <w:rsid w:val="009F2F22"/>
    <w:rsid w:val="009F3157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264"/>
    <w:rsid w:val="00A16649"/>
    <w:rsid w:val="00A203F3"/>
    <w:rsid w:val="00A20CB1"/>
    <w:rsid w:val="00A22371"/>
    <w:rsid w:val="00A24CE6"/>
    <w:rsid w:val="00A30B78"/>
    <w:rsid w:val="00A32C3D"/>
    <w:rsid w:val="00A343D4"/>
    <w:rsid w:val="00A343DB"/>
    <w:rsid w:val="00A34D35"/>
    <w:rsid w:val="00A35E63"/>
    <w:rsid w:val="00A36163"/>
    <w:rsid w:val="00A3634C"/>
    <w:rsid w:val="00A454C6"/>
    <w:rsid w:val="00A4563E"/>
    <w:rsid w:val="00A45D13"/>
    <w:rsid w:val="00A47D35"/>
    <w:rsid w:val="00A51ECC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46F"/>
    <w:rsid w:val="00A96FA3"/>
    <w:rsid w:val="00AA3369"/>
    <w:rsid w:val="00AA62D4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E4E8A"/>
    <w:rsid w:val="00AE5340"/>
    <w:rsid w:val="00AF4AC9"/>
    <w:rsid w:val="00AF4B24"/>
    <w:rsid w:val="00AF60BD"/>
    <w:rsid w:val="00B01A87"/>
    <w:rsid w:val="00B028AB"/>
    <w:rsid w:val="00B03802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6564"/>
    <w:rsid w:val="00B27A20"/>
    <w:rsid w:val="00B27D5E"/>
    <w:rsid w:val="00B306F9"/>
    <w:rsid w:val="00B308EA"/>
    <w:rsid w:val="00B32180"/>
    <w:rsid w:val="00B32552"/>
    <w:rsid w:val="00B34A82"/>
    <w:rsid w:val="00B358C3"/>
    <w:rsid w:val="00B403C1"/>
    <w:rsid w:val="00B40416"/>
    <w:rsid w:val="00B41CCD"/>
    <w:rsid w:val="00B431A7"/>
    <w:rsid w:val="00B452AB"/>
    <w:rsid w:val="00B5273E"/>
    <w:rsid w:val="00B53344"/>
    <w:rsid w:val="00B53C95"/>
    <w:rsid w:val="00B53E7A"/>
    <w:rsid w:val="00B55C3E"/>
    <w:rsid w:val="00B5723F"/>
    <w:rsid w:val="00B667BB"/>
    <w:rsid w:val="00B72DD6"/>
    <w:rsid w:val="00B73E4F"/>
    <w:rsid w:val="00B74B83"/>
    <w:rsid w:val="00B76170"/>
    <w:rsid w:val="00B77A4C"/>
    <w:rsid w:val="00B77F26"/>
    <w:rsid w:val="00B858D5"/>
    <w:rsid w:val="00B8647B"/>
    <w:rsid w:val="00B92357"/>
    <w:rsid w:val="00B9250F"/>
    <w:rsid w:val="00B93E4A"/>
    <w:rsid w:val="00B93E6F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3D8F"/>
    <w:rsid w:val="00BB4049"/>
    <w:rsid w:val="00BB6F2B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BF4B3A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4D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4D6E"/>
    <w:rsid w:val="00C471DA"/>
    <w:rsid w:val="00C52082"/>
    <w:rsid w:val="00C573E8"/>
    <w:rsid w:val="00C6151E"/>
    <w:rsid w:val="00C63D49"/>
    <w:rsid w:val="00C64E4A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865A6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2DDB"/>
    <w:rsid w:val="00CC41BF"/>
    <w:rsid w:val="00CC64BF"/>
    <w:rsid w:val="00CC6BBD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2ADA"/>
    <w:rsid w:val="00CF7015"/>
    <w:rsid w:val="00CF71B2"/>
    <w:rsid w:val="00D00F00"/>
    <w:rsid w:val="00D00F30"/>
    <w:rsid w:val="00D039D4"/>
    <w:rsid w:val="00D04459"/>
    <w:rsid w:val="00D04D71"/>
    <w:rsid w:val="00D06402"/>
    <w:rsid w:val="00D065F3"/>
    <w:rsid w:val="00D0671C"/>
    <w:rsid w:val="00D11111"/>
    <w:rsid w:val="00D119B8"/>
    <w:rsid w:val="00D13065"/>
    <w:rsid w:val="00D213D9"/>
    <w:rsid w:val="00D22718"/>
    <w:rsid w:val="00D27AFE"/>
    <w:rsid w:val="00D30760"/>
    <w:rsid w:val="00D30DBF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440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45B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39F0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3DDB"/>
    <w:rsid w:val="00DA5D21"/>
    <w:rsid w:val="00DA696F"/>
    <w:rsid w:val="00DA6DA4"/>
    <w:rsid w:val="00DB0D24"/>
    <w:rsid w:val="00DB2EC9"/>
    <w:rsid w:val="00DB2F0F"/>
    <w:rsid w:val="00DB358E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5FC6"/>
    <w:rsid w:val="00DE72A7"/>
    <w:rsid w:val="00DF50D8"/>
    <w:rsid w:val="00E010A8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57DB7"/>
    <w:rsid w:val="00E6255C"/>
    <w:rsid w:val="00E631C5"/>
    <w:rsid w:val="00E643E8"/>
    <w:rsid w:val="00E643F2"/>
    <w:rsid w:val="00E6454B"/>
    <w:rsid w:val="00E64BA4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3D51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0D"/>
    <w:rsid w:val="00EE4A87"/>
    <w:rsid w:val="00EE566A"/>
    <w:rsid w:val="00EE582F"/>
    <w:rsid w:val="00EE641C"/>
    <w:rsid w:val="00EE7275"/>
    <w:rsid w:val="00EE744D"/>
    <w:rsid w:val="00EF1727"/>
    <w:rsid w:val="00EF47D5"/>
    <w:rsid w:val="00EF4FD0"/>
    <w:rsid w:val="00EF5927"/>
    <w:rsid w:val="00EF5A2D"/>
    <w:rsid w:val="00EF641A"/>
    <w:rsid w:val="00EF649D"/>
    <w:rsid w:val="00F00567"/>
    <w:rsid w:val="00F009AE"/>
    <w:rsid w:val="00F03042"/>
    <w:rsid w:val="00F03808"/>
    <w:rsid w:val="00F05B91"/>
    <w:rsid w:val="00F127CE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28BE"/>
    <w:rsid w:val="00F67B9D"/>
    <w:rsid w:val="00F70EAF"/>
    <w:rsid w:val="00F70F27"/>
    <w:rsid w:val="00F74EEC"/>
    <w:rsid w:val="00F815C7"/>
    <w:rsid w:val="00F819C1"/>
    <w:rsid w:val="00F82306"/>
    <w:rsid w:val="00F82541"/>
    <w:rsid w:val="00F85DBB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7CF5"/>
    <w:rsid w:val="00FD1EE8"/>
    <w:rsid w:val="00FD4653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799D3F-3375-4877-AE6F-A152DF72A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1458</Words>
  <Characters>7877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2</cp:revision>
  <cp:lastPrinted>2017-06-30T15:20:00Z</cp:lastPrinted>
  <dcterms:created xsi:type="dcterms:W3CDTF">2017-11-07T19:24:00Z</dcterms:created>
  <dcterms:modified xsi:type="dcterms:W3CDTF">2017-11-07T19:24:00Z</dcterms:modified>
</cp:coreProperties>
</file>