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8202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20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8202C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9820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820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9820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98202C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9820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98202C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9820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8202C" w:rsidRPr="0098202C">
        <w:rPr>
          <w:rFonts w:asciiTheme="minorHAnsi" w:hAnsiTheme="minorHAnsi" w:cstheme="minorHAnsi"/>
          <w:bCs/>
          <w:sz w:val="21"/>
          <w:szCs w:val="21"/>
        </w:rPr>
        <w:t>015964</w:t>
      </w:r>
      <w:r w:rsidR="0017202D" w:rsidRPr="0098202C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98202C">
        <w:rPr>
          <w:rFonts w:asciiTheme="minorHAnsi" w:hAnsiTheme="minorHAnsi" w:cstheme="minorHAnsi"/>
          <w:bCs/>
          <w:sz w:val="21"/>
          <w:szCs w:val="21"/>
        </w:rPr>
        <w:t>201</w:t>
      </w:r>
      <w:r w:rsidR="00B22B4A" w:rsidRPr="0098202C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98202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202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8202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9820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8202C" w:rsidRPr="0098202C">
        <w:rPr>
          <w:rFonts w:asciiTheme="minorHAnsi" w:hAnsiTheme="minorHAnsi" w:cstheme="minorHAnsi"/>
          <w:bCs/>
          <w:sz w:val="21"/>
          <w:szCs w:val="21"/>
        </w:rPr>
        <w:t>UEDH</w:t>
      </w:r>
      <w:r w:rsidR="004035A4" w:rsidRPr="0098202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98202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20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8202C" w:rsidRPr="0098202C">
        <w:rPr>
          <w:rFonts w:asciiTheme="minorHAnsi" w:hAnsiTheme="minorHAnsi" w:cstheme="minorHAnsi"/>
          <w:bCs/>
          <w:sz w:val="21"/>
          <w:szCs w:val="21"/>
        </w:rPr>
        <w:t>AQUISIÇÃO DE MATERIAL</w:t>
      </w:r>
    </w:p>
    <w:p w:rsidR="0098202C" w:rsidRPr="0098202C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8202C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98202C">
        <w:rPr>
          <w:rFonts w:asciiTheme="minorHAnsi" w:hAnsiTheme="minorHAnsi" w:cstheme="minorHAnsi"/>
          <w:bCs/>
          <w:sz w:val="21"/>
          <w:szCs w:val="21"/>
        </w:rPr>
        <w:t>SOL. AQUISIÇÃO DE MATERIAIS PARA HOTELARIA</w:t>
      </w:r>
    </w:p>
    <w:p w:rsidR="003C0E5D" w:rsidRPr="0098202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257EE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57EE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57EE9">
        <w:rPr>
          <w:rFonts w:asciiTheme="minorHAnsi" w:hAnsiTheme="minorHAnsi" w:cstheme="minorHAnsi"/>
          <w:sz w:val="21"/>
          <w:szCs w:val="21"/>
        </w:rPr>
        <w:t>o</w:t>
      </w:r>
      <w:r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Pr="00257EE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257EE9">
        <w:rPr>
          <w:rFonts w:asciiTheme="minorHAnsi" w:hAnsiTheme="minorHAnsi" w:cstheme="minorHAnsi"/>
          <w:b/>
          <w:bCs/>
          <w:sz w:val="21"/>
          <w:szCs w:val="21"/>
        </w:rPr>
        <w:t xml:space="preserve">2000 – </w:t>
      </w:r>
      <w:r w:rsidR="00257EE9" w:rsidRPr="00257EE9">
        <w:rPr>
          <w:rFonts w:asciiTheme="minorHAnsi" w:hAnsiTheme="minorHAnsi" w:cstheme="minorHAnsi"/>
          <w:b/>
          <w:bCs/>
          <w:sz w:val="21"/>
          <w:szCs w:val="21"/>
        </w:rPr>
        <w:t>015964</w:t>
      </w:r>
      <w:r w:rsidR="00904DB5" w:rsidRPr="00257EE9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314693" w:rsidRPr="00257EE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57EE9">
        <w:rPr>
          <w:rFonts w:asciiTheme="minorHAnsi" w:hAnsiTheme="minorHAnsi" w:cstheme="minorHAnsi"/>
          <w:sz w:val="21"/>
          <w:szCs w:val="21"/>
        </w:rPr>
        <w:t>em 0</w:t>
      </w:r>
      <w:r w:rsidR="00475A79" w:rsidRPr="00257EE9">
        <w:rPr>
          <w:rFonts w:asciiTheme="minorHAnsi" w:hAnsiTheme="minorHAnsi" w:cstheme="minorHAnsi"/>
          <w:sz w:val="21"/>
          <w:szCs w:val="21"/>
        </w:rPr>
        <w:t>1</w:t>
      </w:r>
      <w:r w:rsidRPr="00257EE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57EE9">
        <w:rPr>
          <w:rFonts w:asciiTheme="minorHAnsi" w:hAnsiTheme="minorHAnsi" w:cstheme="minorHAnsi"/>
          <w:sz w:val="21"/>
          <w:szCs w:val="21"/>
        </w:rPr>
        <w:t>um</w:t>
      </w:r>
      <w:r w:rsidR="00226ED4" w:rsidRPr="00257EE9">
        <w:rPr>
          <w:rFonts w:asciiTheme="minorHAnsi" w:hAnsiTheme="minorHAnsi" w:cstheme="minorHAnsi"/>
          <w:sz w:val="21"/>
          <w:szCs w:val="21"/>
        </w:rPr>
        <w:t>)</w:t>
      </w:r>
      <w:r w:rsidRPr="00257EE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57EE9" w:rsidRPr="00257EE9">
        <w:rPr>
          <w:rFonts w:asciiTheme="minorHAnsi" w:hAnsiTheme="minorHAnsi" w:cstheme="minorHAnsi"/>
          <w:sz w:val="21"/>
          <w:szCs w:val="21"/>
        </w:rPr>
        <w:t>68</w:t>
      </w:r>
      <w:r w:rsidR="00940394"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57EE9">
        <w:rPr>
          <w:rFonts w:asciiTheme="minorHAnsi" w:hAnsiTheme="minorHAnsi" w:cstheme="minorHAnsi"/>
          <w:sz w:val="21"/>
          <w:szCs w:val="21"/>
        </w:rPr>
        <w:t>(</w:t>
      </w:r>
      <w:r w:rsidR="00257EE9" w:rsidRPr="00257EE9">
        <w:rPr>
          <w:rFonts w:asciiTheme="minorHAnsi" w:hAnsiTheme="minorHAnsi" w:cstheme="minorHAnsi"/>
          <w:sz w:val="21"/>
          <w:szCs w:val="21"/>
        </w:rPr>
        <w:t>sessenta e oito</w:t>
      </w:r>
      <w:r w:rsidR="00A60EE3" w:rsidRPr="00257EE9">
        <w:rPr>
          <w:rFonts w:asciiTheme="minorHAnsi" w:hAnsiTheme="minorHAnsi" w:cstheme="minorHAnsi"/>
          <w:sz w:val="21"/>
          <w:szCs w:val="21"/>
        </w:rPr>
        <w:t>)</w:t>
      </w:r>
      <w:r w:rsidRPr="00257EE9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257EE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57EE9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904DB5" w:rsidRPr="00257EE9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257EE9" w:rsidRPr="00257EE9">
        <w:rPr>
          <w:rFonts w:asciiTheme="minorHAnsi" w:hAnsiTheme="minorHAnsi" w:cstheme="minorHAnsi"/>
          <w:sz w:val="21"/>
          <w:szCs w:val="21"/>
        </w:rPr>
        <w:t>materiais para hotelaria</w:t>
      </w:r>
      <w:r w:rsidR="0017202D"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57EE9">
        <w:rPr>
          <w:rFonts w:asciiTheme="minorHAnsi" w:hAnsiTheme="minorHAnsi" w:cstheme="minorHAnsi"/>
          <w:sz w:val="21"/>
          <w:szCs w:val="21"/>
        </w:rPr>
        <w:t>adquirido</w:t>
      </w:r>
      <w:r w:rsidR="0017202D" w:rsidRPr="00257EE9">
        <w:rPr>
          <w:rFonts w:asciiTheme="minorHAnsi" w:hAnsiTheme="minorHAnsi" w:cstheme="minorHAnsi"/>
          <w:sz w:val="21"/>
          <w:szCs w:val="21"/>
        </w:rPr>
        <w:t>s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 pela Secretaria de Estado da Saúde – SESAU</w:t>
      </w:r>
      <w:r w:rsidR="00904DB5" w:rsidRPr="00257EE9">
        <w:rPr>
          <w:rFonts w:asciiTheme="minorHAnsi" w:hAnsiTheme="minorHAnsi" w:cstheme="minorHAnsi"/>
          <w:sz w:val="21"/>
          <w:szCs w:val="21"/>
        </w:rPr>
        <w:t xml:space="preserve"> (</w:t>
      </w:r>
      <w:r w:rsidR="00257EE9" w:rsidRPr="00257EE9">
        <w:rPr>
          <w:rFonts w:asciiTheme="minorHAnsi" w:hAnsiTheme="minorHAnsi" w:cstheme="minorHAnsi"/>
          <w:sz w:val="21"/>
          <w:szCs w:val="21"/>
        </w:rPr>
        <w:t xml:space="preserve">Gerência da Unidade Emergência Dr. Daniel </w:t>
      </w:r>
      <w:proofErr w:type="spellStart"/>
      <w:r w:rsidR="00257EE9" w:rsidRPr="00257EE9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904DB5" w:rsidRPr="00257EE9">
        <w:rPr>
          <w:rFonts w:asciiTheme="minorHAnsi" w:hAnsiTheme="minorHAnsi" w:cstheme="minorHAnsi"/>
          <w:sz w:val="21"/>
          <w:szCs w:val="21"/>
        </w:rPr>
        <w:t>),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257E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57EE9" w:rsidRPr="00257EE9">
        <w:rPr>
          <w:rFonts w:asciiTheme="minorHAnsi" w:hAnsiTheme="minorHAnsi" w:cstheme="minorHAnsi"/>
          <w:b/>
          <w:sz w:val="21"/>
          <w:szCs w:val="21"/>
        </w:rPr>
        <w:t>TELMA PEREIRA DE SOUZA</w:t>
      </w:r>
      <w:r w:rsidR="0017202D" w:rsidRPr="00257E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257EE9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257EE9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257E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57EE9" w:rsidRPr="00257EE9">
        <w:rPr>
          <w:rFonts w:asciiTheme="minorHAnsi" w:hAnsiTheme="minorHAnsi" w:cstheme="minorHAnsi"/>
          <w:b/>
          <w:sz w:val="21"/>
          <w:szCs w:val="21"/>
        </w:rPr>
        <w:t>24.400.926/0001-32</w:t>
      </w:r>
      <w:r w:rsidR="00A06A2B" w:rsidRPr="00257EE9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 para atendimento das necessidades apresentadas pel</w:t>
      </w:r>
      <w:r w:rsidR="00904DB5" w:rsidRPr="00257EE9">
        <w:rPr>
          <w:rFonts w:asciiTheme="minorHAnsi" w:hAnsiTheme="minorHAnsi" w:cstheme="minorHAnsi"/>
          <w:sz w:val="21"/>
          <w:szCs w:val="21"/>
        </w:rPr>
        <w:t>o órgão referido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257EE9">
        <w:rPr>
          <w:rFonts w:asciiTheme="minorHAnsi" w:hAnsiTheme="minorHAnsi" w:cstheme="minorHAnsi"/>
          <w:b/>
          <w:sz w:val="21"/>
          <w:szCs w:val="21"/>
        </w:rPr>
        <w:t>R$</w:t>
      </w:r>
      <w:r w:rsidR="00257EE9" w:rsidRPr="00257EE9">
        <w:rPr>
          <w:rFonts w:asciiTheme="minorHAnsi" w:hAnsiTheme="minorHAnsi" w:cstheme="minorHAnsi"/>
          <w:b/>
          <w:sz w:val="21"/>
          <w:szCs w:val="21"/>
        </w:rPr>
        <w:t>7.645,00</w:t>
      </w:r>
      <w:r w:rsidR="00376D2C" w:rsidRPr="00257EE9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04DB5" w:rsidRPr="00257EE9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257EE9" w:rsidRPr="00257EE9">
        <w:rPr>
          <w:rFonts w:asciiTheme="minorHAnsi" w:hAnsiTheme="minorHAnsi" w:cstheme="minorHAnsi"/>
          <w:b/>
          <w:sz w:val="21"/>
          <w:szCs w:val="21"/>
        </w:rPr>
        <w:t>seiscentos e quarenta e cinco</w:t>
      </w:r>
      <w:proofErr w:type="gramEnd"/>
      <w:r w:rsidR="00257EE9" w:rsidRPr="00257EE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257EE9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257EE9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257EE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57EE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257EE9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57EE9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7EE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8664B" w:rsidRPr="00257EE9">
        <w:rPr>
          <w:rFonts w:asciiTheme="minorHAnsi" w:hAnsiTheme="minorHAnsi" w:cstheme="minorHAnsi"/>
          <w:sz w:val="21"/>
          <w:szCs w:val="21"/>
        </w:rPr>
        <w:t xml:space="preserve"> (fl. </w:t>
      </w:r>
      <w:r w:rsidR="00257EE9" w:rsidRPr="00257EE9">
        <w:rPr>
          <w:rFonts w:asciiTheme="minorHAnsi" w:hAnsiTheme="minorHAnsi" w:cstheme="minorHAnsi"/>
          <w:sz w:val="21"/>
          <w:szCs w:val="21"/>
        </w:rPr>
        <w:t>68</w:t>
      </w:r>
      <w:r w:rsidR="0018664B" w:rsidRPr="00257EE9">
        <w:rPr>
          <w:rFonts w:asciiTheme="minorHAnsi" w:hAnsiTheme="minorHAnsi" w:cstheme="minorHAnsi"/>
          <w:sz w:val="21"/>
          <w:szCs w:val="21"/>
        </w:rPr>
        <w:t>)</w:t>
      </w:r>
      <w:r w:rsidRPr="00257EE9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257EE9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257EE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257EE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57EE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75210" w:rsidRPr="00F532D2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532D2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F532D2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F532D2">
        <w:rPr>
          <w:rFonts w:asciiTheme="minorHAnsi" w:hAnsiTheme="minorHAnsi" w:cstheme="minorHAnsi"/>
          <w:b/>
        </w:rPr>
        <w:t xml:space="preserve"> - </w:t>
      </w:r>
      <w:r w:rsidRPr="00F532D2">
        <w:rPr>
          <w:rFonts w:asciiTheme="minorHAnsi" w:hAnsiTheme="minorHAnsi" w:cstheme="minorHAnsi"/>
        </w:rPr>
        <w:t xml:space="preserve">Constata-se </w:t>
      </w:r>
      <w:r>
        <w:rPr>
          <w:rFonts w:asciiTheme="minorHAnsi" w:hAnsiTheme="minorHAnsi" w:cstheme="minorHAnsi"/>
        </w:rPr>
        <w:t>despacho s/nº (29/07/2016)</w:t>
      </w:r>
      <w:r w:rsidRPr="00F532D2">
        <w:rPr>
          <w:rFonts w:asciiTheme="minorHAnsi" w:hAnsiTheme="minorHAnsi" w:cstheme="minorHAnsi"/>
        </w:rPr>
        <w:t>, encaminhamento para cotação de preços (</w:t>
      </w:r>
      <w:r>
        <w:rPr>
          <w:rFonts w:asciiTheme="minorHAnsi" w:hAnsiTheme="minorHAnsi" w:cstheme="minorHAnsi"/>
        </w:rPr>
        <w:t>25</w:t>
      </w:r>
      <w:r w:rsidRPr="00F532D2">
        <w:rPr>
          <w:rFonts w:asciiTheme="minorHAnsi" w:hAnsiTheme="minorHAnsi" w:cstheme="minorHAnsi"/>
        </w:rPr>
        <w:t>/08/201</w:t>
      </w:r>
      <w:r>
        <w:rPr>
          <w:rFonts w:asciiTheme="minorHAnsi" w:hAnsiTheme="minorHAnsi" w:cstheme="minorHAnsi"/>
        </w:rPr>
        <w:t>6</w:t>
      </w:r>
      <w:r w:rsidRPr="00F532D2">
        <w:rPr>
          <w:rFonts w:asciiTheme="minorHAnsi" w:hAnsiTheme="minorHAnsi" w:cstheme="minorHAnsi"/>
        </w:rPr>
        <w:t>), solicitação do pagamento (</w:t>
      </w:r>
      <w:r>
        <w:rPr>
          <w:rFonts w:asciiTheme="minorHAnsi" w:hAnsiTheme="minorHAnsi" w:cstheme="minorHAnsi"/>
        </w:rPr>
        <w:t>17</w:t>
      </w:r>
      <w:r w:rsidRPr="00F532D2">
        <w:rPr>
          <w:rFonts w:asciiTheme="minorHAnsi" w:hAnsiTheme="minorHAnsi" w:cstheme="minorHAnsi"/>
        </w:rPr>
        <w:t>/01/2017)</w:t>
      </w:r>
      <w:r w:rsidR="00EC65C8">
        <w:rPr>
          <w:rFonts w:asciiTheme="minorHAnsi" w:hAnsiTheme="minorHAnsi" w:cstheme="minorHAnsi"/>
        </w:rPr>
        <w:t>, Ordem de Fornecimento (13/01/2017)</w:t>
      </w:r>
      <w:r w:rsidRPr="00F532D2">
        <w:rPr>
          <w:rFonts w:asciiTheme="minorHAnsi" w:hAnsiTheme="minorHAnsi" w:cstheme="minorHAnsi"/>
        </w:rPr>
        <w:t xml:space="preserve"> e emissão de </w:t>
      </w:r>
      <w:proofErr w:type="spellStart"/>
      <w:r w:rsidRPr="00F532D2">
        <w:rPr>
          <w:rFonts w:asciiTheme="minorHAnsi" w:hAnsiTheme="minorHAnsi" w:cstheme="minorHAnsi"/>
        </w:rPr>
        <w:t>Danfe</w:t>
      </w:r>
      <w:proofErr w:type="spellEnd"/>
      <w:r w:rsidRPr="00F532D2">
        <w:rPr>
          <w:rFonts w:asciiTheme="minorHAnsi" w:hAnsiTheme="minorHAnsi" w:cstheme="minorHAnsi"/>
        </w:rPr>
        <w:t xml:space="preserve"> (13/01/2017), </w:t>
      </w:r>
      <w:r w:rsidR="00EC65C8">
        <w:rPr>
          <w:rFonts w:asciiTheme="minorHAnsi" w:hAnsiTheme="minorHAnsi" w:cstheme="minorHAnsi"/>
        </w:rPr>
        <w:t>assinados</w:t>
      </w:r>
      <w:r w:rsidRPr="00F532D2">
        <w:rPr>
          <w:rFonts w:asciiTheme="minorHAnsi" w:hAnsiTheme="minorHAnsi" w:cstheme="minorHAnsi"/>
        </w:rPr>
        <w:t xml:space="preserve"> pela, ora “Coordenadora de Administração e Logística”, ora “Superintendência Administrativa”, Mônica Lins Medeiros (fls. </w:t>
      </w:r>
      <w:r w:rsidR="00EC65C8">
        <w:rPr>
          <w:rFonts w:asciiTheme="minorHAnsi" w:hAnsiTheme="minorHAnsi" w:cstheme="minorHAnsi"/>
        </w:rPr>
        <w:t>11,18, 39, 45 e 46</w:t>
      </w:r>
      <w:r w:rsidRPr="00F532D2">
        <w:rPr>
          <w:rFonts w:asciiTheme="minorHAnsi" w:hAnsiTheme="minorHAnsi" w:cstheme="minorHAnsi"/>
        </w:rPr>
        <w:t xml:space="preserve">), respectivamente. </w:t>
      </w:r>
    </w:p>
    <w:p w:rsidR="00670AD5" w:rsidRPr="009006E9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670AD5" w:rsidRPr="009006E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670AD5" w:rsidRPr="009006E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70AD5" w:rsidRPr="009006E9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aquisição, datada de </w:t>
      </w:r>
      <w:r w:rsidR="009006E9" w:rsidRPr="009006E9">
        <w:rPr>
          <w:rFonts w:asciiTheme="minorHAnsi" w:hAnsiTheme="minorHAnsi" w:cstheme="minorHAnsi"/>
          <w:sz w:val="21"/>
          <w:szCs w:val="21"/>
        </w:rPr>
        <w:t>28</w:t>
      </w:r>
      <w:r w:rsidR="00670AD5" w:rsidRPr="009006E9">
        <w:rPr>
          <w:rFonts w:asciiTheme="minorHAnsi" w:hAnsiTheme="minorHAnsi" w:cstheme="minorHAnsi"/>
          <w:sz w:val="21"/>
          <w:szCs w:val="21"/>
        </w:rPr>
        <w:t xml:space="preserve">/12/2016, emitida pela gestora da SESAU a época (fl. </w:t>
      </w:r>
      <w:r w:rsidR="009006E9" w:rsidRPr="009006E9">
        <w:rPr>
          <w:rFonts w:asciiTheme="minorHAnsi" w:hAnsiTheme="minorHAnsi" w:cstheme="minorHAnsi"/>
          <w:sz w:val="21"/>
          <w:szCs w:val="21"/>
        </w:rPr>
        <w:t>33</w:t>
      </w:r>
      <w:r w:rsidR="00670AD5" w:rsidRPr="009006E9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9006E9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8202C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EC65C8" w:rsidRPr="00EC65C8">
        <w:rPr>
          <w:rFonts w:asciiTheme="minorHAnsi" w:hAnsiTheme="minorHAnsi" w:cstheme="minorHAnsi"/>
          <w:sz w:val="21"/>
          <w:szCs w:val="21"/>
          <w:u w:val="single"/>
        </w:rPr>
        <w:t>3</w:t>
      </w:r>
      <w:r w:rsidRPr="009006E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9006E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9006E9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9006E9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9006E9">
        <w:rPr>
          <w:rFonts w:asciiTheme="minorHAnsi" w:hAnsiTheme="minorHAnsi" w:cstheme="minorHAnsi"/>
          <w:sz w:val="21"/>
          <w:szCs w:val="21"/>
        </w:rPr>
        <w:t xml:space="preserve"> - </w:t>
      </w:r>
      <w:r w:rsidR="005F18C2" w:rsidRPr="009006E9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proofErr w:type="gramStart"/>
      <w:r w:rsidR="005F18C2" w:rsidRPr="009006E9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5F18C2" w:rsidRPr="009006E9">
        <w:rPr>
          <w:rFonts w:asciiTheme="minorHAnsi" w:hAnsiTheme="minorHAnsi" w:cstheme="minorHAnsi"/>
          <w:sz w:val="21"/>
          <w:szCs w:val="21"/>
        </w:rPr>
        <w:t xml:space="preserve">C – Certificado de Registro Cadastral, emitido pela Técnica </w:t>
      </w:r>
      <w:proofErr w:type="spellStart"/>
      <w:r w:rsidR="005F18C2" w:rsidRPr="009006E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="005F18C2" w:rsidRPr="009006E9">
        <w:rPr>
          <w:rFonts w:asciiTheme="minorHAnsi" w:hAnsiTheme="minorHAnsi" w:cstheme="minorHAnsi"/>
          <w:sz w:val="21"/>
          <w:szCs w:val="21"/>
        </w:rPr>
        <w:t xml:space="preserve">, </w:t>
      </w:r>
      <w:r w:rsidR="009006E9" w:rsidRPr="009006E9">
        <w:rPr>
          <w:rFonts w:asciiTheme="minorHAnsi" w:hAnsiTheme="minorHAnsi" w:cstheme="minorHAnsi"/>
          <w:sz w:val="21"/>
          <w:szCs w:val="21"/>
        </w:rPr>
        <w:t xml:space="preserve">Tânia </w:t>
      </w:r>
      <w:proofErr w:type="spellStart"/>
      <w:r w:rsidR="009006E9" w:rsidRPr="009006E9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9006E9" w:rsidRPr="009006E9">
        <w:rPr>
          <w:rFonts w:asciiTheme="minorHAnsi" w:hAnsiTheme="minorHAnsi" w:cstheme="minorHAnsi"/>
          <w:sz w:val="21"/>
          <w:szCs w:val="21"/>
        </w:rPr>
        <w:t xml:space="preserve"> Gomes Ribeira</w:t>
      </w:r>
      <w:r w:rsidR="005F18C2" w:rsidRPr="009006E9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9006E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5F18C2" w:rsidRPr="009006E9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9006E9" w:rsidRPr="009006E9">
        <w:rPr>
          <w:rFonts w:asciiTheme="minorHAnsi" w:hAnsiTheme="minorHAnsi" w:cstheme="minorHAnsi"/>
          <w:b/>
          <w:sz w:val="21"/>
          <w:szCs w:val="21"/>
        </w:rPr>
        <w:t>TELMA PEREIRA DE SOUZA (CNPJ nº 24.400.926/0001-32)</w:t>
      </w:r>
      <w:r w:rsidR="005F18C2" w:rsidRPr="009006E9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5F18C2" w:rsidRPr="009006E9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="005F18C2" w:rsidRPr="009006E9">
        <w:rPr>
          <w:rFonts w:asciiTheme="minorHAnsi" w:hAnsiTheme="minorHAnsi" w:cstheme="minorHAnsi"/>
          <w:sz w:val="21"/>
          <w:szCs w:val="21"/>
        </w:rPr>
        <w:t>s. (fls.</w:t>
      </w:r>
      <w:r w:rsidR="009006E9" w:rsidRPr="009006E9">
        <w:rPr>
          <w:rFonts w:asciiTheme="minorHAnsi" w:hAnsiTheme="minorHAnsi" w:cstheme="minorHAnsi"/>
          <w:sz w:val="21"/>
          <w:szCs w:val="21"/>
        </w:rPr>
        <w:t>25/26</w:t>
      </w:r>
      <w:r w:rsidR="005F18C2" w:rsidRPr="009006E9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FA4BB7" w:rsidRDefault="00EC65C8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5F18C2"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5F18C2"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5F18C2" w:rsidRPr="00FA4BB7">
        <w:rPr>
          <w:rFonts w:asciiTheme="minorHAnsi" w:hAnsiTheme="minorHAnsi" w:cstheme="minorHAnsi"/>
          <w:b/>
          <w:sz w:val="21"/>
          <w:szCs w:val="21"/>
        </w:rPr>
        <w:t>2016NE</w:t>
      </w:r>
      <w:r w:rsidR="00FA4BB7" w:rsidRPr="00FA4BB7">
        <w:rPr>
          <w:rFonts w:asciiTheme="minorHAnsi" w:hAnsiTheme="minorHAnsi" w:cstheme="minorHAnsi"/>
          <w:b/>
          <w:sz w:val="21"/>
          <w:szCs w:val="21"/>
        </w:rPr>
        <w:t>22159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), à fl. </w:t>
      </w:r>
      <w:r w:rsidR="00FA4BB7" w:rsidRPr="00FA4BB7">
        <w:rPr>
          <w:rFonts w:asciiTheme="minorHAnsi" w:hAnsiTheme="minorHAnsi" w:cstheme="minorHAnsi"/>
          <w:sz w:val="21"/>
          <w:szCs w:val="21"/>
        </w:rPr>
        <w:t>37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, </w:t>
      </w:r>
      <w:r w:rsidR="00FA4BB7" w:rsidRPr="00FA4BB7">
        <w:rPr>
          <w:rFonts w:asciiTheme="minorHAnsi" w:hAnsiTheme="minorHAnsi" w:cstheme="minorHAnsi"/>
          <w:b/>
          <w:i/>
          <w:sz w:val="21"/>
          <w:szCs w:val="21"/>
        </w:rPr>
        <w:t>não possui</w:t>
      </w:r>
      <w:r w:rsidR="005F18C2" w:rsidRPr="00FA4BB7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FA4BB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F18C2" w:rsidRPr="00FA4BB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</w:t>
      </w:r>
      <w:r w:rsidR="005F18C2" w:rsidRPr="0098202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do art. 58 da Lei nº 4.320/1964, </w:t>
      </w:r>
      <w:r w:rsidR="005F18C2" w:rsidRPr="00FA4BB7">
        <w:rPr>
          <w:rFonts w:asciiTheme="minorHAnsi" w:hAnsiTheme="minorHAnsi" w:cstheme="minorHAnsi"/>
          <w:b/>
          <w:sz w:val="21"/>
          <w:szCs w:val="21"/>
        </w:rPr>
        <w:t>“</w:t>
      </w:r>
      <w:r w:rsidR="005F18C2" w:rsidRPr="00FA4BB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FA4BB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5F18C2" w:rsidRPr="00FA4BB7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5F18C2" w:rsidRPr="00FA4BB7">
        <w:rPr>
          <w:rFonts w:asciiTheme="minorHAnsi" w:hAnsiTheme="minorHAnsi" w:cstheme="minorHAnsi"/>
          <w:b/>
          <w:sz w:val="21"/>
          <w:szCs w:val="21"/>
        </w:rPr>
        <w:t>.</w:t>
      </w:r>
    </w:p>
    <w:p w:rsidR="005F18C2" w:rsidRPr="00FA4BB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A4BB7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5F18C2" w:rsidRPr="00FA4BB7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A4BB7">
        <w:rPr>
          <w:rFonts w:asciiTheme="minorHAnsi" w:hAnsiTheme="minorHAnsi" w:cstheme="minorHAnsi"/>
          <w:b/>
          <w:sz w:val="21"/>
          <w:szCs w:val="21"/>
        </w:rPr>
        <w:t>“</w:t>
      </w:r>
      <w:r w:rsidRPr="00FA4BB7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FA4BB7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FA4BB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A4BB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</w:t>
      </w:r>
      <w:r w:rsidRPr="00FA4BB7">
        <w:rPr>
          <w:rFonts w:asciiTheme="minorHAnsi" w:hAnsiTheme="minorHAnsi" w:cstheme="minorHAnsi"/>
          <w:b/>
          <w:sz w:val="21"/>
          <w:szCs w:val="21"/>
        </w:rPr>
        <w:t>:</w:t>
      </w:r>
      <w:r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I – contrato</w:t>
      </w:r>
      <w:r w:rsidRPr="00FA4BB7">
        <w:rPr>
          <w:rFonts w:asciiTheme="minorHAnsi" w:hAnsiTheme="minorHAnsi" w:cstheme="minorHAnsi"/>
          <w:sz w:val="21"/>
          <w:szCs w:val="21"/>
        </w:rPr>
        <w:t>, ajuste ou acordo específico; II – nota de empenho; III – comprovantes do material ou da efetiva prestação dos serviços.</w:t>
      </w:r>
    </w:p>
    <w:p w:rsidR="00A11FE5" w:rsidRPr="00FA4BB7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11FE5"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</w:t>
      </w:r>
      <w:proofErr w:type="gramEnd"/>
      <w:r w:rsidR="00A11FE5"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FA4BB7" w:rsidRPr="00FA4BB7">
        <w:rPr>
          <w:rFonts w:asciiTheme="minorHAnsi" w:hAnsiTheme="minorHAnsi" w:cstheme="minorHAnsi"/>
          <w:sz w:val="21"/>
          <w:szCs w:val="21"/>
        </w:rPr>
        <w:t>46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 dos autos apresenta-se a cópia do DANFE nº </w:t>
      </w:r>
      <w:r w:rsidR="00FA4BB7" w:rsidRPr="00FA4BB7">
        <w:rPr>
          <w:rFonts w:asciiTheme="minorHAnsi" w:hAnsiTheme="minorHAnsi" w:cstheme="minorHAnsi"/>
          <w:sz w:val="21"/>
          <w:szCs w:val="21"/>
        </w:rPr>
        <w:t>53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FA4BB7" w:rsidRPr="00FA4BB7">
        <w:rPr>
          <w:rFonts w:asciiTheme="minorHAnsi" w:hAnsiTheme="minorHAnsi" w:cstheme="minorHAnsi"/>
          <w:b/>
          <w:sz w:val="21"/>
          <w:szCs w:val="21"/>
        </w:rPr>
        <w:t>TELMA PEREIRA DE SOUZA (CNPJ nº 24.400.926/0001-32)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A4BB7" w:rsidRPr="00FA4BB7">
        <w:rPr>
          <w:rFonts w:asciiTheme="minorHAnsi" w:hAnsiTheme="minorHAnsi" w:cstheme="minorHAnsi"/>
          <w:sz w:val="21"/>
          <w:szCs w:val="21"/>
        </w:rPr>
        <w:t>13</w:t>
      </w:r>
      <w:r w:rsidR="00A11FE5" w:rsidRPr="00FA4BB7">
        <w:rPr>
          <w:rFonts w:asciiTheme="minorHAnsi" w:hAnsiTheme="minorHAnsi" w:cstheme="minorHAnsi"/>
          <w:sz w:val="21"/>
          <w:szCs w:val="21"/>
        </w:rPr>
        <w:t>/0</w:t>
      </w:r>
      <w:r w:rsidR="00FA4BB7" w:rsidRPr="00FA4BB7">
        <w:rPr>
          <w:rFonts w:asciiTheme="minorHAnsi" w:hAnsiTheme="minorHAnsi" w:cstheme="minorHAnsi"/>
          <w:sz w:val="21"/>
          <w:szCs w:val="21"/>
        </w:rPr>
        <w:t>1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/2017, atestada em </w:t>
      </w:r>
      <w:r w:rsidR="00FA4BB7" w:rsidRPr="00FA4BB7">
        <w:rPr>
          <w:rFonts w:asciiTheme="minorHAnsi" w:hAnsiTheme="minorHAnsi" w:cstheme="minorHAnsi"/>
          <w:sz w:val="21"/>
          <w:szCs w:val="21"/>
        </w:rPr>
        <w:t>13/01/2017 pela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 </w:t>
      </w:r>
      <w:r w:rsidR="00FA4BB7" w:rsidRPr="00FA4BB7">
        <w:rPr>
          <w:rFonts w:asciiTheme="minorHAnsi" w:hAnsiTheme="minorHAnsi" w:cstheme="minorHAnsi"/>
          <w:sz w:val="21"/>
          <w:szCs w:val="21"/>
        </w:rPr>
        <w:t>Superintendente Administrativa</w:t>
      </w:r>
      <w:r w:rsidR="00A11FE5" w:rsidRPr="00FA4BB7">
        <w:rPr>
          <w:rFonts w:asciiTheme="minorHAnsi" w:hAnsiTheme="minorHAnsi" w:cstheme="minorHAnsi"/>
          <w:sz w:val="21"/>
          <w:szCs w:val="21"/>
        </w:rPr>
        <w:t>, Sr</w:t>
      </w:r>
      <w:r w:rsidR="00FA4BB7" w:rsidRPr="00FA4BB7">
        <w:rPr>
          <w:rFonts w:asciiTheme="minorHAnsi" w:hAnsiTheme="minorHAnsi" w:cstheme="minorHAnsi"/>
          <w:sz w:val="21"/>
          <w:szCs w:val="21"/>
        </w:rPr>
        <w:t>s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. </w:t>
      </w:r>
      <w:r w:rsidR="00FA4BB7" w:rsidRPr="00FA4BB7">
        <w:rPr>
          <w:rFonts w:asciiTheme="minorHAnsi" w:hAnsiTheme="minorHAnsi" w:cstheme="minorHAnsi"/>
          <w:sz w:val="21"/>
          <w:szCs w:val="21"/>
        </w:rPr>
        <w:t>Mônica Lins Medeiros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505F1D" w:rsidRPr="006355E5" w:rsidRDefault="00EC65C8" w:rsidP="00505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4D7ED5" w:rsidRPr="00B71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4D7ED5" w:rsidRPr="00B719CE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FA4BB7" w:rsidRPr="00B719CE">
        <w:rPr>
          <w:rFonts w:asciiTheme="minorHAnsi" w:hAnsiTheme="minorHAnsi" w:cstheme="minorHAnsi"/>
          <w:sz w:val="21"/>
          <w:szCs w:val="21"/>
        </w:rPr>
        <w:t>61</w:t>
      </w:r>
      <w:r w:rsidR="004D7ED5" w:rsidRPr="00B719CE">
        <w:rPr>
          <w:rFonts w:asciiTheme="minorHAnsi" w:hAnsiTheme="minorHAnsi" w:cstheme="minorHAnsi"/>
          <w:sz w:val="21"/>
          <w:szCs w:val="21"/>
        </w:rPr>
        <w:t>, verifica-se que no dia 27/0</w:t>
      </w:r>
      <w:r w:rsidR="00FA4BB7" w:rsidRPr="00B719CE">
        <w:rPr>
          <w:rFonts w:asciiTheme="minorHAnsi" w:hAnsiTheme="minorHAnsi" w:cstheme="minorHAnsi"/>
          <w:sz w:val="21"/>
          <w:szCs w:val="21"/>
        </w:rPr>
        <w:t>1</w:t>
      </w:r>
      <w:r w:rsidR="004D7ED5" w:rsidRPr="00B719CE">
        <w:rPr>
          <w:rFonts w:asciiTheme="minorHAnsi" w:hAnsiTheme="minorHAnsi" w:cstheme="minorHAnsi"/>
          <w:sz w:val="21"/>
          <w:szCs w:val="21"/>
        </w:rPr>
        <w:t xml:space="preserve">/2017 a Controladoria Interna da SESAU, através do Assessor Técnico, Jorge Filho, documentou que após inspeção in loco, </w:t>
      </w:r>
      <w:r w:rsidR="00B719CE" w:rsidRPr="00B719CE">
        <w:rPr>
          <w:rFonts w:asciiTheme="minorHAnsi" w:hAnsiTheme="minorHAnsi" w:cstheme="minorHAnsi"/>
          <w:sz w:val="21"/>
          <w:szCs w:val="21"/>
        </w:rPr>
        <w:t>foi constatada a movimentação de entrada e distribuição dos produtos pela empresa TCI (fl.62),</w:t>
      </w:r>
      <w:r w:rsidR="00505F1D">
        <w:rPr>
          <w:rFonts w:asciiTheme="minorHAnsi" w:hAnsiTheme="minorHAnsi" w:cstheme="minorHAnsi"/>
          <w:sz w:val="21"/>
          <w:szCs w:val="21"/>
        </w:rPr>
        <w:t xml:space="preserve"> </w:t>
      </w:r>
      <w:r w:rsidR="00505F1D">
        <w:rPr>
          <w:rFonts w:asciiTheme="minorHAnsi" w:hAnsiTheme="minorHAnsi" w:cstheme="minorHAnsi"/>
        </w:rPr>
        <w:t>e que foi atestada pela</w:t>
      </w:r>
      <w:r w:rsidR="00505F1D" w:rsidRPr="000F2E8F">
        <w:rPr>
          <w:rFonts w:asciiTheme="minorHAnsi" w:hAnsiTheme="minorHAnsi" w:cstheme="minorHAnsi"/>
        </w:rPr>
        <w:t xml:space="preserve"> </w:t>
      </w:r>
      <w:r w:rsidR="00505F1D" w:rsidRPr="006355E5">
        <w:rPr>
          <w:rFonts w:asciiTheme="minorHAnsi" w:hAnsiTheme="minorHAnsi" w:cstheme="minorHAnsi"/>
        </w:rPr>
        <w:t>Superintendente Administrativa, Sra. Mônica Lins Medeiros</w:t>
      </w:r>
      <w:r w:rsidR="00505F1D">
        <w:rPr>
          <w:rFonts w:asciiTheme="minorHAnsi" w:hAnsiTheme="minorHAnsi" w:cstheme="minorHAnsi"/>
        </w:rPr>
        <w:t xml:space="preserve"> e não pela unidade hospitalar</w:t>
      </w:r>
      <w:proofErr w:type="gramStart"/>
      <w:r w:rsidR="00B719CE" w:rsidRPr="00B719CE">
        <w:rPr>
          <w:rFonts w:asciiTheme="minorHAnsi" w:hAnsiTheme="minorHAnsi" w:cstheme="minorHAnsi"/>
          <w:sz w:val="21"/>
          <w:szCs w:val="21"/>
        </w:rPr>
        <w:t xml:space="preserve"> porém</w:t>
      </w:r>
      <w:proofErr w:type="gramEnd"/>
      <w:r w:rsidR="00B719CE" w:rsidRPr="00B719CE">
        <w:rPr>
          <w:rFonts w:asciiTheme="minorHAnsi" w:hAnsiTheme="minorHAnsi" w:cstheme="minorHAnsi"/>
          <w:sz w:val="21"/>
          <w:szCs w:val="21"/>
        </w:rPr>
        <w:t xml:space="preserve"> o documento citado encontra-se </w:t>
      </w:r>
      <w:r w:rsidR="00B719CE" w:rsidRPr="00B719CE">
        <w:rPr>
          <w:rFonts w:asciiTheme="minorHAnsi" w:hAnsiTheme="minorHAnsi" w:cstheme="minorHAnsi"/>
          <w:b/>
          <w:sz w:val="21"/>
          <w:szCs w:val="21"/>
          <w:u w:val="single"/>
        </w:rPr>
        <w:t>sem assinatura</w:t>
      </w:r>
      <w:r w:rsidR="00B719CE" w:rsidRPr="00B719CE">
        <w:rPr>
          <w:rFonts w:asciiTheme="minorHAnsi" w:hAnsiTheme="minorHAnsi" w:cstheme="minorHAnsi"/>
          <w:sz w:val="21"/>
          <w:szCs w:val="21"/>
        </w:rPr>
        <w:t>.</w:t>
      </w:r>
      <w:r w:rsidR="00505F1D" w:rsidRPr="006355E5">
        <w:rPr>
          <w:rFonts w:asciiTheme="minorHAnsi" w:hAnsiTheme="minorHAnsi" w:cstheme="minorHAnsi"/>
        </w:rPr>
        <w:t xml:space="preserve"> </w:t>
      </w:r>
    </w:p>
    <w:p w:rsidR="00A11FE5" w:rsidRPr="00B719CE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A11FE5" w:rsidRPr="00B71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11FE5" w:rsidRPr="00B719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11FE5" w:rsidRPr="00B719CE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B719CE" w:rsidRPr="00B719CE">
        <w:rPr>
          <w:rFonts w:asciiTheme="minorHAnsi" w:hAnsiTheme="minorHAnsi" w:cstheme="minorHAnsi"/>
          <w:sz w:val="21"/>
          <w:szCs w:val="21"/>
        </w:rPr>
        <w:t>40/44</w:t>
      </w:r>
      <w:r w:rsidR="00A11FE5" w:rsidRPr="00B719CE">
        <w:rPr>
          <w:rFonts w:asciiTheme="minorHAnsi" w:hAnsiTheme="minorHAnsi" w:cstheme="minorHAnsi"/>
          <w:sz w:val="21"/>
          <w:szCs w:val="21"/>
        </w:rPr>
        <w:t>, observa-se Certidões de Regularidade da empresa citada, vencidas.</w:t>
      </w:r>
    </w:p>
    <w:p w:rsidR="004D7ED5" w:rsidRPr="00BC190D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4D7ED5"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4D7ED5" w:rsidRPr="00BC1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À fl. </w:t>
      </w:r>
      <w:r w:rsidR="00BC190D" w:rsidRPr="00BC190D">
        <w:rPr>
          <w:rFonts w:asciiTheme="minorHAnsi" w:hAnsiTheme="minorHAnsi" w:cstheme="minorHAnsi"/>
          <w:sz w:val="21"/>
          <w:szCs w:val="21"/>
        </w:rPr>
        <w:t>60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 verifica-se Despacho S/Nº, datado de </w:t>
      </w:r>
      <w:r w:rsidR="00BC190D" w:rsidRPr="00BC190D">
        <w:rPr>
          <w:rFonts w:asciiTheme="minorHAnsi" w:hAnsiTheme="minorHAnsi" w:cstheme="minorHAnsi"/>
          <w:sz w:val="21"/>
          <w:szCs w:val="21"/>
        </w:rPr>
        <w:t>31/03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/2017, de lavra da Assessora Técnica de Contratos, onde informa a </w:t>
      </w:r>
      <w:r w:rsidR="004D7ED5" w:rsidRPr="00BC190D">
        <w:rPr>
          <w:rFonts w:asciiTheme="minorHAnsi" w:hAnsiTheme="minorHAnsi" w:cstheme="minorHAnsi"/>
          <w:b/>
          <w:sz w:val="21"/>
          <w:szCs w:val="21"/>
          <w:u w:val="single"/>
        </w:rPr>
        <w:t>INEXISTÊNCIA de contrato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4D7ED5" w:rsidRPr="00BC190D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D7ED5"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4D7ED5" w:rsidRPr="00BC190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BC190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D7ED5" w:rsidRPr="00BC190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BC190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BC190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C19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C190D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BC190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BC19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C190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BC1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BC190D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BC190D">
        <w:rPr>
          <w:rFonts w:asciiTheme="minorHAnsi" w:hAnsiTheme="minorHAnsi" w:cstheme="minorHAnsi"/>
          <w:sz w:val="21"/>
          <w:szCs w:val="21"/>
        </w:rPr>
        <w:t>Diante d</w:t>
      </w:r>
      <w:r w:rsidR="00837464" w:rsidRPr="00BC190D">
        <w:rPr>
          <w:rFonts w:asciiTheme="minorHAnsi" w:hAnsiTheme="minorHAnsi" w:cstheme="minorHAnsi"/>
          <w:sz w:val="21"/>
          <w:szCs w:val="21"/>
        </w:rPr>
        <w:t>o exposto</w:t>
      </w:r>
      <w:r w:rsidR="001D73D5" w:rsidRPr="00BC190D">
        <w:rPr>
          <w:rFonts w:asciiTheme="minorHAnsi" w:hAnsiTheme="minorHAnsi" w:cstheme="minorHAnsi"/>
          <w:sz w:val="21"/>
          <w:szCs w:val="21"/>
        </w:rPr>
        <w:t xml:space="preserve"> </w:t>
      </w:r>
      <w:r w:rsidR="00CF282E" w:rsidRPr="00BC190D">
        <w:rPr>
          <w:rFonts w:asciiTheme="minorHAnsi" w:hAnsiTheme="minorHAnsi" w:cstheme="minorHAnsi"/>
          <w:sz w:val="21"/>
          <w:szCs w:val="21"/>
        </w:rPr>
        <w:t>n</w:t>
      </w:r>
      <w:r w:rsidR="00713CBF" w:rsidRPr="00BC190D">
        <w:rPr>
          <w:rFonts w:asciiTheme="minorHAnsi" w:hAnsiTheme="minorHAnsi" w:cstheme="minorHAnsi"/>
          <w:sz w:val="21"/>
          <w:szCs w:val="21"/>
        </w:rPr>
        <w:t>os autos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1D73D5" w:rsidRPr="00BC190D">
        <w:rPr>
          <w:rFonts w:asciiTheme="minorHAnsi" w:hAnsiTheme="minorHAnsi" w:cstheme="minorHAnsi"/>
          <w:sz w:val="21"/>
          <w:szCs w:val="21"/>
        </w:rPr>
        <w:t xml:space="preserve"> que</w:t>
      </w:r>
      <w:r w:rsidR="00713CBF" w:rsidRPr="00BC190D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BC190D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C190D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C190D">
        <w:rPr>
          <w:rFonts w:asciiTheme="minorHAnsi" w:hAnsiTheme="minorHAnsi" w:cstheme="minorHAnsi"/>
          <w:sz w:val="21"/>
          <w:szCs w:val="21"/>
        </w:rPr>
        <w:t>mediante</w:t>
      </w:r>
      <w:r w:rsidR="00E3550E" w:rsidRPr="00BC190D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C190D">
        <w:rPr>
          <w:rFonts w:asciiTheme="minorHAnsi" w:hAnsiTheme="minorHAnsi" w:cstheme="minorHAnsi"/>
          <w:sz w:val="21"/>
          <w:szCs w:val="21"/>
        </w:rPr>
        <w:t>I</w:t>
      </w:r>
      <w:r w:rsidR="00E3550E" w:rsidRPr="00BC190D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C19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C190D">
        <w:rPr>
          <w:rFonts w:asciiTheme="minorHAnsi" w:hAnsiTheme="minorHAnsi" w:cstheme="minorHAnsi"/>
          <w:sz w:val="21"/>
          <w:szCs w:val="21"/>
        </w:rPr>
        <w:t>–</w:t>
      </w:r>
      <w:r w:rsidR="001D73D5" w:rsidRPr="00BC190D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BC190D">
        <w:rPr>
          <w:rFonts w:asciiTheme="minorHAnsi" w:hAnsiTheme="minorHAnsi" w:cstheme="minorHAnsi"/>
          <w:sz w:val="21"/>
          <w:szCs w:val="21"/>
        </w:rPr>
        <w:t>A</w:t>
      </w:r>
      <w:r w:rsidR="00233B75" w:rsidRPr="00BC190D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C190D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C190D">
        <w:rPr>
          <w:rFonts w:asciiTheme="minorHAnsi" w:hAnsiTheme="minorHAnsi" w:cstheme="minorHAnsi"/>
          <w:sz w:val="21"/>
          <w:szCs w:val="21"/>
        </w:rPr>
        <w:t>s</w:t>
      </w:r>
      <w:r w:rsidR="00690495" w:rsidRPr="00BC190D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C190D">
        <w:rPr>
          <w:rFonts w:asciiTheme="minorHAnsi" w:hAnsiTheme="minorHAnsi" w:cstheme="minorHAnsi"/>
          <w:sz w:val="21"/>
          <w:szCs w:val="21"/>
        </w:rPr>
        <w:t>s</w:t>
      </w:r>
      <w:r w:rsidR="00690495" w:rsidRPr="00BC190D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BC190D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C190D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C190D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C190D">
        <w:rPr>
          <w:rFonts w:asciiTheme="minorHAnsi" w:hAnsiTheme="minorHAnsi" w:cstheme="minorHAnsi"/>
          <w:b/>
          <w:sz w:val="21"/>
          <w:szCs w:val="21"/>
        </w:rPr>
        <w:t>.</w:t>
      </w:r>
    </w:p>
    <w:p w:rsidR="00670AD5" w:rsidRPr="00BC190D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DOTAÇÃO ORÇAMENTÁRIA </w:t>
      </w:r>
      <w:r w:rsidRPr="00BC190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C190D">
        <w:rPr>
          <w:rFonts w:asciiTheme="minorHAnsi" w:hAnsiTheme="minorHAnsi" w:cstheme="minorHAnsi"/>
          <w:sz w:val="21"/>
          <w:szCs w:val="21"/>
        </w:rPr>
        <w:t>Que seja informada a dotação orçamentária atualizada a ser utilizada para a despesa requerida.</w:t>
      </w:r>
    </w:p>
    <w:p w:rsidR="00670AD5" w:rsidRPr="00BC190D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>IV - NOTA DE EMPENHO</w:t>
      </w:r>
      <w:r w:rsidRPr="00BC190D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em </w:t>
      </w:r>
      <w:r w:rsidR="00BC190D" w:rsidRPr="00BC190D">
        <w:rPr>
          <w:rFonts w:asciiTheme="minorHAnsi" w:hAnsiTheme="minorHAnsi" w:cstheme="minorHAnsi"/>
          <w:b/>
          <w:sz w:val="21"/>
          <w:szCs w:val="21"/>
        </w:rPr>
        <w:t>R$7.645,00 (</w:t>
      </w:r>
      <w:proofErr w:type="gramStart"/>
      <w:r w:rsidR="00BC190D" w:rsidRPr="00BC190D">
        <w:rPr>
          <w:rFonts w:asciiTheme="minorHAnsi" w:hAnsiTheme="minorHAnsi" w:cstheme="minorHAnsi"/>
          <w:b/>
          <w:sz w:val="21"/>
          <w:szCs w:val="21"/>
        </w:rPr>
        <w:t>sete mil, seiscentos e quarenta e cinco</w:t>
      </w:r>
      <w:proofErr w:type="gramEnd"/>
      <w:r w:rsidR="00BC190D" w:rsidRPr="00BC190D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BC190D">
        <w:rPr>
          <w:rFonts w:asciiTheme="minorHAnsi" w:hAnsiTheme="minorHAnsi" w:cstheme="minorHAnsi"/>
          <w:b/>
          <w:sz w:val="21"/>
          <w:szCs w:val="21"/>
        </w:rPr>
        <w:t>.</w:t>
      </w:r>
    </w:p>
    <w:p w:rsidR="00670AD5" w:rsidRPr="00BC190D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>V - DAS CERTIDÕES</w:t>
      </w:r>
      <w:r w:rsidRPr="00BC1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190D">
        <w:rPr>
          <w:rFonts w:asciiTheme="minorHAnsi" w:hAnsiTheme="minorHAnsi" w:cstheme="minorHAnsi"/>
          <w:sz w:val="21"/>
          <w:szCs w:val="21"/>
        </w:rPr>
        <w:t>– Quando do pagamento</w:t>
      </w:r>
      <w:r w:rsidR="00BC190D" w:rsidRPr="00BC190D">
        <w:rPr>
          <w:rFonts w:asciiTheme="minorHAnsi" w:hAnsiTheme="minorHAnsi" w:cstheme="minorHAnsi"/>
          <w:sz w:val="21"/>
          <w:szCs w:val="21"/>
        </w:rPr>
        <w:t>,</w:t>
      </w:r>
      <w:r w:rsidRPr="00BC190D">
        <w:rPr>
          <w:rFonts w:asciiTheme="minorHAnsi" w:hAnsiTheme="minorHAnsi" w:cstheme="minorHAnsi"/>
          <w:sz w:val="21"/>
          <w:szCs w:val="21"/>
        </w:rPr>
        <w:t xml:space="preserve"> que as certidões referentes à </w:t>
      </w:r>
      <w:r w:rsidR="00BC190D" w:rsidRPr="00BC190D">
        <w:rPr>
          <w:rFonts w:asciiTheme="minorHAnsi" w:hAnsiTheme="minorHAnsi" w:cstheme="minorHAnsi"/>
          <w:sz w:val="21"/>
          <w:szCs w:val="21"/>
        </w:rPr>
        <w:t>regularidade fiscal, válidas,</w:t>
      </w:r>
      <w:r w:rsidRPr="00BC190D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BC19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70AD5" w:rsidRPr="00BC190D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BC190D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C190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C190D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C190D">
        <w:rPr>
          <w:rFonts w:asciiTheme="minorHAnsi" w:hAnsiTheme="minorHAnsi" w:cstheme="minorHAnsi"/>
          <w:sz w:val="21"/>
          <w:szCs w:val="21"/>
        </w:rPr>
        <w:t>2</w:t>
      </w:r>
      <w:r w:rsidR="00D751E0" w:rsidRPr="00BC190D">
        <w:rPr>
          <w:rFonts w:asciiTheme="minorHAnsi" w:hAnsiTheme="minorHAnsi" w:cstheme="minorHAnsi"/>
          <w:sz w:val="21"/>
          <w:szCs w:val="21"/>
        </w:rPr>
        <w:t>8/17.</w:t>
      </w:r>
    </w:p>
    <w:p w:rsidR="00ED0561" w:rsidRPr="00BC190D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8202C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BC190D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BC190D">
        <w:rPr>
          <w:rFonts w:asciiTheme="minorHAnsi" w:hAnsiTheme="minorHAnsi" w:cstheme="minorHAnsi"/>
          <w:sz w:val="21"/>
          <w:szCs w:val="21"/>
        </w:rPr>
        <w:t>I</w:t>
      </w:r>
      <w:r w:rsidRPr="00BC190D">
        <w:rPr>
          <w:rFonts w:asciiTheme="minorHAnsi" w:hAnsiTheme="minorHAnsi" w:cstheme="minorHAnsi"/>
          <w:sz w:val="21"/>
          <w:szCs w:val="21"/>
        </w:rPr>
        <w:t>, ato contínuo, que seja realizado o pagamentos a empresa</w:t>
      </w:r>
      <w:r w:rsidRPr="00BC1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C190D" w:rsidRPr="00BC190D">
        <w:rPr>
          <w:rFonts w:asciiTheme="minorHAnsi" w:hAnsiTheme="minorHAnsi" w:cstheme="minorHAnsi"/>
          <w:b/>
          <w:sz w:val="21"/>
          <w:szCs w:val="21"/>
        </w:rPr>
        <w:t>TELMA PEREIRA DE SOUZA (CNPJ nº 24.400.926/0001-32)</w:t>
      </w:r>
      <w:r w:rsidRPr="00BC190D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BC190D" w:rsidRPr="00BC190D">
        <w:rPr>
          <w:rFonts w:asciiTheme="minorHAnsi" w:hAnsiTheme="minorHAnsi" w:cstheme="minorHAnsi"/>
          <w:b/>
          <w:sz w:val="21"/>
          <w:szCs w:val="21"/>
        </w:rPr>
        <w:t>R$7.645,00 (</w:t>
      </w:r>
      <w:proofErr w:type="gramStart"/>
      <w:r w:rsidR="00BC190D" w:rsidRPr="00BC190D">
        <w:rPr>
          <w:rFonts w:asciiTheme="minorHAnsi" w:hAnsiTheme="minorHAnsi" w:cstheme="minorHAnsi"/>
          <w:b/>
          <w:sz w:val="21"/>
          <w:szCs w:val="21"/>
        </w:rPr>
        <w:t>sete mil, seiscentos e quarenta e cinco</w:t>
      </w:r>
      <w:proofErr w:type="gramEnd"/>
      <w:r w:rsidR="00BC190D" w:rsidRPr="00BC190D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A561A8" w:rsidRPr="00BC190D">
        <w:rPr>
          <w:rFonts w:asciiTheme="minorHAnsi" w:hAnsiTheme="minorHAnsi" w:cstheme="minorHAnsi"/>
          <w:b/>
          <w:sz w:val="21"/>
          <w:szCs w:val="21"/>
        </w:rPr>
        <w:t>.</w:t>
      </w:r>
    </w:p>
    <w:p w:rsidR="00ED0561" w:rsidRPr="00BC190D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BC190D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C190D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C190D">
        <w:rPr>
          <w:rFonts w:asciiTheme="minorHAnsi" w:hAnsiTheme="minorHAnsi" w:cstheme="minorHAnsi"/>
          <w:bCs/>
          <w:sz w:val="21"/>
          <w:szCs w:val="21"/>
        </w:rPr>
        <w:t>-AL</w:t>
      </w:r>
      <w:r w:rsidRPr="00BC190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BC190D">
        <w:rPr>
          <w:rFonts w:asciiTheme="minorHAnsi" w:hAnsiTheme="minorHAnsi" w:cstheme="minorHAnsi"/>
          <w:bCs/>
          <w:sz w:val="21"/>
          <w:szCs w:val="21"/>
        </w:rPr>
        <w:t>1</w:t>
      </w:r>
      <w:r w:rsidR="00ED0561" w:rsidRPr="00BC190D">
        <w:rPr>
          <w:rFonts w:asciiTheme="minorHAnsi" w:hAnsiTheme="minorHAnsi" w:cstheme="minorHAnsi"/>
          <w:bCs/>
          <w:sz w:val="21"/>
          <w:szCs w:val="21"/>
        </w:rPr>
        <w:t>8</w:t>
      </w:r>
      <w:r w:rsidRPr="00BC190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BC190D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BC190D">
        <w:rPr>
          <w:rFonts w:asciiTheme="minorHAnsi" w:hAnsiTheme="minorHAnsi" w:cstheme="minorHAnsi"/>
          <w:bCs/>
          <w:sz w:val="21"/>
          <w:szCs w:val="21"/>
        </w:rPr>
        <w:t>o</w:t>
      </w:r>
      <w:r w:rsidRPr="00BC190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C190D">
        <w:rPr>
          <w:rFonts w:asciiTheme="minorHAnsi" w:hAnsiTheme="minorHAnsi" w:cstheme="minorHAnsi"/>
          <w:bCs/>
          <w:sz w:val="21"/>
          <w:szCs w:val="21"/>
        </w:rPr>
        <w:t>7</w:t>
      </w:r>
      <w:r w:rsidRPr="00BC190D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C190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C190D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C190D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BC190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</w:rPr>
        <w:t>Assessor</w:t>
      </w:r>
      <w:r w:rsidR="00ED0561" w:rsidRPr="00BC190D">
        <w:rPr>
          <w:rFonts w:asciiTheme="minorHAnsi" w:hAnsiTheme="minorHAnsi" w:cstheme="minorHAnsi"/>
          <w:b/>
          <w:sz w:val="21"/>
          <w:szCs w:val="21"/>
        </w:rPr>
        <w:t>a</w:t>
      </w:r>
      <w:r w:rsidRPr="00BC190D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ED0561" w:rsidRPr="00BC190D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BC190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C190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C190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C190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C190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C8" w:rsidRDefault="009300C8" w:rsidP="003068B9">
      <w:pPr>
        <w:spacing w:after="0" w:line="240" w:lineRule="auto"/>
      </w:pPr>
      <w:r>
        <w:separator/>
      </w:r>
    </w:p>
  </w:endnote>
  <w:endnote w:type="continuationSeparator" w:id="1">
    <w:p w:rsidR="009300C8" w:rsidRDefault="009300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C8" w:rsidRDefault="009300C8" w:rsidP="003068B9">
      <w:pPr>
        <w:spacing w:after="0" w:line="240" w:lineRule="auto"/>
      </w:pPr>
      <w:r>
        <w:separator/>
      </w:r>
    </w:p>
  </w:footnote>
  <w:footnote w:type="continuationSeparator" w:id="1">
    <w:p w:rsidR="009300C8" w:rsidRDefault="009300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75F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5F1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4762"/>
    <w:rsid w:val="00914C50"/>
    <w:rsid w:val="00914DDE"/>
    <w:rsid w:val="00917F28"/>
    <w:rsid w:val="00924C32"/>
    <w:rsid w:val="00927643"/>
    <w:rsid w:val="009300C8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5F4F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7E846-380E-445E-B792-6541C35A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1284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2017-10-19T19:14:00Z</cp:lastPrinted>
  <dcterms:created xsi:type="dcterms:W3CDTF">2017-10-19T19:15:00Z</dcterms:created>
  <dcterms:modified xsi:type="dcterms:W3CDTF">2017-10-19T19:15:00Z</dcterms:modified>
</cp:coreProperties>
</file>