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07D6D" w:rsidRPr="00B80869">
        <w:rPr>
          <w:rFonts w:asciiTheme="minorHAnsi" w:hAnsiTheme="minorHAnsi" w:cstheme="minorHAnsi"/>
          <w:bCs/>
        </w:rPr>
        <w:t>20209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907D6D" w:rsidRPr="00B80869">
        <w:rPr>
          <w:rFonts w:asciiTheme="minorHAnsi" w:hAnsiTheme="minorHAnsi" w:cstheme="minorHAnsi"/>
          <w:b/>
          <w:bCs/>
        </w:rPr>
        <w:t>20209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07D6D" w:rsidRPr="00B80869">
        <w:rPr>
          <w:rFonts w:asciiTheme="minorHAnsi" w:hAnsiTheme="minorHAnsi" w:cstheme="minorHAnsi"/>
        </w:rPr>
        <w:t>52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907D6D" w:rsidRPr="00B80869">
        <w:rPr>
          <w:rFonts w:asciiTheme="minorHAnsi" w:hAnsiTheme="minorHAnsi" w:cstheme="minorHAnsi"/>
        </w:rPr>
        <w:t>duas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07D6D" w:rsidRPr="00B80869">
        <w:rPr>
          <w:rFonts w:asciiTheme="minorHAnsi" w:hAnsiTheme="minorHAnsi" w:cstheme="minorHAnsi"/>
          <w:b/>
          <w:bCs/>
        </w:rPr>
        <w:t>Ônibus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F0BD7" w:rsidRPr="00B80869">
        <w:rPr>
          <w:rFonts w:asciiTheme="minorHAnsi" w:hAnsiTheme="minorHAnsi" w:cstheme="minorHAnsi"/>
          <w:b/>
          <w:bCs/>
        </w:rPr>
        <w:t xml:space="preserve">MUW </w:t>
      </w:r>
      <w:r w:rsidR="00907D6D" w:rsidRPr="00B80869">
        <w:rPr>
          <w:rFonts w:asciiTheme="minorHAnsi" w:hAnsiTheme="minorHAnsi" w:cstheme="minorHAnsi"/>
          <w:b/>
          <w:bCs/>
        </w:rPr>
        <w:t>5408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907D6D" w:rsidRPr="00B80869">
        <w:rPr>
          <w:rFonts w:asciiTheme="minorHAnsi" w:hAnsiTheme="minorHAnsi" w:cstheme="minorHAnsi"/>
        </w:rPr>
        <w:t>4.444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907D6D" w:rsidRPr="00B80869">
        <w:rPr>
          <w:rFonts w:asciiTheme="minorHAnsi" w:hAnsiTheme="minorHAnsi" w:cstheme="minorHAnsi"/>
        </w:rPr>
        <w:t>quatro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quarenta e </w:t>
      </w:r>
      <w:r w:rsidR="009F0BD7" w:rsidRPr="00B80869">
        <w:rPr>
          <w:rFonts w:asciiTheme="minorHAnsi" w:hAnsiTheme="minorHAnsi" w:cstheme="minorHAnsi"/>
        </w:rPr>
        <w:t xml:space="preserve">quatro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907D6D" w:rsidRPr="00B80869">
        <w:rPr>
          <w:rFonts w:asciiTheme="minorHAnsi" w:hAnsiTheme="minorHAnsi" w:cstheme="minorHAnsi"/>
          <w:bCs/>
        </w:rPr>
        <w:t>20209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07D6D" w:rsidRPr="00B80869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04/06 foram juntadas propostas de empresas do ramo, bem como Mapa de Preços (fl. 07),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>, no valor de R$ 4.</w:t>
      </w:r>
      <w:r w:rsidR="0018153F" w:rsidRPr="00B80869">
        <w:rPr>
          <w:rFonts w:asciiTheme="minorHAnsi" w:hAnsiTheme="minorHAnsi" w:cstheme="minorHAnsi"/>
        </w:rPr>
        <w:t>263</w:t>
      </w:r>
      <w:r w:rsidR="00881876" w:rsidRPr="00B80869">
        <w:rPr>
          <w:rFonts w:asciiTheme="minorHAnsi" w:hAnsiTheme="minorHAnsi" w:cstheme="minorHAnsi"/>
        </w:rPr>
        <w:t xml:space="preserve">,00 (quatro mil, </w:t>
      </w:r>
      <w:r w:rsidR="0018153F" w:rsidRPr="00B80869">
        <w:rPr>
          <w:rFonts w:asciiTheme="minorHAnsi" w:hAnsiTheme="minorHAnsi" w:cstheme="minorHAnsi"/>
        </w:rPr>
        <w:t>duzentos e sessenta e três</w:t>
      </w:r>
      <w:r w:rsidR="00881876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pelo Subgestor de Frota da SESAU, nos termos do Ofício nº 581/2015, datado de 25/08/2015.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81876" w:rsidRPr="00B80869">
        <w:rPr>
          <w:rFonts w:asciiTheme="minorHAnsi" w:hAnsiTheme="minorHAnsi" w:cstheme="minorHAnsi"/>
        </w:rPr>
        <w:t>09, 25 e 41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(fl. 10)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23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27C32" w:rsidRPr="00B80869">
        <w:rPr>
          <w:rFonts w:asciiTheme="minorHAnsi" w:hAnsiTheme="minorHAnsi" w:cstheme="minorHAnsi"/>
        </w:rPr>
        <w:t>18601 e 2016NE18605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8E7227">
        <w:rPr>
          <w:rFonts w:asciiTheme="minorHAnsi" w:hAnsiTheme="minorHAnsi" w:cstheme="minorHAnsi"/>
          <w:b/>
        </w:rPr>
        <w:t xml:space="preserve">838,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>de 04/01/2017,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>
        <w:rPr>
          <w:rFonts w:asciiTheme="minorHAnsi" w:hAnsiTheme="minorHAnsi" w:cstheme="minorHAnsi"/>
        </w:rPr>
        <w:t>e a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B332E6" w:rsidRPr="00B80869">
        <w:rPr>
          <w:rFonts w:asciiTheme="minorHAnsi" w:hAnsiTheme="minorHAnsi" w:cstheme="minorHAnsi"/>
          <w:b/>
        </w:rPr>
        <w:t>421</w:t>
      </w:r>
      <w:r w:rsidRPr="00B80869">
        <w:rPr>
          <w:rFonts w:asciiTheme="minorHAnsi" w:hAnsiTheme="minorHAnsi" w:cstheme="minorHAnsi"/>
        </w:rPr>
        <w:t xml:space="preserve"> (à fl. </w:t>
      </w:r>
      <w:r w:rsidR="00B332E6" w:rsidRPr="00B80869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>)</w:t>
      </w:r>
      <w:r w:rsidR="008E7227">
        <w:rPr>
          <w:rFonts w:asciiTheme="minorHAnsi" w:hAnsiTheme="minorHAnsi" w:cstheme="minorHAnsi"/>
        </w:rPr>
        <w:t>, datada de 0</w:t>
      </w:r>
      <w:r w:rsidR="009876FF">
        <w:rPr>
          <w:rFonts w:asciiTheme="minorHAnsi" w:hAnsiTheme="minorHAnsi" w:cstheme="minorHAnsi"/>
        </w:rPr>
        <w:t>5</w:t>
      </w:r>
      <w:r w:rsidR="008E7227">
        <w:rPr>
          <w:rFonts w:asciiTheme="minorHAnsi" w:hAnsiTheme="minorHAnsi" w:cstheme="minorHAnsi"/>
        </w:rPr>
        <w:t>/01/2017</w:t>
      </w:r>
      <w:r w:rsidRPr="00B8086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8E7227" w:rsidRPr="00B80869">
        <w:rPr>
          <w:rFonts w:asciiTheme="minorHAnsi" w:hAnsiTheme="minorHAnsi" w:cstheme="minorHAnsi"/>
        </w:rPr>
        <w:t>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documento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comprobatório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respectivo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crédito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encontra</w:t>
      </w:r>
      <w:r w:rsidR="008E7227">
        <w:rPr>
          <w:rFonts w:asciiTheme="minorHAnsi" w:hAnsiTheme="minorHAnsi" w:cstheme="minorHAnsi"/>
        </w:rPr>
        <w:t>m</w:t>
      </w:r>
      <w:r w:rsidR="008E7227" w:rsidRPr="00B80869">
        <w:rPr>
          <w:rFonts w:asciiTheme="minorHAnsi" w:hAnsiTheme="minorHAnsi" w:cstheme="minorHAnsi"/>
        </w:rPr>
        <w:t>-se devidamente atestado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pelo servidor José Carlos Balbino Cavalcante, Assessor Técnico de Frotas</w:t>
      </w:r>
      <w:r w:rsidR="008E7227">
        <w:rPr>
          <w:rFonts w:asciiTheme="minorHAnsi" w:hAnsiTheme="minorHAnsi" w:cstheme="minorHAnsi"/>
        </w:rPr>
        <w:t xml:space="preserve"> (fls. 39/40)</w:t>
      </w:r>
      <w:r w:rsidR="008E722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 w:rsidR="00E04EA0" w:rsidRPr="00B80869">
        <w:rPr>
          <w:rFonts w:asciiTheme="minorHAnsi" w:hAnsiTheme="minorHAnsi" w:cstheme="minorHAnsi"/>
        </w:rPr>
        <w:t>47/48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>o Chefe de Transporte, Sr. Amaro Elias A. Cedrim.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04EA0" w:rsidRPr="00B80869">
        <w:rPr>
          <w:rFonts w:asciiTheme="minorHAnsi" w:hAnsiTheme="minorHAnsi" w:cstheme="minorHAnsi"/>
        </w:rPr>
        <w:t>46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2D" w:rsidRDefault="00686C2D" w:rsidP="003068B9">
      <w:pPr>
        <w:spacing w:after="0" w:line="240" w:lineRule="auto"/>
      </w:pPr>
      <w:r>
        <w:separator/>
      </w:r>
    </w:p>
  </w:endnote>
  <w:endnote w:type="continuationSeparator" w:id="1">
    <w:p w:rsidR="00686C2D" w:rsidRDefault="00686C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2D" w:rsidRDefault="00686C2D" w:rsidP="003068B9">
      <w:pPr>
        <w:spacing w:after="0" w:line="240" w:lineRule="auto"/>
      </w:pPr>
      <w:r>
        <w:separator/>
      </w:r>
    </w:p>
  </w:footnote>
  <w:footnote w:type="continuationSeparator" w:id="1">
    <w:p w:rsidR="00686C2D" w:rsidRDefault="00686C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D45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1811</Words>
  <Characters>9782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2017-10-24T17:05:00Z</dcterms:created>
  <dcterms:modified xsi:type="dcterms:W3CDTF">2017-10-24T18:28:00Z</dcterms:modified>
</cp:coreProperties>
</file>