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09" w:rsidRPr="00E32160" w:rsidRDefault="00C71B09" w:rsidP="00F16D24">
      <w:pPr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C71B09" w:rsidRPr="00E32160" w:rsidRDefault="00C71B09" w:rsidP="00F16D24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1800-10002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71B09" w:rsidRPr="00C71B09" w:rsidRDefault="00C71B09" w:rsidP="00F16D2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Jeane Nunes Barbosa</w:t>
      </w:r>
    </w:p>
    <w:p w:rsidR="00C71B09" w:rsidRPr="00E32160" w:rsidRDefault="00C71B09" w:rsidP="00F16D24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C71B09" w:rsidRDefault="00C71B09" w:rsidP="00F16D2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71B09" w:rsidRPr="00D032B4" w:rsidRDefault="00C71B09" w:rsidP="00F16D2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C71B09">
        <w:rPr>
          <w:rFonts w:ascii="Arial" w:hAnsi="Arial" w:cs="Arial"/>
          <w:b/>
          <w:sz w:val="20"/>
          <w:szCs w:val="20"/>
        </w:rPr>
        <w:t>Jeane Nunes Barbosa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6.907/2008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C71B09" w:rsidRPr="00E32160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71B09" w:rsidRPr="00E32160" w:rsidRDefault="00C71B09" w:rsidP="00F16D2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71B09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71B09" w:rsidRPr="00E32160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 xml:space="preserve">fetuada com presteza (fls. </w:t>
      </w:r>
      <w:r w:rsidR="006C565C">
        <w:rPr>
          <w:rFonts w:ascii="Arial" w:hAnsi="Arial" w:cs="Arial"/>
          <w:sz w:val="20"/>
          <w:szCs w:val="20"/>
        </w:rPr>
        <w:t>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6C565C">
        <w:rPr>
          <w:rFonts w:ascii="Arial" w:hAnsi="Arial" w:cs="Arial"/>
          <w:sz w:val="20"/>
          <w:szCs w:val="20"/>
        </w:rPr>
        <w:t xml:space="preserve"> 13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71B09" w:rsidRPr="00E32160" w:rsidRDefault="00C71B09" w:rsidP="00F16D2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71B09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Pr="00E32160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6C565C">
        <w:rPr>
          <w:rFonts w:ascii="Arial" w:hAnsi="Arial" w:cs="Arial"/>
          <w:sz w:val="20"/>
          <w:szCs w:val="20"/>
        </w:rPr>
        <w:t xml:space="preserve"> de 14/10</w:t>
      </w:r>
      <w:r>
        <w:rPr>
          <w:rFonts w:ascii="Arial" w:hAnsi="Arial" w:cs="Arial"/>
          <w:sz w:val="20"/>
          <w:szCs w:val="20"/>
        </w:rPr>
        <w:t>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6C565C">
        <w:rPr>
          <w:rFonts w:ascii="Arial" w:hAnsi="Arial" w:cs="Arial"/>
          <w:sz w:val="20"/>
          <w:szCs w:val="20"/>
        </w:rPr>
        <w:t xml:space="preserve"> e 1/3 de féria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6C565C">
        <w:rPr>
          <w:rFonts w:ascii="Arial" w:hAnsi="Arial" w:cs="Arial"/>
          <w:sz w:val="20"/>
          <w:szCs w:val="20"/>
        </w:rPr>
        <w:t>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71B09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71B09" w:rsidRPr="00E32160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71B09" w:rsidRDefault="00C71B09" w:rsidP="00F16D24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C565C">
        <w:rPr>
          <w:rFonts w:ascii="Arial" w:hAnsi="Arial" w:cs="Arial"/>
          <w:b/>
          <w:sz w:val="20"/>
          <w:szCs w:val="20"/>
        </w:rPr>
        <w:t>1.064,58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</w:t>
      </w:r>
      <w:r w:rsidR="006C565C">
        <w:rPr>
          <w:rFonts w:ascii="Arial" w:hAnsi="Arial" w:cs="Arial"/>
          <w:sz w:val="20"/>
          <w:szCs w:val="20"/>
        </w:rPr>
        <w:t>sessenta e quatro</w:t>
      </w:r>
      <w:proofErr w:type="gramStart"/>
      <w:r w:rsidR="006C56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reais e </w:t>
      </w:r>
      <w:r w:rsidR="006C565C">
        <w:rPr>
          <w:rFonts w:ascii="Arial" w:hAnsi="Arial" w:cs="Arial"/>
          <w:sz w:val="20"/>
          <w:szCs w:val="20"/>
        </w:rPr>
        <w:t>cinqüenta e 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71B09" w:rsidRPr="006A091E" w:rsidRDefault="00C71B09" w:rsidP="00F16D2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71B09" w:rsidRPr="006A091E" w:rsidRDefault="00C71B09" w:rsidP="00F16D24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6C565C">
        <w:rPr>
          <w:rFonts w:ascii="Arial" w:hAnsi="Arial" w:cs="Arial"/>
          <w:sz w:val="20"/>
          <w:szCs w:val="20"/>
        </w:rPr>
        <w:t>ão orçamentária de 2012 (fls. 20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71B09" w:rsidRDefault="00C71B09" w:rsidP="00F16D24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71B09" w:rsidRPr="00BD6BEF" w:rsidRDefault="00C71B09" w:rsidP="00F16D24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C565C">
        <w:rPr>
          <w:rFonts w:ascii="Arial" w:hAnsi="Arial" w:cs="Arial"/>
          <w:b/>
          <w:sz w:val="20"/>
          <w:szCs w:val="20"/>
        </w:rPr>
        <w:t>1.064,58</w:t>
      </w:r>
      <w:r w:rsidR="006C565C" w:rsidRPr="00E32160">
        <w:rPr>
          <w:rFonts w:ascii="Arial" w:hAnsi="Arial" w:cs="Arial"/>
          <w:b/>
          <w:sz w:val="20"/>
          <w:szCs w:val="20"/>
        </w:rPr>
        <w:t xml:space="preserve"> </w:t>
      </w:r>
      <w:r w:rsidR="006C565C" w:rsidRPr="00E32160">
        <w:rPr>
          <w:rFonts w:ascii="Arial" w:hAnsi="Arial" w:cs="Arial"/>
          <w:sz w:val="20"/>
          <w:szCs w:val="20"/>
        </w:rPr>
        <w:t>(</w:t>
      </w:r>
      <w:r w:rsidR="006C565C">
        <w:rPr>
          <w:rFonts w:ascii="Arial" w:hAnsi="Arial" w:cs="Arial"/>
          <w:sz w:val="20"/>
          <w:szCs w:val="20"/>
        </w:rPr>
        <w:t xml:space="preserve">hum mil, sessenta e quatro </w:t>
      </w:r>
      <w:r w:rsidR="006C565C" w:rsidRPr="00E32160">
        <w:rPr>
          <w:rFonts w:ascii="Arial" w:hAnsi="Arial" w:cs="Arial"/>
          <w:sz w:val="20"/>
          <w:szCs w:val="20"/>
        </w:rPr>
        <w:t xml:space="preserve">reais e </w:t>
      </w:r>
      <w:r w:rsidR="006C565C">
        <w:rPr>
          <w:rFonts w:ascii="Arial" w:hAnsi="Arial" w:cs="Arial"/>
          <w:sz w:val="20"/>
          <w:szCs w:val="20"/>
        </w:rPr>
        <w:t>cinqüenta e oito</w:t>
      </w:r>
      <w:r w:rsidR="006C565C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6C565C" w:rsidRPr="00C71B09">
        <w:rPr>
          <w:rFonts w:ascii="Arial" w:hAnsi="Arial" w:cs="Arial"/>
          <w:b/>
          <w:sz w:val="20"/>
          <w:szCs w:val="20"/>
        </w:rPr>
        <w:t>Jeane Nunes Barbosa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6C565C">
        <w:rPr>
          <w:rFonts w:ascii="Arial" w:hAnsi="Arial" w:cs="Arial"/>
          <w:sz w:val="20"/>
          <w:szCs w:val="20"/>
        </w:rPr>
        <w:t>14/10/2010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C71B09" w:rsidRPr="000D1530" w:rsidRDefault="00C71B09" w:rsidP="00F16D2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C71B09" w:rsidRDefault="00C71B09" w:rsidP="00F16D2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16D24" w:rsidRDefault="00F16D24" w:rsidP="00F16D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16D24" w:rsidRPr="00E32160" w:rsidRDefault="00F16D24" w:rsidP="00F16D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F16D24" w:rsidRDefault="00F16D24" w:rsidP="00F16D2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Default="00C71B09" w:rsidP="00F16D2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C71B09" w:rsidRPr="00E32160" w:rsidTr="001C6AF4">
        <w:trPr>
          <w:trHeight w:val="552"/>
        </w:trPr>
        <w:tc>
          <w:tcPr>
            <w:tcW w:w="4238" w:type="dxa"/>
          </w:tcPr>
          <w:p w:rsidR="00C71B09" w:rsidRPr="00E32160" w:rsidRDefault="00C71B09" w:rsidP="00F16D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C71B09" w:rsidRPr="00E32160" w:rsidRDefault="00C71B09" w:rsidP="00F16D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71B09" w:rsidRPr="00E32160" w:rsidRDefault="00C71B09" w:rsidP="00F16D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C71B09" w:rsidRPr="00E32160" w:rsidRDefault="00C71B09" w:rsidP="00F16D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C71B09" w:rsidRPr="00E32160" w:rsidRDefault="00C71B09" w:rsidP="00F16D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71B09" w:rsidRPr="00E32160" w:rsidRDefault="00C71B09" w:rsidP="00F16D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C71B09" w:rsidRPr="00E32160" w:rsidRDefault="00C71B09" w:rsidP="00F16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1B09" w:rsidRDefault="00C71B09" w:rsidP="00F16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Default="00F16D24" w:rsidP="00F16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Default="00F16D24" w:rsidP="00F16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Default="00F16D24" w:rsidP="00F16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Pr="00B17019" w:rsidRDefault="00F16D24" w:rsidP="00F16D24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F16D24" w:rsidRPr="00B17019" w:rsidRDefault="00F16D24" w:rsidP="00F16D2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F16D24" w:rsidRPr="00B17019" w:rsidRDefault="00F16D24" w:rsidP="00F16D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F16D24" w:rsidRPr="00B17019" w:rsidSect="00B17019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F16D24" w:rsidRDefault="00F16D24" w:rsidP="00C7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Default="00F16D24" w:rsidP="00C7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F16D24" w:rsidRDefault="00F16D24" w:rsidP="00C7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6C565C" w:rsidRPr="006C565C" w:rsidRDefault="006C565C" w:rsidP="006C565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 xml:space="preserve">Processo nº: </w:t>
      </w:r>
      <w:r w:rsidRPr="006C565C">
        <w:rPr>
          <w:rFonts w:ascii="Arial" w:hAnsi="Arial" w:cs="Arial"/>
        </w:rPr>
        <w:t>1800-10002/2010</w:t>
      </w:r>
      <w:r w:rsidRPr="006C565C">
        <w:rPr>
          <w:rFonts w:ascii="Arial" w:hAnsi="Arial" w:cs="Arial"/>
        </w:rPr>
        <w:tab/>
      </w:r>
    </w:p>
    <w:p w:rsidR="006C565C" w:rsidRPr="006C565C" w:rsidRDefault="006C565C" w:rsidP="006C565C">
      <w:pPr>
        <w:spacing w:after="0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 xml:space="preserve">Interessado: </w:t>
      </w:r>
      <w:r w:rsidRPr="006C565C">
        <w:rPr>
          <w:rFonts w:ascii="Arial" w:hAnsi="Arial" w:cs="Arial"/>
        </w:rPr>
        <w:t>Jeane Nunes Barbosa</w:t>
      </w:r>
    </w:p>
    <w:p w:rsidR="006C565C" w:rsidRPr="006C565C" w:rsidRDefault="006C565C" w:rsidP="006C565C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>Assunto:</w:t>
      </w:r>
      <w:r w:rsidRPr="006C565C">
        <w:rPr>
          <w:rFonts w:ascii="Arial" w:hAnsi="Arial" w:cs="Arial"/>
        </w:rPr>
        <w:t xml:space="preserve"> Progressão Por Nova Habilitação</w:t>
      </w:r>
    </w:p>
    <w:p w:rsidR="00C71B09" w:rsidRPr="006C565C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E32160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E32160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BD6BEF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C71B09" w:rsidRPr="00BD6BEF" w:rsidRDefault="00C71B09" w:rsidP="00C71B09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C71B09" w:rsidRPr="00BD6BEF" w:rsidRDefault="00C71B09" w:rsidP="00C71B09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6C565C">
        <w:rPr>
          <w:rFonts w:ascii="Arial" w:hAnsi="Arial" w:cs="Arial"/>
        </w:rPr>
        <w:t>ecer Técnico desta CGE – fls. 27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C71B09" w:rsidRPr="00BD6BEF" w:rsidRDefault="00C71B09" w:rsidP="00C71B09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C71B09" w:rsidRPr="00E32160" w:rsidRDefault="00C71B09" w:rsidP="00C71B09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C71B09" w:rsidRPr="00E32160" w:rsidRDefault="00C71B09" w:rsidP="00C71B09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C71B09" w:rsidRPr="00E32160" w:rsidRDefault="00C71B09" w:rsidP="00C71B09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C71B09" w:rsidRPr="00E32160" w:rsidRDefault="00C71B09" w:rsidP="00C71B09">
      <w:pPr>
        <w:spacing w:after="0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/>
    <w:p w:rsidR="00C71B09" w:rsidRPr="00E32160" w:rsidRDefault="00C71B09" w:rsidP="00C71B09">
      <w:pPr>
        <w:rPr>
          <w:sz w:val="20"/>
          <w:szCs w:val="20"/>
        </w:rPr>
      </w:pPr>
    </w:p>
    <w:p w:rsidR="00C71B09" w:rsidRPr="00E32160" w:rsidRDefault="00C71B09" w:rsidP="00C71B09">
      <w:pPr>
        <w:rPr>
          <w:sz w:val="20"/>
          <w:szCs w:val="20"/>
        </w:rPr>
      </w:pPr>
    </w:p>
    <w:p w:rsidR="00C71B09" w:rsidRDefault="00C71B09" w:rsidP="00C71B09"/>
    <w:p w:rsidR="00C71B09" w:rsidRDefault="00C71B09" w:rsidP="00C71B09"/>
    <w:p w:rsidR="00C71B09" w:rsidRDefault="00C71B09" w:rsidP="00C71B09"/>
    <w:p w:rsidR="00DC2DBD" w:rsidRDefault="00DC2DBD"/>
    <w:sectPr w:rsidR="00DC2DBD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5A9" w:rsidRDefault="000675A9" w:rsidP="000675A9">
      <w:pPr>
        <w:spacing w:after="0" w:line="240" w:lineRule="auto"/>
      </w:pPr>
      <w:r>
        <w:separator/>
      </w:r>
    </w:p>
  </w:endnote>
  <w:endnote w:type="continuationSeparator" w:id="1">
    <w:p w:rsidR="000675A9" w:rsidRDefault="000675A9" w:rsidP="0006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0675A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5A9" w:rsidRDefault="000675A9" w:rsidP="000675A9">
      <w:pPr>
        <w:spacing w:after="0" w:line="240" w:lineRule="auto"/>
      </w:pPr>
      <w:r>
        <w:separator/>
      </w:r>
    </w:p>
  </w:footnote>
  <w:footnote w:type="continuationSeparator" w:id="1">
    <w:p w:rsidR="000675A9" w:rsidRDefault="000675A9" w:rsidP="0006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24" w:rsidRDefault="00F16D24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F16D24" w:rsidRDefault="00F16D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58240" filled="f" stroked="f">
          <v:textbox style="mso-next-textbox:#_x0000_s1031">
            <w:txbxContent>
              <w:p w:rsidR="00F16D24" w:rsidRPr="003068B9" w:rsidRDefault="00F16D24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F16D24" w:rsidRDefault="00F16D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0675A9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15394D">
      <w:t xml:space="preserve">    </w:t>
    </w:r>
    <w:r w:rsidR="0015394D">
      <w:tab/>
      <w:t xml:space="preserve">    </w:t>
    </w:r>
  </w:p>
  <w:p w:rsidR="00EF7CB7" w:rsidRDefault="00CF1048" w:rsidP="00EF7CB7">
    <w:pPr>
      <w:pStyle w:val="Cabealho"/>
    </w:pPr>
  </w:p>
  <w:p w:rsidR="00EF7CB7" w:rsidRDefault="00CF1048" w:rsidP="00EF7CB7">
    <w:pPr>
      <w:pStyle w:val="Cabealho"/>
    </w:pPr>
  </w:p>
  <w:p w:rsidR="00EF7CB7" w:rsidRPr="0016418A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71B09"/>
    <w:rsid w:val="000675A9"/>
    <w:rsid w:val="0015394D"/>
    <w:rsid w:val="006C565C"/>
    <w:rsid w:val="00C71B09"/>
    <w:rsid w:val="00DC2DBD"/>
    <w:rsid w:val="00F1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0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B0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7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1B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dcterms:created xsi:type="dcterms:W3CDTF">2016-09-26T18:57:00Z</dcterms:created>
  <dcterms:modified xsi:type="dcterms:W3CDTF">2016-09-26T18:57:00Z</dcterms:modified>
</cp:coreProperties>
</file>