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E4" w:rsidRDefault="00C016E4" w:rsidP="00C016E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C016E4" w:rsidRPr="00632B89" w:rsidRDefault="00C016E4" w:rsidP="00C016E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1800-7230/2011</w:t>
      </w:r>
      <w:r w:rsidRPr="00632B89">
        <w:rPr>
          <w:rFonts w:ascii="Arial" w:hAnsi="Arial" w:cs="Arial"/>
        </w:rPr>
        <w:tab/>
      </w:r>
    </w:p>
    <w:p w:rsidR="00C016E4" w:rsidRPr="00632B89" w:rsidRDefault="00C016E4" w:rsidP="00C016E4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JOANA DARQUE PIERRE DOS SANTOS</w:t>
      </w:r>
    </w:p>
    <w:p w:rsidR="00C016E4" w:rsidRPr="00632B89" w:rsidRDefault="00C016E4" w:rsidP="00C016E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884862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Pr="00C016E4">
        <w:rPr>
          <w:rFonts w:ascii="Arial" w:hAnsi="Arial" w:cs="Arial"/>
          <w:b/>
        </w:rPr>
        <w:t>JOANA DARQUE PIERRE DOS SANTOS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C016E4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</w:t>
      </w:r>
      <w:r w:rsidR="00A13E96">
        <w:rPr>
          <w:rFonts w:ascii="Arial" w:hAnsi="Arial" w:cs="Arial"/>
        </w:rPr>
        <w:t xml:space="preserve"> da procedência ou não do crédito</w:t>
      </w:r>
      <w:r w:rsidRPr="00632B89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(fls.27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18</w:t>
      </w:r>
      <w:r w:rsidRPr="00632B89">
        <w:rPr>
          <w:rFonts w:ascii="Arial" w:hAnsi="Arial" w:cs="Arial"/>
        </w:rPr>
        <w:t>).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091987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28/07/2011 a 30/12/2011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salário, conforme despacho</w:t>
      </w:r>
      <w:r w:rsidRPr="00091987">
        <w:rPr>
          <w:rFonts w:ascii="Arial" w:hAnsi="Arial" w:cs="Arial"/>
        </w:rPr>
        <w:t xml:space="preserve"> 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27</w:t>
      </w:r>
      <w:r w:rsidRPr="00091987">
        <w:rPr>
          <w:rFonts w:ascii="Arial" w:hAnsi="Arial" w:cs="Arial"/>
        </w:rPr>
        <w:t>).</w:t>
      </w: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>
        <w:rPr>
          <w:rFonts w:ascii="Arial" w:hAnsi="Arial" w:cs="Arial"/>
          <w:b/>
        </w:rPr>
        <w:t xml:space="preserve">R$ 979,05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novecentos e setenta e nove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cinco centavos).</w:t>
      </w:r>
    </w:p>
    <w:p w:rsidR="00C016E4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16E4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16E4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24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C016E4" w:rsidRDefault="00C016E4" w:rsidP="00C016E4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Default="00C016E4" w:rsidP="00C016E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979,05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novecentos e setenta e nove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cinco centavos)</w:t>
      </w:r>
      <w:r w:rsidRPr="00632B89">
        <w:rPr>
          <w:rFonts w:ascii="Arial" w:hAnsi="Arial" w:cs="Arial"/>
        </w:rPr>
        <w:t xml:space="preserve"> a </w:t>
      </w:r>
      <w:r w:rsidRPr="00C016E4">
        <w:rPr>
          <w:rFonts w:ascii="Arial" w:hAnsi="Arial" w:cs="Arial"/>
          <w:b/>
        </w:rPr>
        <w:t>JOANA DARQUE PIERRE DOS SANTOS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a Progressão por nova habilitação do período de </w:t>
      </w:r>
      <w:r>
        <w:rPr>
          <w:rFonts w:ascii="Arial" w:hAnsi="Arial" w:cs="Arial"/>
        </w:rPr>
        <w:t>28/07/2011 a 30/12/2011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salário.</w:t>
      </w:r>
    </w:p>
    <w:p w:rsidR="00C016E4" w:rsidRPr="00632B89" w:rsidRDefault="00C016E4" w:rsidP="00C016E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r w:rsidRPr="00632B89">
        <w:rPr>
          <w:rFonts w:ascii="Arial" w:hAnsi="Arial" w:cs="Arial"/>
        </w:rPr>
        <w:t>ato continuo encaminhar a SEPLAG para pagamento.</w:t>
      </w:r>
    </w:p>
    <w:p w:rsidR="00C016E4" w:rsidRPr="00632B89" w:rsidRDefault="00C016E4" w:rsidP="00C016E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Isto posto,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C016E4" w:rsidRPr="00632B89" w:rsidRDefault="00C016E4" w:rsidP="00C016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C016E4" w:rsidRPr="00632B89" w:rsidTr="005B342B">
        <w:trPr>
          <w:trHeight w:val="552"/>
        </w:trPr>
        <w:tc>
          <w:tcPr>
            <w:tcW w:w="9889" w:type="dxa"/>
          </w:tcPr>
          <w:p w:rsidR="00C016E4" w:rsidRPr="00632B89" w:rsidRDefault="00A13E96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 – AL, 28</w:t>
            </w:r>
            <w:r w:rsidR="00C016E4" w:rsidRPr="00632B89">
              <w:rPr>
                <w:rFonts w:ascii="Arial" w:hAnsi="Arial" w:cs="Arial"/>
              </w:rPr>
              <w:t xml:space="preserve"> de novembro de 2016.</w:t>
            </w:r>
          </w:p>
          <w:p w:rsidR="00C016E4" w:rsidRPr="00632B89" w:rsidRDefault="00C016E4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C016E4" w:rsidRPr="00632B89" w:rsidRDefault="00C016E4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C016E4" w:rsidRPr="00632B89" w:rsidRDefault="00C016E4" w:rsidP="00A13E9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C016E4" w:rsidRPr="00632B89" w:rsidRDefault="00C016E4" w:rsidP="00A13E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C016E4" w:rsidRPr="00632B89" w:rsidRDefault="00C016E4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016E4" w:rsidRPr="00632B89" w:rsidRDefault="00C016E4" w:rsidP="00C016E4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C016E4" w:rsidRPr="00632B89" w:rsidRDefault="00C016E4" w:rsidP="00A13E96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C016E4" w:rsidRPr="00632B89" w:rsidRDefault="00C016E4" w:rsidP="00A13E96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C016E4" w:rsidRPr="00632B89" w:rsidRDefault="00C016E4" w:rsidP="00A13E96">
      <w:pPr>
        <w:spacing w:line="240" w:lineRule="auto"/>
      </w:pPr>
    </w:p>
    <w:p w:rsidR="00C016E4" w:rsidRDefault="00C016E4" w:rsidP="00C016E4"/>
    <w:p w:rsidR="00C016E4" w:rsidRPr="00884862" w:rsidRDefault="00C016E4" w:rsidP="00C016E4"/>
    <w:p w:rsidR="00BC78F7" w:rsidRDefault="00BC78F7"/>
    <w:sectPr w:rsidR="00BC78F7" w:rsidSect="00632B8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B00" w:rsidRDefault="008F3B00" w:rsidP="00A16D04">
      <w:pPr>
        <w:spacing w:after="0" w:line="240" w:lineRule="auto"/>
      </w:pPr>
      <w:r>
        <w:separator/>
      </w:r>
    </w:p>
  </w:endnote>
  <w:endnote w:type="continuationSeparator" w:id="1">
    <w:p w:rsidR="008F3B00" w:rsidRDefault="008F3B00" w:rsidP="00A1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B00" w:rsidRDefault="008F3B00" w:rsidP="00A16D04">
      <w:pPr>
        <w:spacing w:after="0" w:line="240" w:lineRule="auto"/>
      </w:pPr>
      <w:r>
        <w:separator/>
      </w:r>
    </w:p>
  </w:footnote>
  <w:footnote w:type="continuationSeparator" w:id="1">
    <w:p w:rsidR="008F3B00" w:rsidRDefault="008F3B00" w:rsidP="00A1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13E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22.35pt;width:60pt;height:38.3pt;z-index:251664384" filled="f" stroked="f">
          <v:textbox style="mso-next-textbox:#_x0000_s1030">
            <w:txbxContent>
              <w:p w:rsidR="00A13E96" w:rsidRPr="003068B9" w:rsidRDefault="00A13E96" w:rsidP="00A13E9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4.4pt;width:330pt;height:40.5pt;z-index:251663360;v-text-anchor:middle" filled="f" stroked="f">
          <v:textbox style="mso-next-textbox:#_x0000_s1029">
            <w:txbxContent>
              <w:p w:rsidR="00A13E96" w:rsidRPr="0059532C" w:rsidRDefault="00A13E96" w:rsidP="00A13E9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A16D04">
      <w:rPr>
        <w:noProof/>
        <w:lang w:eastAsia="pt-BR"/>
      </w:rPr>
      <w:pict>
        <v:shape id="_x0000_s1027" type="#_x0000_t202" style="position:absolute;margin-left:104.7pt;margin-top:-7.65pt;width:330pt;height:40.5pt;z-index:251660288;v-text-anchor:middle" filled="f" stroked="f">
          <v:textbox style="mso-next-textbox:#_x0000_s1027">
            <w:txbxContent>
              <w:p w:rsidR="003068B9" w:rsidRPr="0059532C" w:rsidRDefault="0034254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A16D04"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34254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16D0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016E4"/>
    <w:rsid w:val="0034254B"/>
    <w:rsid w:val="008F3B00"/>
    <w:rsid w:val="00A13E96"/>
    <w:rsid w:val="00A16D04"/>
    <w:rsid w:val="00BC78F7"/>
    <w:rsid w:val="00C01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E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016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016E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13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3E9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2016-11-28T13:46:00Z</dcterms:created>
  <dcterms:modified xsi:type="dcterms:W3CDTF">2016-11-28T13:46:00Z</dcterms:modified>
</cp:coreProperties>
</file>