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A028A" w:rsidRPr="00371711">
        <w:rPr>
          <w:rFonts w:asciiTheme="minorHAnsi" w:hAnsiTheme="minorHAnsi" w:cstheme="minorHAnsi"/>
          <w:bCs/>
          <w:sz w:val="21"/>
          <w:szCs w:val="21"/>
        </w:rPr>
        <w:t>29815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37171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7171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7171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7171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2E0D" w:rsidRPr="00371711">
        <w:rPr>
          <w:rFonts w:asciiTheme="minorHAnsi" w:hAnsiTheme="minorHAnsi" w:cstheme="minorHAnsi"/>
          <w:bCs/>
          <w:sz w:val="21"/>
          <w:szCs w:val="21"/>
        </w:rPr>
        <w:t>GÊNERO ALIMENTÍCIO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7171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7171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A028A" w:rsidRPr="00371711">
        <w:rPr>
          <w:rFonts w:asciiTheme="minorHAnsi" w:hAnsiTheme="minorHAnsi" w:cstheme="minorHAnsi"/>
          <w:b/>
          <w:bCs/>
          <w:sz w:val="21"/>
          <w:szCs w:val="21"/>
        </w:rPr>
        <w:t>29815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37171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71711">
        <w:rPr>
          <w:rFonts w:asciiTheme="minorHAnsi" w:hAnsiTheme="minorHAnsi" w:cstheme="minorHAnsi"/>
          <w:bCs/>
          <w:sz w:val="21"/>
          <w:szCs w:val="21"/>
        </w:rPr>
        <w:t>,</w:t>
      </w:r>
      <w:r w:rsidRPr="0037171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26F82" w:rsidRPr="00371711">
        <w:rPr>
          <w:rFonts w:asciiTheme="minorHAnsi" w:hAnsiTheme="minorHAnsi" w:cstheme="minorHAnsi"/>
          <w:sz w:val="21"/>
          <w:szCs w:val="21"/>
        </w:rPr>
        <w:t>volume com 4</w:t>
      </w:r>
      <w:r w:rsidR="00DA028A" w:rsidRPr="00371711">
        <w:rPr>
          <w:rFonts w:asciiTheme="minorHAnsi" w:hAnsiTheme="minorHAnsi" w:cstheme="minorHAnsi"/>
          <w:sz w:val="21"/>
          <w:szCs w:val="21"/>
        </w:rPr>
        <w:t>0</w:t>
      </w:r>
      <w:r w:rsidRPr="00371711">
        <w:rPr>
          <w:rFonts w:asciiTheme="minorHAnsi" w:hAnsiTheme="minorHAnsi" w:cstheme="minorHAnsi"/>
          <w:sz w:val="21"/>
          <w:szCs w:val="21"/>
        </w:rPr>
        <w:t xml:space="preserve"> (</w:t>
      </w:r>
      <w:r w:rsidR="00226F82" w:rsidRPr="00371711">
        <w:rPr>
          <w:rFonts w:asciiTheme="minorHAnsi" w:hAnsiTheme="minorHAnsi" w:cstheme="minorHAnsi"/>
          <w:sz w:val="21"/>
          <w:szCs w:val="21"/>
        </w:rPr>
        <w:t>quarenta</w:t>
      </w:r>
      <w:r w:rsidRPr="0037171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71711">
        <w:rPr>
          <w:rFonts w:asciiTheme="minorHAnsi" w:hAnsiTheme="minorHAnsi" w:cstheme="minorHAnsi"/>
          <w:sz w:val="21"/>
          <w:szCs w:val="21"/>
        </w:rPr>
        <w:t>compra</w:t>
      </w:r>
      <w:r w:rsidRPr="00371711">
        <w:rPr>
          <w:rFonts w:asciiTheme="minorHAnsi" w:hAnsiTheme="minorHAnsi" w:cstheme="minorHAnsi"/>
          <w:sz w:val="21"/>
          <w:szCs w:val="21"/>
        </w:rPr>
        <w:t xml:space="preserve"> de </w:t>
      </w:r>
      <w:r w:rsidR="00A32E0D" w:rsidRPr="00371711">
        <w:rPr>
          <w:rFonts w:asciiTheme="minorHAnsi" w:hAnsiTheme="minorHAnsi" w:cstheme="minorHAnsi"/>
          <w:sz w:val="21"/>
          <w:szCs w:val="21"/>
        </w:rPr>
        <w:t>gêneros alimentícios,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 xml:space="preserve">(CNPJ </w:t>
      </w:r>
      <w:r w:rsidR="00226F82" w:rsidRPr="00371711">
        <w:rPr>
          <w:rFonts w:asciiTheme="minorHAnsi" w:hAnsiTheme="minorHAnsi" w:cstheme="minorHAnsi"/>
          <w:sz w:val="21"/>
          <w:szCs w:val="21"/>
        </w:rPr>
        <w:t>07.162.066/0001-27</w:t>
      </w:r>
      <w:r w:rsidRPr="0037171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37171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6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>.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580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>,00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b/>
          <w:sz w:val="21"/>
          <w:szCs w:val="21"/>
        </w:rPr>
        <w:t>(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>se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is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 xml:space="preserve">quinhentos e oitenta 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>reais</w:t>
      </w:r>
      <w:r w:rsidRPr="0037171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7171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7171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7171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26F82" w:rsidRPr="00371711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7171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71711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7171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71711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71711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Às fls. </w:t>
      </w:r>
      <w:r w:rsidR="006127E0" w:rsidRPr="00371711">
        <w:rPr>
          <w:rFonts w:asciiTheme="minorHAnsi" w:hAnsiTheme="minorHAnsi" w:cstheme="minorHAnsi"/>
          <w:sz w:val="21"/>
          <w:szCs w:val="21"/>
        </w:rPr>
        <w:t>0</w:t>
      </w:r>
      <w:r w:rsidRPr="00371711">
        <w:rPr>
          <w:rFonts w:asciiTheme="minorHAnsi" w:hAnsiTheme="minorHAnsi" w:cstheme="minorHAnsi"/>
          <w:sz w:val="21"/>
          <w:szCs w:val="21"/>
        </w:rPr>
        <w:t>8</w:t>
      </w:r>
      <w:r w:rsidR="006127E0" w:rsidRPr="00371711">
        <w:rPr>
          <w:rFonts w:asciiTheme="minorHAnsi" w:hAnsiTheme="minorHAnsi" w:cstheme="minorHAnsi"/>
          <w:sz w:val="21"/>
          <w:szCs w:val="21"/>
        </w:rPr>
        <w:t>/</w:t>
      </w:r>
      <w:r w:rsidRPr="00371711">
        <w:rPr>
          <w:rFonts w:asciiTheme="minorHAnsi" w:hAnsiTheme="minorHAnsi" w:cstheme="minorHAnsi"/>
          <w:sz w:val="21"/>
          <w:szCs w:val="21"/>
        </w:rPr>
        <w:t>10</w:t>
      </w:r>
      <w:r w:rsidR="001B70E3" w:rsidRPr="0037171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37171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7171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127E0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687797" w:rsidRPr="0037171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71711">
        <w:rPr>
          <w:rFonts w:asciiTheme="minorHAnsi" w:hAnsiTheme="minorHAnsi" w:cstheme="minorHAnsi"/>
          <w:sz w:val="21"/>
          <w:szCs w:val="21"/>
        </w:rPr>
        <w:t>As em</w:t>
      </w:r>
      <w:r w:rsidR="00502354" w:rsidRPr="00371711">
        <w:rPr>
          <w:rFonts w:asciiTheme="minorHAnsi" w:hAnsiTheme="minorHAnsi" w:cstheme="minorHAnsi"/>
          <w:sz w:val="21"/>
          <w:szCs w:val="21"/>
        </w:rPr>
        <w:t>presa</w:t>
      </w:r>
      <w:r w:rsidR="006127E0" w:rsidRPr="00371711">
        <w:rPr>
          <w:rFonts w:asciiTheme="minorHAnsi" w:hAnsiTheme="minorHAnsi" w:cstheme="minorHAnsi"/>
          <w:sz w:val="21"/>
          <w:szCs w:val="21"/>
        </w:rPr>
        <w:t>s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235512" w:rsidRPr="00371711">
        <w:rPr>
          <w:rFonts w:asciiTheme="minorHAnsi" w:hAnsiTheme="minorHAnsi" w:cstheme="minorHAnsi"/>
          <w:sz w:val="21"/>
          <w:szCs w:val="21"/>
        </w:rPr>
        <w:t>RODRIGUES E SOUZA COMERCIAL EMPREENDENDOR LTDA - ME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5512" w:rsidRPr="00371711">
        <w:rPr>
          <w:rFonts w:asciiTheme="minorHAnsi" w:hAnsiTheme="minorHAnsi" w:cstheme="minorHAnsi"/>
          <w:sz w:val="21"/>
          <w:szCs w:val="21"/>
        </w:rPr>
        <w:t>E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127E0" w:rsidRPr="00371711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 – ME </w:t>
      </w:r>
      <w:r w:rsidR="004455B3" w:rsidRPr="0037171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7171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pel</w:t>
      </w:r>
      <w:r w:rsidR="00565FFA" w:rsidRPr="00371711">
        <w:rPr>
          <w:rFonts w:asciiTheme="minorHAnsi" w:hAnsiTheme="minorHAnsi" w:cstheme="minorHAnsi"/>
          <w:sz w:val="21"/>
          <w:szCs w:val="21"/>
        </w:rPr>
        <w:t>o</w:t>
      </w:r>
      <w:r w:rsidR="004067C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71711">
        <w:rPr>
          <w:rFonts w:asciiTheme="minorHAnsi" w:hAnsiTheme="minorHAnsi" w:cstheme="minorHAnsi"/>
          <w:sz w:val="21"/>
          <w:szCs w:val="21"/>
        </w:rPr>
        <w:t>Superintend</w:t>
      </w:r>
      <w:r w:rsidR="00565FFA" w:rsidRPr="00371711">
        <w:rPr>
          <w:rFonts w:asciiTheme="minorHAnsi" w:hAnsiTheme="minorHAnsi" w:cstheme="minorHAnsi"/>
          <w:sz w:val="21"/>
          <w:szCs w:val="21"/>
        </w:rPr>
        <w:t>ente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 Administrativ</w:t>
      </w:r>
      <w:r w:rsidR="00565FFA" w:rsidRPr="00371711">
        <w:rPr>
          <w:rFonts w:asciiTheme="minorHAnsi" w:hAnsiTheme="minorHAnsi" w:cstheme="minorHAnsi"/>
          <w:sz w:val="21"/>
          <w:szCs w:val="21"/>
        </w:rPr>
        <w:t>o</w:t>
      </w:r>
      <w:r w:rsidR="00A45D13" w:rsidRPr="00371711">
        <w:rPr>
          <w:rFonts w:asciiTheme="minorHAnsi" w:hAnsiTheme="minorHAnsi" w:cstheme="minorHAnsi"/>
          <w:sz w:val="21"/>
          <w:szCs w:val="21"/>
        </w:rPr>
        <w:t>,</w:t>
      </w:r>
      <w:r w:rsidR="00565FFA" w:rsidRPr="00371711">
        <w:rPr>
          <w:rFonts w:asciiTheme="minorHAnsi" w:hAnsiTheme="minorHAnsi" w:cstheme="minorHAnsi"/>
          <w:sz w:val="21"/>
          <w:szCs w:val="21"/>
        </w:rPr>
        <w:t xml:space="preserve"> Mônica Lins Medeiros, </w:t>
      </w:r>
      <w:r w:rsidR="00A45D13" w:rsidRPr="00371711">
        <w:rPr>
          <w:rFonts w:asciiTheme="minorHAnsi" w:hAnsiTheme="minorHAnsi" w:cstheme="minorHAnsi"/>
          <w:sz w:val="21"/>
          <w:szCs w:val="21"/>
        </w:rPr>
        <w:t xml:space="preserve"> conforme M</w:t>
      </w:r>
      <w:r w:rsidR="007F1BC4" w:rsidRPr="00371711">
        <w:rPr>
          <w:rFonts w:asciiTheme="minorHAnsi" w:hAnsiTheme="minorHAnsi" w:cstheme="minorHAnsi"/>
          <w:sz w:val="21"/>
          <w:szCs w:val="21"/>
        </w:rPr>
        <w:t>EMO</w:t>
      </w:r>
      <w:r w:rsidR="00787EAE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71711">
        <w:rPr>
          <w:rFonts w:asciiTheme="minorHAnsi" w:hAnsiTheme="minorHAnsi" w:cstheme="minorHAnsi"/>
          <w:sz w:val="21"/>
          <w:szCs w:val="21"/>
        </w:rPr>
        <w:t xml:space="preserve">nº </w:t>
      </w:r>
      <w:r w:rsidR="006127E0" w:rsidRPr="00371711">
        <w:rPr>
          <w:rFonts w:asciiTheme="minorHAnsi" w:hAnsiTheme="minorHAnsi" w:cstheme="minorHAnsi"/>
          <w:sz w:val="21"/>
          <w:szCs w:val="21"/>
        </w:rPr>
        <w:t>1</w:t>
      </w:r>
      <w:r w:rsidR="00D64D6C" w:rsidRPr="00371711">
        <w:rPr>
          <w:rFonts w:asciiTheme="minorHAnsi" w:hAnsiTheme="minorHAnsi" w:cstheme="minorHAnsi"/>
          <w:sz w:val="21"/>
          <w:szCs w:val="21"/>
        </w:rPr>
        <w:t>519</w:t>
      </w:r>
      <w:r w:rsidR="007F1BC4" w:rsidRPr="00371711">
        <w:rPr>
          <w:rFonts w:asciiTheme="minorHAnsi" w:hAnsiTheme="minorHAnsi" w:cstheme="minorHAnsi"/>
          <w:sz w:val="21"/>
          <w:szCs w:val="21"/>
        </w:rPr>
        <w:t>/201</w:t>
      </w:r>
      <w:r w:rsidR="00A32E0D" w:rsidRPr="00371711">
        <w:rPr>
          <w:rFonts w:asciiTheme="minorHAnsi" w:hAnsiTheme="minorHAnsi" w:cstheme="minorHAnsi"/>
          <w:sz w:val="21"/>
          <w:szCs w:val="21"/>
        </w:rPr>
        <w:t>5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A32E0D" w:rsidRPr="00371711">
        <w:rPr>
          <w:rFonts w:asciiTheme="minorHAnsi" w:hAnsiTheme="minorHAnsi" w:cstheme="minorHAnsi"/>
          <w:sz w:val="21"/>
          <w:szCs w:val="21"/>
        </w:rPr>
        <w:t>01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de </w:t>
      </w:r>
      <w:r w:rsidR="006127E0" w:rsidRPr="00371711">
        <w:rPr>
          <w:rFonts w:asciiTheme="minorHAnsi" w:hAnsiTheme="minorHAnsi" w:cstheme="minorHAnsi"/>
          <w:sz w:val="21"/>
          <w:szCs w:val="21"/>
        </w:rPr>
        <w:t>dezembro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71711">
        <w:rPr>
          <w:rFonts w:asciiTheme="minorHAnsi" w:hAnsiTheme="minorHAnsi" w:cstheme="minorHAnsi"/>
          <w:sz w:val="21"/>
          <w:szCs w:val="21"/>
        </w:rPr>
        <w:t>de 2015</w:t>
      </w:r>
      <w:r w:rsidR="004067CC" w:rsidRPr="0037171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235512" w:rsidRPr="00371711" w:rsidRDefault="004455B3" w:rsidP="006816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7171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7171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A32E0D" w:rsidRPr="00371711">
        <w:rPr>
          <w:rFonts w:asciiTheme="minorHAnsi" w:hAnsiTheme="minorHAnsi" w:cstheme="minorHAnsi"/>
          <w:sz w:val="21"/>
          <w:szCs w:val="21"/>
        </w:rPr>
        <w:t>–</w:t>
      </w:r>
      <w:r w:rsidR="00D45E0B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D64D6C" w:rsidRPr="00371711">
        <w:rPr>
          <w:rFonts w:asciiTheme="minorHAnsi" w:hAnsiTheme="minorHAnsi" w:cstheme="minorHAnsi"/>
          <w:sz w:val="21"/>
          <w:szCs w:val="21"/>
        </w:rPr>
        <w:t>À fl. 13</w:t>
      </w:r>
      <w:r w:rsidR="00A32E0D" w:rsidRPr="00371711">
        <w:rPr>
          <w:rFonts w:asciiTheme="minorHAnsi" w:hAnsiTheme="minorHAnsi" w:cstheme="minorHAnsi"/>
          <w:sz w:val="21"/>
          <w:szCs w:val="21"/>
        </w:rPr>
        <w:t>, v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erifica-se a apresentação do Certificado de Registro Cadastral – CRC, assinado pela técnica SECAPRE/SESAU, </w:t>
      </w:r>
      <w:r w:rsidR="00A32E0D" w:rsidRPr="00371711">
        <w:rPr>
          <w:rFonts w:asciiTheme="minorHAnsi" w:hAnsiTheme="minorHAnsi" w:cstheme="minorHAnsi"/>
          <w:sz w:val="21"/>
          <w:szCs w:val="21"/>
        </w:rPr>
        <w:t>Tânia Marcia Gomes Ribeiro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35512" w:rsidRPr="00371711">
        <w:rPr>
          <w:rFonts w:asciiTheme="minorHAnsi" w:hAnsiTheme="minorHAnsi" w:cstheme="minorHAnsi"/>
          <w:sz w:val="21"/>
          <w:szCs w:val="21"/>
        </w:rPr>
        <w:t>24</w:t>
      </w:r>
      <w:r w:rsidR="007976DB" w:rsidRPr="00371711">
        <w:rPr>
          <w:rFonts w:asciiTheme="minorHAnsi" w:hAnsiTheme="minorHAnsi" w:cstheme="minorHAnsi"/>
          <w:sz w:val="21"/>
          <w:szCs w:val="21"/>
        </w:rPr>
        <w:t>/0</w:t>
      </w:r>
      <w:r w:rsidR="00235512" w:rsidRPr="00371711">
        <w:rPr>
          <w:rFonts w:asciiTheme="minorHAnsi" w:hAnsiTheme="minorHAnsi" w:cstheme="minorHAnsi"/>
          <w:sz w:val="21"/>
          <w:szCs w:val="21"/>
        </w:rPr>
        <w:t>3</w:t>
      </w:r>
      <w:r w:rsidR="007976DB" w:rsidRPr="00371711">
        <w:rPr>
          <w:rFonts w:asciiTheme="minorHAnsi" w:hAnsiTheme="minorHAnsi" w:cstheme="minorHAnsi"/>
          <w:sz w:val="21"/>
          <w:szCs w:val="21"/>
        </w:rPr>
        <w:t>/2016, em substituição aos documentos enumerados nos arts. 28 a 31 da Lei nº 8.666/83, conforme determina o art. 32, §§ 2º e 3º, da mesma Lei. Observa-se, ainda, o despacho</w:t>
      </w:r>
      <w:r w:rsidR="00D64D6C" w:rsidRPr="00371711">
        <w:rPr>
          <w:rFonts w:asciiTheme="minorHAnsi" w:hAnsiTheme="minorHAnsi" w:cstheme="minorHAnsi"/>
          <w:sz w:val="21"/>
          <w:szCs w:val="21"/>
        </w:rPr>
        <w:t xml:space="preserve"> (fl. 14</w:t>
      </w:r>
      <w:r w:rsidR="00235512" w:rsidRPr="00371711">
        <w:rPr>
          <w:rFonts w:asciiTheme="minorHAnsi" w:hAnsiTheme="minorHAnsi" w:cstheme="minorHAnsi"/>
          <w:sz w:val="21"/>
          <w:szCs w:val="21"/>
        </w:rPr>
        <w:t>)</w:t>
      </w:r>
      <w:r w:rsidR="00681684" w:rsidRPr="00371711">
        <w:rPr>
          <w:rFonts w:asciiTheme="minorHAnsi" w:hAnsiTheme="minorHAnsi" w:cstheme="minorHAnsi"/>
          <w:sz w:val="21"/>
          <w:szCs w:val="21"/>
        </w:rPr>
        <w:t>, da lavra da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Janaina Lopes de Oliveira Pedroza, informando que 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7171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71711">
        <w:rPr>
          <w:rFonts w:asciiTheme="minorHAnsi" w:hAnsiTheme="minorHAnsi" w:cstheme="minorHAnsi"/>
          <w:sz w:val="21"/>
          <w:szCs w:val="21"/>
        </w:rPr>
        <w:t>.</w:t>
      </w:r>
    </w:p>
    <w:p w:rsidR="00235512" w:rsidRPr="00371711" w:rsidRDefault="00D45E0B" w:rsidP="006816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7171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7171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7171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37171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64D6C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</w:t>
      </w:r>
      <w:r w:rsidR="00984634" w:rsidRPr="00371711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71711">
        <w:rPr>
          <w:rFonts w:asciiTheme="minorHAnsi" w:hAnsiTheme="minorHAnsi" w:cstheme="minorHAnsi"/>
          <w:b/>
          <w:sz w:val="21"/>
          <w:szCs w:val="21"/>
        </w:rPr>
        <w:t>2016NE</w:t>
      </w:r>
      <w:r w:rsidR="00D64D6C" w:rsidRPr="00371711">
        <w:rPr>
          <w:rFonts w:asciiTheme="minorHAnsi" w:hAnsiTheme="minorHAnsi" w:cstheme="minorHAnsi"/>
          <w:b/>
          <w:sz w:val="21"/>
          <w:szCs w:val="21"/>
        </w:rPr>
        <w:t>20743</w:t>
      </w:r>
      <w:r w:rsidR="00984634" w:rsidRPr="00371711">
        <w:rPr>
          <w:rFonts w:asciiTheme="minorHAnsi" w:hAnsiTheme="minorHAnsi" w:cstheme="minorHAnsi"/>
          <w:sz w:val="21"/>
          <w:szCs w:val="21"/>
        </w:rPr>
        <w:t>), à fl</w:t>
      </w:r>
      <w:r w:rsidR="00D64D6C" w:rsidRPr="00371711">
        <w:rPr>
          <w:rFonts w:asciiTheme="minorHAnsi" w:hAnsiTheme="minorHAnsi" w:cstheme="minorHAnsi"/>
          <w:sz w:val="21"/>
          <w:szCs w:val="21"/>
        </w:rPr>
        <w:t>. 19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37171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95150" w:rsidRPr="00371711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976DB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37171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371711">
        <w:rPr>
          <w:rFonts w:asciiTheme="minorHAnsi" w:hAnsiTheme="minorHAnsi" w:cstheme="minorHAnsi"/>
          <w:sz w:val="21"/>
          <w:szCs w:val="21"/>
        </w:rPr>
        <w:t>Verifica-se que foi</w:t>
      </w:r>
      <w:r w:rsidR="00A32E0D" w:rsidRPr="00371711">
        <w:rPr>
          <w:rFonts w:asciiTheme="minorHAnsi" w:hAnsiTheme="minorHAnsi" w:cstheme="minorHAnsi"/>
          <w:sz w:val="21"/>
          <w:szCs w:val="21"/>
        </w:rPr>
        <w:t xml:space="preserve"> NÃO foi</w:t>
      </w:r>
      <w:r w:rsidR="00B306F9" w:rsidRPr="00371711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</w:t>
      </w:r>
      <w:r w:rsidR="00995150" w:rsidRPr="0037171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32E0D" w:rsidRPr="00371711">
        <w:rPr>
          <w:rFonts w:asciiTheme="minorHAnsi" w:hAnsiTheme="minorHAnsi" w:cstheme="minorHAnsi"/>
          <w:sz w:val="21"/>
          <w:szCs w:val="21"/>
        </w:rPr>
        <w:t>.</w:t>
      </w:r>
    </w:p>
    <w:p w:rsidR="00057826" w:rsidRPr="00371711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7171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7976DB" w:rsidRPr="00371711">
        <w:rPr>
          <w:rFonts w:asciiTheme="minorHAnsi" w:hAnsiTheme="minorHAnsi" w:cstheme="minorHAnsi"/>
          <w:sz w:val="21"/>
          <w:szCs w:val="21"/>
        </w:rPr>
        <w:t>CNPJ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07.162.066/0001-27) </w:t>
      </w:r>
      <w:r w:rsidR="00057826" w:rsidRPr="0037171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976DB" w:rsidRPr="00371711">
        <w:rPr>
          <w:rFonts w:asciiTheme="minorHAnsi" w:hAnsiTheme="minorHAnsi" w:cstheme="minorHAnsi"/>
          <w:sz w:val="21"/>
          <w:szCs w:val="21"/>
        </w:rPr>
        <w:t>311.065,96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(</w:t>
      </w:r>
      <w:r w:rsidR="007976DB" w:rsidRPr="00371711">
        <w:rPr>
          <w:rFonts w:asciiTheme="minorHAnsi" w:hAnsiTheme="minorHAnsi" w:cstheme="minorHAnsi"/>
          <w:sz w:val="21"/>
          <w:szCs w:val="21"/>
        </w:rPr>
        <w:t>trezentos e onze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mil,</w:t>
      </w:r>
      <w:r w:rsidR="007976DB" w:rsidRPr="00371711">
        <w:rPr>
          <w:rFonts w:asciiTheme="minorHAnsi" w:hAnsiTheme="minorHAnsi" w:cstheme="minorHAnsi"/>
          <w:sz w:val="21"/>
          <w:szCs w:val="21"/>
        </w:rPr>
        <w:t>sessenta e cinco</w:t>
      </w:r>
      <w:r w:rsidR="0063715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reais e </w:t>
      </w:r>
      <w:r w:rsidR="007976DB" w:rsidRPr="00371711">
        <w:rPr>
          <w:rFonts w:asciiTheme="minorHAnsi" w:hAnsiTheme="minorHAnsi" w:cstheme="minorHAnsi"/>
          <w:sz w:val="21"/>
          <w:szCs w:val="21"/>
        </w:rPr>
        <w:t>noventa  e seis</w:t>
      </w:r>
      <w:r w:rsidR="0063715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71711">
        <w:rPr>
          <w:rFonts w:asciiTheme="minorHAnsi" w:hAnsiTheme="minorHAnsi" w:cstheme="minorHAnsi"/>
          <w:sz w:val="21"/>
          <w:szCs w:val="21"/>
        </w:rPr>
        <w:t>cen</w:t>
      </w:r>
      <w:r w:rsidR="00B26564" w:rsidRPr="00371711">
        <w:rPr>
          <w:rFonts w:asciiTheme="minorHAnsi" w:hAnsiTheme="minorHAnsi" w:cstheme="minorHAnsi"/>
          <w:sz w:val="21"/>
          <w:szCs w:val="21"/>
        </w:rPr>
        <w:t>tavos),</w:t>
      </w:r>
      <w:r w:rsidR="00995150" w:rsidRPr="0037171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7976DB" w:rsidRPr="00371711">
        <w:rPr>
          <w:rFonts w:asciiTheme="minorHAnsi" w:hAnsiTheme="minorHAnsi" w:cstheme="minorHAnsi"/>
          <w:sz w:val="21"/>
          <w:szCs w:val="21"/>
        </w:rPr>
        <w:t>,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em sua </w:t>
      </w:r>
      <w:r w:rsidR="007976DB" w:rsidRPr="00371711">
        <w:rPr>
          <w:rFonts w:asciiTheme="minorHAnsi" w:hAnsiTheme="minorHAnsi" w:cstheme="minorHAnsi"/>
          <w:sz w:val="21"/>
          <w:szCs w:val="21"/>
        </w:rPr>
        <w:t>totalidade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7976DB" w:rsidRPr="00371711">
        <w:rPr>
          <w:rFonts w:asciiTheme="minorHAnsi" w:hAnsiTheme="minorHAnsi" w:cstheme="minorHAnsi"/>
          <w:sz w:val="21"/>
          <w:szCs w:val="21"/>
        </w:rPr>
        <w:t>estão abaixo do limite de dispensa de licitação, em razão do valor               (R$8.000,00).</w:t>
      </w:r>
    </w:p>
    <w:p w:rsidR="00057826" w:rsidRPr="0037171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7171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7171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7171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7171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7171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37171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D64D6C" w:rsidRPr="00371711">
        <w:rPr>
          <w:rFonts w:asciiTheme="minorHAnsi" w:hAnsiTheme="minorHAnsi" w:cstheme="minorHAnsi"/>
          <w:sz w:val="21"/>
          <w:szCs w:val="21"/>
        </w:rPr>
        <w:t>23/28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371711">
        <w:rPr>
          <w:rFonts w:asciiTheme="minorHAnsi" w:hAnsiTheme="minorHAnsi" w:cstheme="minorHAnsi"/>
          <w:sz w:val="21"/>
          <w:szCs w:val="21"/>
        </w:rPr>
        <w:t>,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71711">
        <w:rPr>
          <w:rFonts w:asciiTheme="minorHAnsi" w:hAnsiTheme="minorHAnsi" w:cstheme="minorHAnsi"/>
          <w:sz w:val="21"/>
          <w:szCs w:val="21"/>
        </w:rPr>
        <w:t>vencidas</w:t>
      </w:r>
      <w:r w:rsidR="00CE56B9" w:rsidRPr="00371711">
        <w:rPr>
          <w:rFonts w:asciiTheme="minorHAnsi" w:hAnsiTheme="minorHAnsi" w:cstheme="minorHAnsi"/>
          <w:sz w:val="21"/>
          <w:szCs w:val="21"/>
        </w:rPr>
        <w:t>.</w:t>
      </w:r>
    </w:p>
    <w:p w:rsidR="00681684" w:rsidRPr="00371711" w:rsidRDefault="00681684" w:rsidP="006816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8 – LIQUIDAÇÃO DA DESPESA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71711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371711">
        <w:rPr>
          <w:rFonts w:asciiTheme="minorHAnsi" w:hAnsiTheme="minorHAnsi" w:cstheme="minorHAnsi"/>
          <w:b/>
          <w:sz w:val="21"/>
          <w:szCs w:val="21"/>
        </w:rPr>
        <w:t>SM COMÉRCIO DE PAPÉIS LTDA – ME (</w:t>
      </w:r>
      <w:r w:rsidRPr="00371711">
        <w:rPr>
          <w:rFonts w:asciiTheme="minorHAnsi" w:hAnsiTheme="minorHAnsi" w:cstheme="minorHAnsi"/>
          <w:sz w:val="21"/>
          <w:szCs w:val="21"/>
        </w:rPr>
        <w:t>CNPJ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07.162.066/0001-27) apresentou o DANFE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r w:rsidR="00D64D6C" w:rsidRPr="00371711">
        <w:rPr>
          <w:rFonts w:asciiTheme="minorHAnsi" w:hAnsiTheme="minorHAnsi" w:cstheme="minorHAnsi"/>
          <w:sz w:val="21"/>
          <w:szCs w:val="21"/>
        </w:rPr>
        <w:t>nº 144 (fl. 29), datada de 09</w:t>
      </w:r>
      <w:r w:rsidRPr="00371711">
        <w:rPr>
          <w:rFonts w:asciiTheme="minorHAnsi" w:hAnsiTheme="minorHAnsi" w:cstheme="minorHAnsi"/>
          <w:sz w:val="21"/>
          <w:szCs w:val="21"/>
        </w:rPr>
        <w:t xml:space="preserve">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pela </w:t>
      </w:r>
      <w:r w:rsidR="00D64D6C" w:rsidRPr="00371711">
        <w:rPr>
          <w:sz w:val="21"/>
          <w:szCs w:val="21"/>
        </w:rPr>
        <w:t>Superintendência Administrativa, Mônica Lins Medeiros</w:t>
      </w:r>
      <w:r w:rsidR="00D64D6C" w:rsidRPr="00371711">
        <w:rPr>
          <w:rFonts w:asciiTheme="minorHAnsi" w:hAnsiTheme="minorHAnsi" w:cstheme="minorHAnsi"/>
          <w:sz w:val="21"/>
          <w:szCs w:val="21"/>
        </w:rPr>
        <w:t>, em 09</w:t>
      </w:r>
      <w:r w:rsidRPr="00371711">
        <w:rPr>
          <w:rFonts w:asciiTheme="minorHAnsi" w:hAnsiTheme="minorHAnsi" w:cstheme="minorHAnsi"/>
          <w:sz w:val="21"/>
          <w:szCs w:val="21"/>
        </w:rPr>
        <w:t>/01/2017.</w:t>
      </w:r>
    </w:p>
    <w:p w:rsidR="00371711" w:rsidRPr="002622BD" w:rsidRDefault="00371711" w:rsidP="003717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sz w:val="21"/>
          <w:szCs w:val="21"/>
        </w:rPr>
        <w:lastRenderedPageBreak/>
        <w:t xml:space="preserve">A Controladoria Interna (fls. 34/35), após inspeção </w:t>
      </w:r>
      <w:r w:rsidRPr="002622BD">
        <w:rPr>
          <w:rFonts w:asciiTheme="minorHAnsi" w:hAnsiTheme="minorHAnsi" w:cstheme="minorHAnsi"/>
          <w:i/>
          <w:sz w:val="21"/>
          <w:szCs w:val="21"/>
        </w:rPr>
        <w:t>in loco</w:t>
      </w:r>
      <w:r w:rsidRPr="002622BD">
        <w:rPr>
          <w:rFonts w:asciiTheme="minorHAnsi" w:hAnsiTheme="minorHAnsi" w:cstheme="minorHAnsi"/>
          <w:sz w:val="21"/>
          <w:szCs w:val="21"/>
        </w:rPr>
        <w:t xml:space="preserve">, comprova que há registros de consumo do produto na unidade, porém sem comprovantes e (ou) registro de entrega efetuada pela empresa em tela. Além disso, a quantidade do produto, somada a de outros processos, todos abertos entre 17/11/2015 e 04/12/2014, perfaz um total de 20.000 unidades, o que extrapola a média de consumo mensal que é de apenas 300 unidades, conforme depoimento da Nutricionista, Sra. Carla Cristiane. </w:t>
      </w:r>
    </w:p>
    <w:p w:rsidR="009F3133" w:rsidRPr="00371711" w:rsidRDefault="00371711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F3133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9F3133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F3133" w:rsidRPr="00371711">
        <w:rPr>
          <w:rFonts w:asciiTheme="minorHAnsi" w:hAnsiTheme="minorHAnsi" w:cstheme="minorHAnsi"/>
          <w:sz w:val="21"/>
          <w:szCs w:val="21"/>
        </w:rPr>
        <w:t>Conforme informaç</w:t>
      </w:r>
      <w:r w:rsidR="00D64D6C" w:rsidRPr="00371711">
        <w:rPr>
          <w:rFonts w:asciiTheme="minorHAnsi" w:hAnsiTheme="minorHAnsi" w:cstheme="minorHAnsi"/>
          <w:sz w:val="21"/>
          <w:szCs w:val="21"/>
        </w:rPr>
        <w:t>ão do Setor de Contratos (fl. 33</w:t>
      </w:r>
      <w:r w:rsidR="009F3133" w:rsidRPr="00371711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9F3133" w:rsidRPr="00371711">
        <w:rPr>
          <w:rFonts w:asciiTheme="minorHAnsi" w:hAnsiTheme="minorHAnsi" w:cstheme="minorHAnsi"/>
          <w:b/>
          <w:sz w:val="21"/>
          <w:szCs w:val="21"/>
        </w:rPr>
        <w:t xml:space="preserve"> SM COMÉRCIO DE PAPÉIS LTDA – ME</w:t>
      </w:r>
      <w:r w:rsidR="009F3133" w:rsidRPr="0037171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371711" w:rsidRPr="00371711" w:rsidRDefault="00371711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F376F" w:rsidRPr="00371711" w:rsidRDefault="00061C9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7171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17F9A" w:rsidRPr="00371711" w:rsidRDefault="009F3133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C17F9A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C17F9A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50E8A" w:rsidRPr="00371711">
        <w:rPr>
          <w:rFonts w:asciiTheme="minorHAnsi" w:hAnsiTheme="minorHAnsi" w:cstheme="minorHAnsi"/>
          <w:sz w:val="21"/>
          <w:szCs w:val="21"/>
        </w:rPr>
        <w:t>Às fls. 37/38</w:t>
      </w:r>
      <w:r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C17F9A" w:rsidRPr="00371711">
        <w:rPr>
          <w:rFonts w:asciiTheme="minorHAnsi" w:hAnsiTheme="minorHAnsi" w:cstheme="minorHAnsi"/>
          <w:sz w:val="21"/>
          <w:szCs w:val="21"/>
        </w:rPr>
        <w:t>verifica-se o DE</w:t>
      </w:r>
      <w:r w:rsidR="000122E3" w:rsidRPr="00371711">
        <w:rPr>
          <w:rFonts w:asciiTheme="minorHAnsi" w:hAnsiTheme="minorHAnsi" w:cstheme="minorHAnsi"/>
          <w:sz w:val="21"/>
          <w:szCs w:val="21"/>
        </w:rPr>
        <w:t xml:space="preserve">SPACHO JURÍDICO PGE-PLIC </w:t>
      </w:r>
      <w:r w:rsidR="00B261B4" w:rsidRPr="00371711">
        <w:rPr>
          <w:rFonts w:asciiTheme="minorHAnsi" w:hAnsiTheme="minorHAnsi" w:cstheme="minorHAnsi"/>
          <w:sz w:val="21"/>
          <w:szCs w:val="21"/>
        </w:rPr>
        <w:t xml:space="preserve">              </w:t>
      </w:r>
      <w:r w:rsidR="00850E8A" w:rsidRPr="00371711">
        <w:rPr>
          <w:rFonts w:asciiTheme="minorHAnsi" w:hAnsiTheme="minorHAnsi" w:cstheme="minorHAnsi"/>
          <w:sz w:val="21"/>
          <w:szCs w:val="21"/>
        </w:rPr>
        <w:t xml:space="preserve">    </w:t>
      </w:r>
      <w:r w:rsidR="00B261B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850E8A" w:rsidRPr="00371711">
        <w:rPr>
          <w:rFonts w:asciiTheme="minorHAnsi" w:hAnsiTheme="minorHAnsi" w:cstheme="minorHAnsi"/>
          <w:sz w:val="21"/>
          <w:szCs w:val="21"/>
        </w:rPr>
        <w:t>Nº 1637/2017, datado de 12</w:t>
      </w:r>
      <w:r w:rsidR="00C17F9A" w:rsidRPr="00371711">
        <w:rPr>
          <w:rFonts w:asciiTheme="minorHAnsi" w:hAnsiTheme="minorHAnsi" w:cstheme="minorHAnsi"/>
          <w:sz w:val="21"/>
          <w:szCs w:val="21"/>
        </w:rPr>
        <w:t>/07/2017, da lavra da Douta Procuradora, Luana Pereira Ávila de Oliveira, elencando fatos irregulares observados em uma série de processo de despesas similares, com contratos diretos reiterados com algumas empresas, e informando que, em fase posterior ao procedimento de contratação, é de competência da Controladoria Geral do Estado – CGE, a análise e apuração dos atos administrativos efetivamente realizados.</w:t>
      </w:r>
    </w:p>
    <w:p w:rsidR="00CE56B9" w:rsidRPr="002622B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De toda a </w:t>
      </w:r>
      <w:r w:rsidRPr="002622BD">
        <w:rPr>
          <w:rFonts w:asciiTheme="minorHAnsi" w:hAnsiTheme="minorHAnsi" w:cstheme="minorHAnsi"/>
          <w:sz w:val="21"/>
          <w:szCs w:val="21"/>
        </w:rPr>
        <w:t xml:space="preserve">explanação e detalhamento processual, </w:t>
      </w:r>
      <w:r w:rsidR="005C346E" w:rsidRPr="002622BD">
        <w:rPr>
          <w:rFonts w:asciiTheme="minorHAnsi" w:hAnsiTheme="minorHAnsi" w:cstheme="minorHAnsi"/>
          <w:sz w:val="21"/>
          <w:szCs w:val="21"/>
        </w:rPr>
        <w:t>alertem-se</w:t>
      </w:r>
      <w:r w:rsidRPr="002622B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Pr="002622BD">
        <w:rPr>
          <w:rFonts w:asciiTheme="minorHAnsi" w:hAnsiTheme="minorHAnsi" w:cstheme="minorHAnsi"/>
          <w:sz w:val="21"/>
          <w:szCs w:val="21"/>
        </w:rPr>
        <w:t>CNPJ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 xml:space="preserve">07.162.066/0001-27), urge que se apure a boa fé do </w:t>
      </w:r>
      <w:r w:rsidRPr="002622BD">
        <w:rPr>
          <w:rFonts w:asciiTheme="minorHAnsi" w:hAnsiTheme="minorHAnsi" w:cstheme="minorHAnsi"/>
          <w:sz w:val="21"/>
          <w:szCs w:val="21"/>
        </w:rPr>
        <w:lastRenderedPageBreak/>
        <w:t>particular contratado mediante instauração de processo administrativo, no âmbito da SESAU, em obediência ao art. 2º, parágrafo único, inciso IV, da Lei Estadual nº 6.161/2000.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2622BD">
        <w:rPr>
          <w:rFonts w:asciiTheme="minorHAnsi" w:hAnsiTheme="minorHAnsi" w:cstheme="minorHAnsi"/>
          <w:sz w:val="21"/>
          <w:szCs w:val="21"/>
        </w:rPr>
        <w:t xml:space="preserve"> – Dando continuidade a diligência feita pelo Controle Interno (fls. 34/35), carece nesse processo a juntada de mais evidências da entrega do material, a exemplo das cópias dos pedidos de entrega e  Declaração feita pelo fornecedor. Após a juntada, que o responsável pelo CONTIN analise tais documentos, conferindo mais atos comprobatórios da entrega do material.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622B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371711" w:rsidRPr="002622BD" w:rsidRDefault="00371711" w:rsidP="0037171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371711" w:rsidRPr="002622BD" w:rsidRDefault="00371711" w:rsidP="0037171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22B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371711" w:rsidRPr="002622BD" w:rsidRDefault="00371711" w:rsidP="002622B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Pr="002622BD">
        <w:rPr>
          <w:rFonts w:asciiTheme="minorHAnsi" w:hAnsiTheme="minorHAnsi" w:cstheme="minorHAnsi"/>
          <w:sz w:val="21"/>
          <w:szCs w:val="21"/>
        </w:rPr>
        <w:t>CNPJ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>07.162.066/0001-27), mediante publicação do ato, conforme art. 48, § 3º do referido decreto.</w:t>
      </w:r>
    </w:p>
    <w:p w:rsidR="005C346E" w:rsidRPr="0037171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0D43" w:rsidRPr="00371711">
        <w:rPr>
          <w:rFonts w:asciiTheme="minorHAnsi" w:hAnsiTheme="minorHAnsi" w:cstheme="minorHAnsi"/>
          <w:bCs/>
          <w:sz w:val="21"/>
          <w:szCs w:val="21"/>
        </w:rPr>
        <w:t>1</w:t>
      </w:r>
      <w:r w:rsidR="009F3133" w:rsidRPr="00371711">
        <w:rPr>
          <w:rFonts w:asciiTheme="minorHAnsi" w:hAnsiTheme="minorHAnsi" w:cstheme="minorHAnsi"/>
          <w:bCs/>
          <w:sz w:val="21"/>
          <w:szCs w:val="21"/>
        </w:rPr>
        <w:t>6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D6588" w:rsidRPr="00371711">
        <w:rPr>
          <w:rFonts w:asciiTheme="minorHAnsi" w:hAnsiTheme="minorHAnsi" w:cstheme="minorHAnsi"/>
          <w:bCs/>
          <w:sz w:val="21"/>
          <w:szCs w:val="21"/>
        </w:rPr>
        <w:t>novembro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7171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7171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7171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7171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717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717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717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7171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7171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0F1" w:rsidRDefault="008F20F1" w:rsidP="003068B9">
      <w:pPr>
        <w:spacing w:after="0" w:line="240" w:lineRule="auto"/>
      </w:pPr>
      <w:r>
        <w:separator/>
      </w:r>
    </w:p>
  </w:endnote>
  <w:endnote w:type="continuationSeparator" w:id="1">
    <w:p w:rsidR="008F20F1" w:rsidRDefault="008F20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0F1" w:rsidRDefault="008F20F1" w:rsidP="003068B9">
      <w:pPr>
        <w:spacing w:after="0" w:line="240" w:lineRule="auto"/>
      </w:pPr>
      <w:r>
        <w:separator/>
      </w:r>
    </w:p>
  </w:footnote>
  <w:footnote w:type="continuationSeparator" w:id="1">
    <w:p w:rsidR="008F20F1" w:rsidRDefault="008F20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108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2E3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1C98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08D1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512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2B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2B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711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5FFA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EAB"/>
    <w:rsid w:val="006043D4"/>
    <w:rsid w:val="00605896"/>
    <w:rsid w:val="00607087"/>
    <w:rsid w:val="00610AEE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1684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21E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C7E68"/>
    <w:rsid w:val="007D0D43"/>
    <w:rsid w:val="007D3308"/>
    <w:rsid w:val="007D5F57"/>
    <w:rsid w:val="007E265D"/>
    <w:rsid w:val="007E2A5C"/>
    <w:rsid w:val="007E5804"/>
    <w:rsid w:val="007E5ADD"/>
    <w:rsid w:val="007E66A9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E8A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6CF3"/>
    <w:rsid w:val="008F092E"/>
    <w:rsid w:val="008F20F1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6CA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33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1B4"/>
    <w:rsid w:val="00B26564"/>
    <w:rsid w:val="00B27A20"/>
    <w:rsid w:val="00B27D5E"/>
    <w:rsid w:val="00B306F9"/>
    <w:rsid w:val="00B308EA"/>
    <w:rsid w:val="00B32552"/>
    <w:rsid w:val="00B34A82"/>
    <w:rsid w:val="00B34E5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17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0B9"/>
    <w:rsid w:val="00D614D5"/>
    <w:rsid w:val="00D622E8"/>
    <w:rsid w:val="00D62AC3"/>
    <w:rsid w:val="00D63045"/>
    <w:rsid w:val="00D6375C"/>
    <w:rsid w:val="00D64577"/>
    <w:rsid w:val="00D64D6C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28A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29F2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019E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1598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2017-06-30T15:20:00Z</cp:lastPrinted>
  <dcterms:created xsi:type="dcterms:W3CDTF">2017-11-16T13:28:00Z</dcterms:created>
  <dcterms:modified xsi:type="dcterms:W3CDTF">2017-11-16T14:19:00Z</dcterms:modified>
</cp:coreProperties>
</file>