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PROCESSO</w:t>
      </w:r>
      <w:r w:rsidR="00C22210" w:rsidRPr="00C22210">
        <w:rPr>
          <w:rFonts w:ascii="Arial" w:eastAsia="Arial" w:hAnsi="Arial" w:cs="Arial"/>
          <w:sz w:val="21"/>
          <w:szCs w:val="21"/>
        </w:rPr>
        <w:t xml:space="preserve"> nº 20105</w:t>
      </w:r>
      <w:r w:rsidRPr="00C22210">
        <w:rPr>
          <w:rFonts w:ascii="Arial" w:eastAsia="Arial" w:hAnsi="Arial" w:cs="Arial"/>
          <w:sz w:val="21"/>
          <w:szCs w:val="21"/>
        </w:rPr>
        <w:t xml:space="preserve"> </w:t>
      </w:r>
      <w:r w:rsidR="003812F4" w:rsidRPr="00C22210">
        <w:rPr>
          <w:rFonts w:ascii="Arial" w:eastAsia="Arial" w:hAnsi="Arial" w:cs="Arial"/>
          <w:sz w:val="21"/>
          <w:szCs w:val="21"/>
        </w:rPr>
        <w:t>–</w:t>
      </w:r>
      <w:r w:rsidR="00A74868" w:rsidRPr="00C22210">
        <w:rPr>
          <w:rFonts w:ascii="Arial" w:eastAsia="Arial" w:hAnsi="Arial" w:cs="Arial"/>
          <w:sz w:val="21"/>
          <w:szCs w:val="21"/>
        </w:rPr>
        <w:t xml:space="preserve"> </w:t>
      </w:r>
      <w:r w:rsidR="00C22210" w:rsidRPr="00C22210">
        <w:rPr>
          <w:rFonts w:ascii="Arial" w:eastAsia="Arial" w:hAnsi="Arial" w:cs="Arial"/>
          <w:sz w:val="21"/>
          <w:szCs w:val="21"/>
        </w:rPr>
        <w:t>5170</w:t>
      </w:r>
      <w:r w:rsidR="00CD6494" w:rsidRPr="00C22210">
        <w:rPr>
          <w:rFonts w:ascii="Arial" w:eastAsia="Arial" w:hAnsi="Arial" w:cs="Arial"/>
          <w:sz w:val="21"/>
          <w:szCs w:val="21"/>
        </w:rPr>
        <w:t>/</w:t>
      </w:r>
      <w:r w:rsidRPr="00C22210">
        <w:rPr>
          <w:rFonts w:ascii="Arial" w:eastAsia="Arial" w:hAnsi="Arial" w:cs="Arial"/>
          <w:sz w:val="21"/>
          <w:szCs w:val="21"/>
        </w:rPr>
        <w:t>20</w:t>
      </w:r>
      <w:r w:rsidR="00B45F04" w:rsidRPr="00C22210">
        <w:rPr>
          <w:rFonts w:ascii="Arial" w:eastAsia="Arial" w:hAnsi="Arial" w:cs="Arial"/>
          <w:sz w:val="21"/>
          <w:szCs w:val="21"/>
        </w:rPr>
        <w:t>1</w:t>
      </w:r>
      <w:r w:rsidR="009062BA" w:rsidRPr="00C22210">
        <w:rPr>
          <w:rFonts w:ascii="Arial" w:eastAsia="Arial" w:hAnsi="Arial" w:cs="Arial"/>
          <w:sz w:val="21"/>
          <w:szCs w:val="21"/>
        </w:rPr>
        <w:t>5</w:t>
      </w:r>
    </w:p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C22210">
        <w:rPr>
          <w:rFonts w:ascii="Arial" w:eastAsia="Arial" w:hAnsi="Arial" w:cs="Arial"/>
          <w:sz w:val="21"/>
          <w:szCs w:val="21"/>
        </w:rPr>
        <w:t xml:space="preserve"> </w:t>
      </w:r>
      <w:r w:rsidR="00C22210" w:rsidRPr="00C22210">
        <w:rPr>
          <w:rFonts w:ascii="Arial" w:eastAsia="Arial" w:hAnsi="Arial" w:cs="Arial"/>
          <w:sz w:val="21"/>
          <w:szCs w:val="21"/>
        </w:rPr>
        <w:t>Raphael Alapenha Ferro</w:t>
      </w:r>
    </w:p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ASSUNTO:</w:t>
      </w:r>
      <w:r w:rsidRPr="00C22210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C22210">
        <w:rPr>
          <w:rFonts w:ascii="Arial" w:eastAsia="Arial" w:hAnsi="Arial" w:cs="Arial"/>
          <w:sz w:val="21"/>
          <w:szCs w:val="21"/>
        </w:rPr>
        <w:t>.</w:t>
      </w:r>
    </w:p>
    <w:p w:rsidR="001C1E8C" w:rsidRPr="00B92781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1"/>
          <w:szCs w:val="21"/>
        </w:rPr>
      </w:pPr>
    </w:p>
    <w:p w:rsidR="001C1E8C" w:rsidRPr="00624988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24988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624988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624988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22210" w:rsidRPr="00624988">
        <w:rPr>
          <w:rFonts w:ascii="Arial" w:eastAsia="Arial" w:hAnsi="Arial" w:cs="Arial"/>
          <w:sz w:val="21"/>
          <w:szCs w:val="21"/>
        </w:rPr>
        <w:t>20105 – 5170/2015</w:t>
      </w:r>
      <w:r w:rsidRPr="00624988">
        <w:rPr>
          <w:rFonts w:ascii="Arial" w:hAnsi="Arial" w:cs="Arial"/>
          <w:sz w:val="21"/>
          <w:szCs w:val="21"/>
        </w:rPr>
        <w:t xml:space="preserve">, em 01 (um) volume, com </w:t>
      </w:r>
      <w:r w:rsidR="00624988" w:rsidRPr="00624988">
        <w:rPr>
          <w:rFonts w:ascii="Arial" w:hAnsi="Arial" w:cs="Arial"/>
          <w:sz w:val="21"/>
          <w:szCs w:val="21"/>
        </w:rPr>
        <w:t>128</w:t>
      </w:r>
      <w:r w:rsidR="00B45F04" w:rsidRPr="00624988">
        <w:rPr>
          <w:rFonts w:ascii="Arial" w:hAnsi="Arial" w:cs="Arial"/>
          <w:sz w:val="21"/>
          <w:szCs w:val="21"/>
        </w:rPr>
        <w:t xml:space="preserve"> </w:t>
      </w:r>
      <w:r w:rsidRPr="00624988">
        <w:rPr>
          <w:rFonts w:ascii="Arial" w:hAnsi="Arial" w:cs="Arial"/>
          <w:sz w:val="21"/>
          <w:szCs w:val="21"/>
        </w:rPr>
        <w:t>(</w:t>
      </w:r>
      <w:r w:rsidR="00624988" w:rsidRPr="00624988">
        <w:rPr>
          <w:rFonts w:ascii="Arial" w:hAnsi="Arial" w:cs="Arial"/>
          <w:sz w:val="21"/>
          <w:szCs w:val="21"/>
        </w:rPr>
        <w:t>cento e vinte e oito</w:t>
      </w:r>
      <w:r w:rsidR="00C82409" w:rsidRPr="00624988">
        <w:rPr>
          <w:rFonts w:ascii="Arial" w:hAnsi="Arial" w:cs="Arial"/>
          <w:sz w:val="21"/>
          <w:szCs w:val="21"/>
        </w:rPr>
        <w:t>)</w:t>
      </w:r>
      <w:r w:rsidRPr="00624988">
        <w:rPr>
          <w:rFonts w:ascii="Arial" w:hAnsi="Arial" w:cs="Arial"/>
          <w:sz w:val="21"/>
          <w:szCs w:val="21"/>
        </w:rPr>
        <w:t xml:space="preserve"> folhas, referente à solicitação de</w:t>
      </w:r>
      <w:r w:rsidRPr="00624988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624988">
        <w:rPr>
          <w:rFonts w:ascii="Arial" w:eastAsia="Arial" w:hAnsi="Arial" w:cs="Arial"/>
          <w:sz w:val="21"/>
          <w:szCs w:val="21"/>
        </w:rPr>
        <w:t xml:space="preserve"> de</w:t>
      </w:r>
      <w:r w:rsidRPr="00624988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624988">
        <w:rPr>
          <w:rFonts w:ascii="Arial" w:eastAsia="Arial" w:hAnsi="Arial" w:cs="Arial"/>
          <w:sz w:val="21"/>
          <w:szCs w:val="21"/>
        </w:rPr>
        <w:t xml:space="preserve"> por apreensões</w:t>
      </w:r>
      <w:r w:rsidRPr="00624988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624988">
        <w:rPr>
          <w:rFonts w:ascii="Arial" w:eastAsia="Arial" w:hAnsi="Arial" w:cs="Arial"/>
          <w:sz w:val="21"/>
          <w:szCs w:val="21"/>
        </w:rPr>
        <w:t>s</w:t>
      </w:r>
      <w:r w:rsidRPr="00624988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624988">
        <w:rPr>
          <w:rFonts w:ascii="Arial" w:eastAsia="Arial" w:hAnsi="Arial" w:cs="Arial"/>
          <w:sz w:val="21"/>
          <w:szCs w:val="21"/>
        </w:rPr>
        <w:t xml:space="preserve"> </w:t>
      </w:r>
      <w:r w:rsidR="00624988" w:rsidRPr="00624988">
        <w:rPr>
          <w:rFonts w:ascii="Arial" w:eastAsia="Arial" w:hAnsi="Arial" w:cs="Arial"/>
          <w:sz w:val="21"/>
          <w:szCs w:val="21"/>
        </w:rPr>
        <w:t xml:space="preserve">Raphael Alapenha Ferro, </w:t>
      </w:r>
      <w:r w:rsidR="00624988">
        <w:rPr>
          <w:rFonts w:ascii="Arial" w:eastAsia="Arial" w:hAnsi="Arial" w:cs="Arial"/>
          <w:sz w:val="21"/>
          <w:szCs w:val="21"/>
        </w:rPr>
        <w:t xml:space="preserve">Agente de </w:t>
      </w:r>
      <w:r w:rsidR="00624988" w:rsidRPr="00624988">
        <w:rPr>
          <w:rFonts w:ascii="Arial" w:eastAsia="Arial" w:hAnsi="Arial" w:cs="Arial"/>
          <w:sz w:val="21"/>
          <w:szCs w:val="21"/>
        </w:rPr>
        <w:t>Polícia Civil, matrícula nº 236-4</w:t>
      </w:r>
      <w:r w:rsidR="003369D5" w:rsidRPr="00624988">
        <w:rPr>
          <w:rFonts w:ascii="Arial" w:eastAsia="Arial" w:hAnsi="Arial" w:cs="Arial"/>
          <w:sz w:val="21"/>
          <w:szCs w:val="21"/>
        </w:rPr>
        <w:t>.</w:t>
      </w:r>
    </w:p>
    <w:p w:rsidR="001C1E8C" w:rsidRPr="00624988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Os autos foram encaminhados a esta </w:t>
      </w:r>
      <w:r w:rsidRPr="00624988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624988">
        <w:rPr>
          <w:rFonts w:ascii="Arial" w:hAnsi="Arial" w:cs="Arial"/>
          <w:sz w:val="21"/>
          <w:szCs w:val="21"/>
        </w:rPr>
        <w:t xml:space="preserve"> para análise</w:t>
      </w:r>
      <w:r w:rsidRPr="00624988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5017A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62498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624988">
        <w:rPr>
          <w:rFonts w:ascii="Arial" w:hAnsi="Arial" w:cs="Arial"/>
          <w:b/>
          <w:sz w:val="21"/>
          <w:szCs w:val="21"/>
        </w:rPr>
        <w:t>1 - RELATÓRIO</w:t>
      </w:r>
    </w:p>
    <w:p w:rsidR="001C1E8C" w:rsidRPr="00624988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24988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24988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CF132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624988" w:rsidRDefault="00CF4298" w:rsidP="002A28E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>Observa-se que o processo de</w:t>
      </w:r>
      <w:r w:rsidRPr="00624988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624988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624988">
        <w:rPr>
          <w:rFonts w:ascii="Arial" w:hAnsi="Arial" w:cs="Arial"/>
          <w:sz w:val="21"/>
          <w:szCs w:val="21"/>
        </w:rPr>
        <w:t>,</w:t>
      </w:r>
      <w:r w:rsidRPr="00624988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CF132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62498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24988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624988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    </w:t>
      </w:r>
    </w:p>
    <w:p w:rsidR="001C1E8C" w:rsidRPr="00624988" w:rsidRDefault="001C1E8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24988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624988">
        <w:rPr>
          <w:rFonts w:ascii="Arial" w:hAnsi="Arial" w:cs="Arial"/>
          <w:b/>
          <w:i/>
          <w:sz w:val="21"/>
          <w:szCs w:val="21"/>
        </w:rPr>
        <w:t>a</w:t>
      </w:r>
      <w:r w:rsidRPr="00624988">
        <w:rPr>
          <w:rFonts w:ascii="Arial" w:hAnsi="Arial" w:cs="Arial"/>
          <w:b/>
          <w:i/>
          <w:sz w:val="21"/>
          <w:szCs w:val="21"/>
        </w:rPr>
        <w:t>recer técnico”</w:t>
      </w:r>
      <w:r w:rsidRPr="00624988">
        <w:rPr>
          <w:rFonts w:ascii="Arial" w:hAnsi="Arial" w:cs="Arial"/>
          <w:b/>
          <w:sz w:val="21"/>
          <w:szCs w:val="21"/>
        </w:rPr>
        <w:t>,</w:t>
      </w:r>
      <w:r w:rsidRPr="00624988">
        <w:rPr>
          <w:rFonts w:ascii="Arial" w:hAnsi="Arial" w:cs="Arial"/>
          <w:sz w:val="21"/>
          <w:szCs w:val="21"/>
        </w:rPr>
        <w:t xml:space="preserve"> conforme requerido</w:t>
      </w:r>
      <w:r w:rsidRPr="00B92781">
        <w:rPr>
          <w:rFonts w:ascii="Arial" w:hAnsi="Arial" w:cs="Arial"/>
          <w:color w:val="FF0000"/>
          <w:sz w:val="21"/>
          <w:szCs w:val="21"/>
        </w:rPr>
        <w:t xml:space="preserve"> </w:t>
      </w:r>
      <w:r w:rsidRPr="00624988">
        <w:rPr>
          <w:rFonts w:ascii="Arial" w:hAnsi="Arial" w:cs="Arial"/>
          <w:sz w:val="21"/>
          <w:szCs w:val="21"/>
        </w:rPr>
        <w:t xml:space="preserve">pela </w:t>
      </w:r>
      <w:r w:rsidR="00687350" w:rsidRPr="00624988">
        <w:rPr>
          <w:rFonts w:ascii="Arial" w:hAnsi="Arial" w:cs="Arial"/>
          <w:sz w:val="21"/>
          <w:szCs w:val="21"/>
        </w:rPr>
        <w:t>S</w:t>
      </w:r>
      <w:r w:rsidRPr="00624988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624988">
        <w:rPr>
          <w:rFonts w:ascii="Arial" w:hAnsi="Arial" w:cs="Arial"/>
          <w:sz w:val="21"/>
          <w:szCs w:val="21"/>
        </w:rPr>
        <w:t>A</w:t>
      </w:r>
      <w:r w:rsidRPr="00624988">
        <w:rPr>
          <w:rFonts w:ascii="Arial" w:hAnsi="Arial" w:cs="Arial"/>
          <w:sz w:val="21"/>
          <w:szCs w:val="21"/>
        </w:rPr>
        <w:t xml:space="preserve">uditagem desta CGE/AL (fls. </w:t>
      </w:r>
      <w:r w:rsidR="00624988" w:rsidRPr="00624988">
        <w:rPr>
          <w:rFonts w:ascii="Arial" w:hAnsi="Arial" w:cs="Arial"/>
          <w:sz w:val="21"/>
          <w:szCs w:val="21"/>
        </w:rPr>
        <w:t>128</w:t>
      </w:r>
      <w:r w:rsidRPr="00624988">
        <w:rPr>
          <w:rFonts w:ascii="Arial" w:hAnsi="Arial" w:cs="Arial"/>
          <w:sz w:val="21"/>
          <w:szCs w:val="21"/>
        </w:rPr>
        <w:t xml:space="preserve">). </w:t>
      </w:r>
    </w:p>
    <w:p w:rsidR="00687350" w:rsidRPr="00B92781" w:rsidRDefault="00687350" w:rsidP="002A28E0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624988">
        <w:rPr>
          <w:rFonts w:ascii="Arial" w:hAnsi="Arial" w:cs="Arial"/>
          <w:sz w:val="21"/>
          <w:szCs w:val="21"/>
        </w:rPr>
        <w:t xml:space="preserve"> acima citados</w:t>
      </w:r>
      <w:r w:rsidRPr="00624988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D6A74" w:rsidRDefault="00EF62D0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D6A74">
        <w:rPr>
          <w:rFonts w:ascii="Arial" w:hAnsi="Arial" w:cs="Arial"/>
          <w:sz w:val="21"/>
          <w:szCs w:val="21"/>
        </w:rPr>
        <w:t>À</w:t>
      </w:r>
      <w:r w:rsidR="00CF6A46" w:rsidRPr="009D6A74">
        <w:rPr>
          <w:rFonts w:ascii="Arial" w:hAnsi="Arial" w:cs="Arial"/>
          <w:sz w:val="21"/>
          <w:szCs w:val="21"/>
        </w:rPr>
        <w:t xml:space="preserve">s </w:t>
      </w:r>
      <w:r w:rsidR="004A0598" w:rsidRPr="009D6A74">
        <w:rPr>
          <w:rFonts w:ascii="Arial" w:hAnsi="Arial" w:cs="Arial"/>
          <w:sz w:val="21"/>
          <w:szCs w:val="21"/>
        </w:rPr>
        <w:t>f</w:t>
      </w:r>
      <w:r w:rsidR="00CF6A46" w:rsidRPr="009D6A74">
        <w:rPr>
          <w:rFonts w:ascii="Arial" w:hAnsi="Arial" w:cs="Arial"/>
          <w:sz w:val="21"/>
          <w:szCs w:val="21"/>
        </w:rPr>
        <w:t>ls. 0</w:t>
      </w:r>
      <w:r w:rsidR="00EC4677" w:rsidRPr="009D6A74">
        <w:rPr>
          <w:rFonts w:ascii="Arial" w:hAnsi="Arial" w:cs="Arial"/>
          <w:sz w:val="21"/>
          <w:szCs w:val="21"/>
        </w:rPr>
        <w:t>2</w:t>
      </w:r>
      <w:r w:rsidR="009D6A74">
        <w:rPr>
          <w:rFonts w:ascii="Arial" w:hAnsi="Arial" w:cs="Arial"/>
          <w:sz w:val="21"/>
          <w:szCs w:val="21"/>
        </w:rPr>
        <w:t>/11</w:t>
      </w:r>
      <w:r w:rsidR="009C5EA7" w:rsidRPr="009D6A74">
        <w:rPr>
          <w:rFonts w:ascii="Arial" w:hAnsi="Arial" w:cs="Arial"/>
          <w:sz w:val="21"/>
          <w:szCs w:val="21"/>
        </w:rPr>
        <w:t>,</w:t>
      </w:r>
      <w:r w:rsidR="00CF6A46" w:rsidRPr="009D6A74">
        <w:rPr>
          <w:rFonts w:ascii="Arial" w:hAnsi="Arial" w:cs="Arial"/>
          <w:sz w:val="21"/>
          <w:szCs w:val="21"/>
        </w:rPr>
        <w:t xml:space="preserve"> verifica-se o</w:t>
      </w:r>
      <w:r w:rsidR="009062BA" w:rsidRPr="009D6A74">
        <w:rPr>
          <w:rFonts w:ascii="Arial" w:hAnsi="Arial" w:cs="Arial"/>
          <w:sz w:val="21"/>
          <w:szCs w:val="21"/>
        </w:rPr>
        <w:t xml:space="preserve"> </w:t>
      </w:r>
      <w:r w:rsidR="00930FDF" w:rsidRPr="009D6A74">
        <w:rPr>
          <w:rFonts w:ascii="Arial" w:hAnsi="Arial" w:cs="Arial"/>
          <w:sz w:val="21"/>
          <w:szCs w:val="21"/>
        </w:rPr>
        <w:t>R</w:t>
      </w:r>
      <w:r w:rsidR="00B45F04" w:rsidRPr="009D6A74">
        <w:rPr>
          <w:rFonts w:ascii="Arial" w:hAnsi="Arial" w:cs="Arial"/>
          <w:sz w:val="21"/>
          <w:szCs w:val="21"/>
        </w:rPr>
        <w:t>equerimento</w:t>
      </w:r>
      <w:r w:rsidR="00707C8C" w:rsidRPr="009D6A74">
        <w:rPr>
          <w:rFonts w:ascii="Arial" w:hAnsi="Arial" w:cs="Arial"/>
          <w:sz w:val="21"/>
          <w:szCs w:val="21"/>
        </w:rPr>
        <w:t xml:space="preserve"> </w:t>
      </w:r>
      <w:r w:rsidR="00624988" w:rsidRPr="009D6A74">
        <w:rPr>
          <w:rFonts w:ascii="Arial" w:hAnsi="Arial" w:cs="Arial"/>
          <w:sz w:val="21"/>
          <w:szCs w:val="21"/>
        </w:rPr>
        <w:t>s/</w:t>
      </w:r>
      <w:r w:rsidR="00B26556" w:rsidRPr="009D6A74">
        <w:rPr>
          <w:rFonts w:ascii="Arial" w:hAnsi="Arial" w:cs="Arial"/>
          <w:sz w:val="21"/>
          <w:szCs w:val="21"/>
        </w:rPr>
        <w:t>nº</w:t>
      </w:r>
      <w:r w:rsidR="00E016A0" w:rsidRPr="009D6A74">
        <w:rPr>
          <w:rFonts w:ascii="Arial" w:hAnsi="Arial" w:cs="Arial"/>
          <w:sz w:val="21"/>
          <w:szCs w:val="21"/>
        </w:rPr>
        <w:t>,</w:t>
      </w:r>
      <w:r w:rsidR="00CA4DD7" w:rsidRPr="009D6A74">
        <w:rPr>
          <w:rFonts w:ascii="Arial" w:hAnsi="Arial" w:cs="Arial"/>
          <w:sz w:val="21"/>
          <w:szCs w:val="21"/>
        </w:rPr>
        <w:t xml:space="preserve"> </w:t>
      </w:r>
      <w:r w:rsidR="00C702B0" w:rsidRPr="009D6A74">
        <w:rPr>
          <w:rFonts w:ascii="Arial" w:hAnsi="Arial" w:cs="Arial"/>
          <w:sz w:val="21"/>
          <w:szCs w:val="21"/>
        </w:rPr>
        <w:t xml:space="preserve">de </w:t>
      </w:r>
      <w:r w:rsidR="00624988" w:rsidRPr="009D6A74">
        <w:rPr>
          <w:rFonts w:ascii="Arial" w:hAnsi="Arial" w:cs="Arial"/>
          <w:sz w:val="21"/>
          <w:szCs w:val="21"/>
        </w:rPr>
        <w:t>25/08/2015</w:t>
      </w:r>
      <w:r w:rsidR="00B45F04" w:rsidRPr="009D6A74">
        <w:rPr>
          <w:rFonts w:ascii="Arial" w:hAnsi="Arial" w:cs="Arial"/>
          <w:sz w:val="21"/>
          <w:szCs w:val="21"/>
        </w:rPr>
        <w:t xml:space="preserve">, </w:t>
      </w:r>
      <w:r w:rsidR="009C5EA7" w:rsidRPr="009D6A74">
        <w:rPr>
          <w:rFonts w:ascii="Arial" w:hAnsi="Arial" w:cs="Arial"/>
          <w:sz w:val="21"/>
          <w:szCs w:val="21"/>
        </w:rPr>
        <w:t>d</w:t>
      </w:r>
      <w:r w:rsidR="000633A7" w:rsidRPr="009D6A74">
        <w:rPr>
          <w:rFonts w:ascii="Arial" w:hAnsi="Arial" w:cs="Arial"/>
          <w:sz w:val="21"/>
          <w:szCs w:val="21"/>
        </w:rPr>
        <w:t>a</w:t>
      </w:r>
      <w:r w:rsidR="009C5EA7" w:rsidRPr="009D6A74">
        <w:rPr>
          <w:rFonts w:ascii="Arial" w:hAnsi="Arial" w:cs="Arial"/>
          <w:sz w:val="21"/>
          <w:szCs w:val="21"/>
        </w:rPr>
        <w:t xml:space="preserve"> lavra do </w:t>
      </w:r>
      <w:r w:rsidR="00624988" w:rsidRPr="009D6A74">
        <w:rPr>
          <w:rFonts w:ascii="Arial" w:eastAsia="Arial" w:hAnsi="Arial" w:cs="Arial"/>
          <w:sz w:val="21"/>
          <w:szCs w:val="21"/>
        </w:rPr>
        <w:t xml:space="preserve">Raphael Alapenha Ferro, Agente de Polícia Civil, </w:t>
      </w:r>
      <w:r w:rsidR="00CF6A46" w:rsidRPr="009D6A74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D6A74">
        <w:rPr>
          <w:rFonts w:ascii="Arial" w:hAnsi="Arial" w:cs="Arial"/>
          <w:sz w:val="21"/>
          <w:szCs w:val="21"/>
        </w:rPr>
        <w:t>arma de fogo</w:t>
      </w:r>
      <w:r w:rsidR="00CF6A46" w:rsidRPr="009D6A74">
        <w:rPr>
          <w:rFonts w:ascii="Arial" w:hAnsi="Arial" w:cs="Arial"/>
          <w:sz w:val="21"/>
          <w:szCs w:val="21"/>
        </w:rPr>
        <w:t>,</w:t>
      </w:r>
      <w:r w:rsidR="00624988" w:rsidRPr="009D6A74">
        <w:rPr>
          <w:rFonts w:ascii="Arial" w:hAnsi="Arial" w:cs="Arial"/>
          <w:sz w:val="21"/>
          <w:szCs w:val="21"/>
        </w:rPr>
        <w:t xml:space="preserve"> </w:t>
      </w:r>
      <w:r w:rsidR="009E7D6F" w:rsidRPr="009D6A74">
        <w:rPr>
          <w:rFonts w:ascii="Arial" w:hAnsi="Arial" w:cs="Arial"/>
          <w:sz w:val="21"/>
          <w:szCs w:val="21"/>
        </w:rPr>
        <w:t>revólver</w:t>
      </w:r>
      <w:r w:rsidR="00D94958" w:rsidRPr="009D6A74">
        <w:rPr>
          <w:rFonts w:ascii="Arial" w:hAnsi="Arial" w:cs="Arial"/>
          <w:sz w:val="21"/>
          <w:szCs w:val="21"/>
        </w:rPr>
        <w:t xml:space="preserve"> </w:t>
      </w:r>
      <w:r w:rsidR="0005788D" w:rsidRPr="009D6A74">
        <w:rPr>
          <w:rFonts w:ascii="Arial" w:hAnsi="Arial" w:cs="Arial"/>
          <w:sz w:val="21"/>
          <w:szCs w:val="21"/>
        </w:rPr>
        <w:t xml:space="preserve">calibre </w:t>
      </w:r>
      <w:r w:rsidR="009E7D6F" w:rsidRPr="009D6A74">
        <w:rPr>
          <w:rFonts w:ascii="Arial" w:hAnsi="Arial" w:cs="Arial"/>
          <w:sz w:val="21"/>
          <w:szCs w:val="21"/>
        </w:rPr>
        <w:t>3</w:t>
      </w:r>
      <w:r w:rsidR="00947B79" w:rsidRPr="009D6A74">
        <w:rPr>
          <w:rFonts w:ascii="Arial" w:hAnsi="Arial" w:cs="Arial"/>
          <w:sz w:val="21"/>
          <w:szCs w:val="21"/>
        </w:rPr>
        <w:t>8</w:t>
      </w:r>
      <w:r w:rsidR="00CF6A46" w:rsidRPr="009D6A74">
        <w:rPr>
          <w:rFonts w:ascii="Arial" w:hAnsi="Arial" w:cs="Arial"/>
          <w:sz w:val="21"/>
          <w:szCs w:val="21"/>
        </w:rPr>
        <w:t xml:space="preserve">, </w:t>
      </w:r>
      <w:r w:rsidR="00460B30" w:rsidRPr="009D6A74">
        <w:rPr>
          <w:rFonts w:ascii="Arial" w:hAnsi="Arial" w:cs="Arial"/>
          <w:sz w:val="21"/>
          <w:szCs w:val="21"/>
        </w:rPr>
        <w:t>encaminhando</w:t>
      </w:r>
      <w:r w:rsidR="00CF6A46" w:rsidRPr="009D6A74">
        <w:rPr>
          <w:rFonts w:ascii="Arial" w:hAnsi="Arial" w:cs="Arial"/>
          <w:sz w:val="21"/>
          <w:szCs w:val="21"/>
        </w:rPr>
        <w:t xml:space="preserve"> a superior consideração do </w:t>
      </w:r>
      <w:r w:rsidR="009D6A74" w:rsidRPr="009D6A74">
        <w:rPr>
          <w:rFonts w:ascii="Arial" w:hAnsi="Arial" w:cs="Arial"/>
          <w:sz w:val="21"/>
          <w:szCs w:val="21"/>
        </w:rPr>
        <w:t>Diretor Geral da polícia Civil de Alagoas</w:t>
      </w:r>
      <w:r w:rsidR="00CF6A46" w:rsidRPr="009D6A74">
        <w:rPr>
          <w:rFonts w:ascii="Arial" w:hAnsi="Arial" w:cs="Arial"/>
          <w:sz w:val="21"/>
          <w:szCs w:val="21"/>
        </w:rPr>
        <w:t>.</w:t>
      </w:r>
    </w:p>
    <w:p w:rsidR="001C1E8C" w:rsidRPr="009D6A74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D6A74">
        <w:rPr>
          <w:rFonts w:ascii="Arial" w:hAnsi="Arial" w:cs="Arial"/>
          <w:sz w:val="21"/>
          <w:szCs w:val="21"/>
        </w:rPr>
        <w:t xml:space="preserve">Fls. </w:t>
      </w:r>
      <w:r w:rsidR="009D6A74" w:rsidRPr="009D6A74">
        <w:rPr>
          <w:rFonts w:ascii="Arial" w:hAnsi="Arial" w:cs="Arial"/>
          <w:sz w:val="21"/>
          <w:szCs w:val="21"/>
        </w:rPr>
        <w:t>12</w:t>
      </w:r>
      <w:r w:rsidR="00C94B0C" w:rsidRPr="009D6A74">
        <w:rPr>
          <w:rFonts w:ascii="Arial" w:hAnsi="Arial" w:cs="Arial"/>
          <w:sz w:val="21"/>
          <w:szCs w:val="21"/>
        </w:rPr>
        <w:t>/</w:t>
      </w:r>
      <w:r w:rsidR="009D6A74" w:rsidRPr="009D6A74">
        <w:rPr>
          <w:rFonts w:ascii="Arial" w:hAnsi="Arial" w:cs="Arial"/>
          <w:sz w:val="21"/>
          <w:szCs w:val="21"/>
        </w:rPr>
        <w:t>3</w:t>
      </w:r>
      <w:r w:rsidR="00947B79" w:rsidRPr="009D6A74">
        <w:rPr>
          <w:rFonts w:ascii="Arial" w:hAnsi="Arial" w:cs="Arial"/>
          <w:sz w:val="21"/>
          <w:szCs w:val="21"/>
        </w:rPr>
        <w:t>4</w:t>
      </w:r>
      <w:r w:rsidR="00B26CC7" w:rsidRPr="009D6A74">
        <w:rPr>
          <w:rFonts w:ascii="Arial" w:hAnsi="Arial" w:cs="Arial"/>
          <w:sz w:val="21"/>
          <w:szCs w:val="21"/>
        </w:rPr>
        <w:t xml:space="preserve"> </w:t>
      </w:r>
      <w:r w:rsidR="001B56E9" w:rsidRPr="009D6A74">
        <w:rPr>
          <w:rFonts w:ascii="Arial" w:hAnsi="Arial" w:cs="Arial"/>
          <w:sz w:val="21"/>
          <w:szCs w:val="21"/>
        </w:rPr>
        <w:t>observa-se</w:t>
      </w:r>
      <w:r w:rsidR="00953F77" w:rsidRPr="009D6A74">
        <w:rPr>
          <w:rFonts w:ascii="Arial" w:hAnsi="Arial" w:cs="Arial"/>
          <w:b/>
          <w:sz w:val="21"/>
          <w:szCs w:val="21"/>
        </w:rPr>
        <w:t>:</w:t>
      </w:r>
      <w:r w:rsidR="00D94958" w:rsidRPr="009D6A74">
        <w:rPr>
          <w:rFonts w:ascii="Arial" w:hAnsi="Arial" w:cs="Arial"/>
          <w:b/>
          <w:sz w:val="21"/>
          <w:szCs w:val="21"/>
        </w:rPr>
        <w:t xml:space="preserve"> </w:t>
      </w:r>
      <w:r w:rsidR="00103A1F" w:rsidRPr="009D6A74">
        <w:rPr>
          <w:rFonts w:ascii="Arial" w:hAnsi="Arial" w:cs="Arial"/>
          <w:sz w:val="21"/>
          <w:szCs w:val="21"/>
        </w:rPr>
        <w:t xml:space="preserve"> 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9D6A74">
        <w:rPr>
          <w:rFonts w:ascii="Arial" w:hAnsi="Arial" w:cs="Arial"/>
          <w:b/>
          <w:sz w:val="21"/>
          <w:szCs w:val="21"/>
        </w:rPr>
        <w:t>Pri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9D6A74">
        <w:rPr>
          <w:rFonts w:ascii="Arial" w:hAnsi="Arial" w:cs="Arial"/>
          <w:b/>
          <w:sz w:val="21"/>
          <w:szCs w:val="21"/>
        </w:rPr>
        <w:t>e</w:t>
      </w:r>
      <w:r w:rsidR="00664F5F" w:rsidRPr="009D6A74">
        <w:rPr>
          <w:rFonts w:ascii="Arial" w:hAnsi="Arial" w:cs="Arial"/>
          <w:b/>
          <w:sz w:val="21"/>
          <w:szCs w:val="21"/>
        </w:rPr>
        <w:t>m Flagrante</w:t>
      </w:r>
      <w:r w:rsidR="009D6A74" w:rsidRPr="009D6A74">
        <w:rPr>
          <w:rFonts w:ascii="Arial" w:hAnsi="Arial" w:cs="Arial"/>
          <w:b/>
          <w:sz w:val="21"/>
          <w:szCs w:val="21"/>
        </w:rPr>
        <w:t xml:space="preserve">, </w:t>
      </w:r>
      <w:r w:rsidR="009D6A74" w:rsidRPr="009D6A74">
        <w:rPr>
          <w:rFonts w:ascii="Arial" w:hAnsi="Arial" w:cs="Arial"/>
          <w:sz w:val="21"/>
          <w:szCs w:val="21"/>
        </w:rPr>
        <w:t>com data de 30/12/2014,</w:t>
      </w:r>
      <w:r w:rsidR="00C82409" w:rsidRPr="009D6A74">
        <w:rPr>
          <w:rFonts w:ascii="Arial" w:hAnsi="Arial" w:cs="Arial"/>
          <w:b/>
          <w:sz w:val="21"/>
          <w:szCs w:val="21"/>
        </w:rPr>
        <w:t xml:space="preserve"> </w:t>
      </w:r>
      <w:r w:rsidR="00796930" w:rsidRPr="009D6A74">
        <w:rPr>
          <w:rFonts w:ascii="Arial" w:hAnsi="Arial" w:cs="Arial"/>
          <w:sz w:val="21"/>
          <w:szCs w:val="21"/>
        </w:rPr>
        <w:t>d</w:t>
      </w:r>
      <w:r w:rsidR="009D6A74" w:rsidRPr="009D6A74">
        <w:rPr>
          <w:rFonts w:ascii="Arial" w:hAnsi="Arial" w:cs="Arial"/>
          <w:sz w:val="21"/>
          <w:szCs w:val="21"/>
        </w:rPr>
        <w:t>o</w:t>
      </w:r>
      <w:r w:rsidR="00481E50" w:rsidRPr="009D6A74">
        <w:rPr>
          <w:rFonts w:ascii="Arial" w:hAnsi="Arial" w:cs="Arial"/>
          <w:sz w:val="21"/>
          <w:szCs w:val="21"/>
        </w:rPr>
        <w:t xml:space="preserve"> </w:t>
      </w:r>
      <w:r w:rsidR="009D6A74" w:rsidRPr="009D6A74">
        <w:rPr>
          <w:rFonts w:ascii="Arial" w:hAnsi="Arial" w:cs="Arial"/>
          <w:sz w:val="21"/>
          <w:szCs w:val="21"/>
        </w:rPr>
        <w:t>João Paulo dos Santos e Darlan Maciel da Silva</w:t>
      </w:r>
      <w:r w:rsidR="009062BA" w:rsidRPr="009D6A74">
        <w:rPr>
          <w:rFonts w:ascii="Arial" w:hAnsi="Arial" w:cs="Arial"/>
          <w:sz w:val="21"/>
          <w:szCs w:val="21"/>
        </w:rPr>
        <w:t xml:space="preserve">, </w:t>
      </w:r>
      <w:r w:rsidR="00664F5F" w:rsidRPr="009D6A74">
        <w:rPr>
          <w:rFonts w:ascii="Arial" w:hAnsi="Arial" w:cs="Arial"/>
          <w:sz w:val="21"/>
          <w:szCs w:val="21"/>
        </w:rPr>
        <w:t>com depoimento do condutor e primeira testemunha</w:t>
      </w:r>
      <w:r w:rsidR="00A87F5E" w:rsidRPr="009D6A74">
        <w:rPr>
          <w:rFonts w:ascii="Arial" w:hAnsi="Arial" w:cs="Arial"/>
          <w:sz w:val="21"/>
          <w:szCs w:val="21"/>
        </w:rPr>
        <w:t>,</w:t>
      </w:r>
      <w:r w:rsidR="009D6A74" w:rsidRPr="009D6A74">
        <w:rPr>
          <w:rFonts w:ascii="Arial" w:hAnsi="Arial" w:cs="Arial"/>
          <w:sz w:val="21"/>
          <w:szCs w:val="21"/>
        </w:rPr>
        <w:t xml:space="preserve"> </w:t>
      </w:r>
      <w:r w:rsidR="00103A1F" w:rsidRPr="009D6A74">
        <w:rPr>
          <w:rFonts w:ascii="Arial" w:hAnsi="Arial" w:cs="Arial"/>
          <w:sz w:val="21"/>
          <w:szCs w:val="21"/>
        </w:rPr>
        <w:t>depoimento da segunda testemunha</w:t>
      </w:r>
      <w:r w:rsidR="009D6A74" w:rsidRPr="009D6A74">
        <w:rPr>
          <w:rFonts w:ascii="Arial" w:hAnsi="Arial" w:cs="Arial"/>
          <w:sz w:val="21"/>
          <w:szCs w:val="21"/>
        </w:rPr>
        <w:t xml:space="preserve"> e Declaração</w:t>
      </w:r>
      <w:r w:rsidR="00103A1F" w:rsidRPr="009D6A74">
        <w:rPr>
          <w:rFonts w:ascii="Arial" w:hAnsi="Arial" w:cs="Arial"/>
          <w:sz w:val="21"/>
          <w:szCs w:val="21"/>
        </w:rPr>
        <w:t>,</w:t>
      </w:r>
      <w:r w:rsidR="009062BA" w:rsidRPr="009D6A74">
        <w:rPr>
          <w:rFonts w:ascii="Arial" w:hAnsi="Arial" w:cs="Arial"/>
          <w:sz w:val="21"/>
          <w:szCs w:val="21"/>
        </w:rPr>
        <w:t xml:space="preserve"> 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7D553F" w:rsidRPr="009D6A74">
        <w:rPr>
          <w:rFonts w:ascii="Arial" w:hAnsi="Arial" w:cs="Arial"/>
          <w:sz w:val="21"/>
          <w:szCs w:val="21"/>
        </w:rPr>
        <w:t xml:space="preserve">da arma de fogo </w:t>
      </w:r>
      <w:r w:rsidR="009D6A74" w:rsidRPr="009D6A74">
        <w:rPr>
          <w:rFonts w:ascii="Arial" w:hAnsi="Arial" w:cs="Arial"/>
          <w:sz w:val="21"/>
          <w:szCs w:val="21"/>
        </w:rPr>
        <w:t xml:space="preserve">tipo </w:t>
      </w:r>
      <w:r w:rsidR="009E7D6F" w:rsidRPr="009D6A74">
        <w:rPr>
          <w:rFonts w:ascii="Arial" w:hAnsi="Arial" w:cs="Arial"/>
          <w:sz w:val="21"/>
          <w:szCs w:val="21"/>
        </w:rPr>
        <w:t>revólver</w:t>
      </w:r>
      <w:r w:rsidR="009D6A74" w:rsidRPr="009D6A74">
        <w:rPr>
          <w:rFonts w:ascii="Arial" w:hAnsi="Arial" w:cs="Arial"/>
          <w:sz w:val="21"/>
          <w:szCs w:val="21"/>
        </w:rPr>
        <w:t>,</w:t>
      </w:r>
      <w:r w:rsidR="00103A1F" w:rsidRPr="009D6A74">
        <w:rPr>
          <w:rFonts w:ascii="Arial" w:hAnsi="Arial" w:cs="Arial"/>
          <w:sz w:val="21"/>
          <w:szCs w:val="21"/>
        </w:rPr>
        <w:t xml:space="preserve"> </w:t>
      </w:r>
      <w:r w:rsidR="009D6A74" w:rsidRPr="009D6A74">
        <w:rPr>
          <w:rFonts w:ascii="Arial" w:hAnsi="Arial" w:cs="Arial"/>
          <w:sz w:val="21"/>
          <w:szCs w:val="21"/>
        </w:rPr>
        <w:t xml:space="preserve">marca Taurus, modelo especial, calibre 38, número EE62715, com onze munições do mesmo calibre, </w:t>
      </w:r>
      <w:r w:rsidR="00103A1F" w:rsidRPr="009D6A74">
        <w:rPr>
          <w:rFonts w:ascii="Arial" w:hAnsi="Arial" w:cs="Arial"/>
          <w:b/>
          <w:sz w:val="21"/>
          <w:szCs w:val="21"/>
        </w:rPr>
        <w:t>Boletim e Ocorrência</w:t>
      </w:r>
      <w:r w:rsidR="00103A1F" w:rsidRPr="009D6A74">
        <w:rPr>
          <w:rFonts w:ascii="Arial" w:hAnsi="Arial" w:cs="Arial"/>
          <w:sz w:val="21"/>
          <w:szCs w:val="21"/>
        </w:rPr>
        <w:t xml:space="preserve">, datado de </w:t>
      </w:r>
      <w:r w:rsidR="009D6A74" w:rsidRPr="009D6A74">
        <w:rPr>
          <w:rFonts w:ascii="Arial" w:hAnsi="Arial" w:cs="Arial"/>
          <w:sz w:val="21"/>
          <w:szCs w:val="21"/>
        </w:rPr>
        <w:t>29/12/2014</w:t>
      </w:r>
      <w:r w:rsidR="00B96207" w:rsidRPr="009D6A74">
        <w:rPr>
          <w:rFonts w:ascii="Arial" w:hAnsi="Arial" w:cs="Arial"/>
          <w:sz w:val="21"/>
          <w:szCs w:val="21"/>
        </w:rPr>
        <w:t>.</w:t>
      </w:r>
      <w:r w:rsidR="00F61AC6" w:rsidRPr="009D6A74">
        <w:rPr>
          <w:rFonts w:ascii="Arial" w:hAnsi="Arial" w:cs="Arial"/>
          <w:sz w:val="21"/>
          <w:szCs w:val="21"/>
        </w:rPr>
        <w:t xml:space="preserve"> </w:t>
      </w:r>
    </w:p>
    <w:p w:rsidR="00683431" w:rsidRPr="002A28E0" w:rsidRDefault="00D81F3E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lastRenderedPageBreak/>
        <w:t xml:space="preserve">Fls. </w:t>
      </w:r>
      <w:r w:rsidR="00683431" w:rsidRPr="002A28E0">
        <w:rPr>
          <w:rFonts w:ascii="Arial" w:hAnsi="Arial" w:cs="Arial"/>
          <w:sz w:val="21"/>
          <w:szCs w:val="21"/>
        </w:rPr>
        <w:t>79</w:t>
      </w:r>
      <w:r w:rsidRPr="002A28E0">
        <w:rPr>
          <w:rFonts w:ascii="Arial" w:hAnsi="Arial" w:cs="Arial"/>
          <w:sz w:val="21"/>
          <w:szCs w:val="21"/>
        </w:rPr>
        <w:t>/</w:t>
      </w:r>
      <w:r w:rsidR="00683431" w:rsidRPr="002A28E0">
        <w:rPr>
          <w:rFonts w:ascii="Arial" w:hAnsi="Arial" w:cs="Arial"/>
          <w:sz w:val="21"/>
          <w:szCs w:val="21"/>
        </w:rPr>
        <w:t>84</w:t>
      </w:r>
      <w:r w:rsidRPr="002A28E0">
        <w:rPr>
          <w:rFonts w:ascii="Arial" w:hAnsi="Arial" w:cs="Arial"/>
          <w:sz w:val="21"/>
          <w:szCs w:val="21"/>
        </w:rPr>
        <w:t>, cópia d</w:t>
      </w:r>
      <w:r w:rsidR="00683431" w:rsidRPr="002A28E0">
        <w:rPr>
          <w:rFonts w:ascii="Arial" w:hAnsi="Arial" w:cs="Arial"/>
          <w:sz w:val="21"/>
          <w:szCs w:val="21"/>
        </w:rPr>
        <w:t>o Inquérito Policial nº 02/2015/54º DP – Latrocínio, de 07/01/2014, de lavra da Delegada de Polícia Civil, Tacyane Virgília Mendes Ribeiro.</w:t>
      </w:r>
    </w:p>
    <w:p w:rsidR="00683431" w:rsidRPr="002A28E0" w:rsidRDefault="00683431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Fls. 93 consta cópia de identificação do Agente de Polícia Civil Raphael Alapenha Ferro.</w:t>
      </w:r>
    </w:p>
    <w:p w:rsidR="00D81F3E" w:rsidRPr="002A28E0" w:rsidRDefault="00683431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Fl</w:t>
      </w:r>
      <w:r w:rsidR="002A28E0">
        <w:rPr>
          <w:rFonts w:ascii="Arial" w:hAnsi="Arial" w:cs="Arial"/>
          <w:sz w:val="21"/>
          <w:szCs w:val="21"/>
        </w:rPr>
        <w:t>s</w:t>
      </w:r>
      <w:r w:rsidRPr="002A28E0">
        <w:rPr>
          <w:rFonts w:ascii="Arial" w:hAnsi="Arial" w:cs="Arial"/>
          <w:sz w:val="21"/>
          <w:szCs w:val="21"/>
        </w:rPr>
        <w:t>. 96</w:t>
      </w:r>
      <w:r w:rsidR="002A28E0">
        <w:rPr>
          <w:rFonts w:ascii="Arial" w:hAnsi="Arial" w:cs="Arial"/>
          <w:sz w:val="21"/>
          <w:szCs w:val="21"/>
        </w:rPr>
        <w:t>/98</w:t>
      </w:r>
      <w:r w:rsidRPr="002A28E0">
        <w:rPr>
          <w:rFonts w:ascii="Arial" w:hAnsi="Arial" w:cs="Arial"/>
          <w:sz w:val="21"/>
          <w:szCs w:val="21"/>
        </w:rPr>
        <w:t xml:space="preserve"> conta cópia d</w:t>
      </w:r>
      <w:r w:rsidR="00D81F3E" w:rsidRPr="002A28E0">
        <w:rPr>
          <w:rFonts w:ascii="Arial" w:hAnsi="Arial" w:cs="Arial"/>
          <w:sz w:val="21"/>
          <w:szCs w:val="21"/>
        </w:rPr>
        <w:t xml:space="preserve">a Portaria nº </w:t>
      </w:r>
      <w:r w:rsidRPr="002A28E0">
        <w:rPr>
          <w:rFonts w:ascii="Arial" w:hAnsi="Arial" w:cs="Arial"/>
          <w:sz w:val="21"/>
          <w:szCs w:val="21"/>
        </w:rPr>
        <w:t>1669</w:t>
      </w:r>
      <w:r w:rsidR="00D81F3E" w:rsidRPr="002A28E0">
        <w:rPr>
          <w:rFonts w:ascii="Arial" w:hAnsi="Arial" w:cs="Arial"/>
          <w:b/>
          <w:sz w:val="21"/>
          <w:szCs w:val="21"/>
        </w:rPr>
        <w:t>/</w:t>
      </w:r>
      <w:r w:rsidR="00D81F3E" w:rsidRPr="002A28E0">
        <w:rPr>
          <w:rFonts w:ascii="Arial" w:hAnsi="Arial" w:cs="Arial"/>
          <w:sz w:val="21"/>
          <w:szCs w:val="21"/>
        </w:rPr>
        <w:t>GS/201</w:t>
      </w:r>
      <w:r w:rsidR="00F307C6" w:rsidRPr="002A28E0">
        <w:rPr>
          <w:rFonts w:ascii="Arial" w:hAnsi="Arial" w:cs="Arial"/>
          <w:sz w:val="21"/>
          <w:szCs w:val="21"/>
        </w:rPr>
        <w:t>6</w:t>
      </w:r>
      <w:r w:rsidR="00D81F3E" w:rsidRPr="002A28E0">
        <w:rPr>
          <w:rFonts w:ascii="Arial" w:hAnsi="Arial" w:cs="Arial"/>
          <w:sz w:val="21"/>
          <w:szCs w:val="21"/>
        </w:rPr>
        <w:t xml:space="preserve">, de </w:t>
      </w:r>
      <w:r w:rsidRPr="002A28E0">
        <w:rPr>
          <w:rFonts w:ascii="Arial" w:hAnsi="Arial" w:cs="Arial"/>
          <w:sz w:val="21"/>
          <w:szCs w:val="21"/>
        </w:rPr>
        <w:t>11</w:t>
      </w:r>
      <w:r w:rsidR="00D81F3E" w:rsidRPr="002A28E0">
        <w:rPr>
          <w:rFonts w:ascii="Arial" w:hAnsi="Arial" w:cs="Arial"/>
          <w:sz w:val="21"/>
          <w:szCs w:val="21"/>
        </w:rPr>
        <w:t>/</w:t>
      </w:r>
      <w:r w:rsidR="005B006B" w:rsidRPr="002A28E0">
        <w:rPr>
          <w:rFonts w:ascii="Arial" w:hAnsi="Arial" w:cs="Arial"/>
          <w:sz w:val="21"/>
          <w:szCs w:val="21"/>
        </w:rPr>
        <w:t>1</w:t>
      </w:r>
      <w:r w:rsidRPr="002A28E0">
        <w:rPr>
          <w:rFonts w:ascii="Arial" w:hAnsi="Arial" w:cs="Arial"/>
          <w:sz w:val="21"/>
          <w:szCs w:val="21"/>
        </w:rPr>
        <w:t>1</w:t>
      </w:r>
      <w:r w:rsidR="00D81F3E" w:rsidRPr="002A28E0">
        <w:rPr>
          <w:rFonts w:ascii="Arial" w:hAnsi="Arial" w:cs="Arial"/>
          <w:sz w:val="21"/>
          <w:szCs w:val="21"/>
        </w:rPr>
        <w:t>/201</w:t>
      </w:r>
      <w:r w:rsidRPr="002A28E0">
        <w:rPr>
          <w:rFonts w:ascii="Arial" w:hAnsi="Arial" w:cs="Arial"/>
          <w:sz w:val="21"/>
          <w:szCs w:val="21"/>
        </w:rPr>
        <w:t>5</w:t>
      </w:r>
      <w:r w:rsidR="00D81F3E" w:rsidRPr="002A28E0">
        <w:rPr>
          <w:rFonts w:ascii="Arial" w:hAnsi="Arial" w:cs="Arial"/>
          <w:sz w:val="21"/>
          <w:szCs w:val="21"/>
        </w:rPr>
        <w:t xml:space="preserve"> e d</w:t>
      </w:r>
      <w:r w:rsidR="00F27F69" w:rsidRPr="002A28E0">
        <w:rPr>
          <w:rFonts w:ascii="Arial" w:hAnsi="Arial" w:cs="Arial"/>
          <w:sz w:val="21"/>
          <w:szCs w:val="21"/>
        </w:rPr>
        <w:t>a</w:t>
      </w:r>
      <w:r w:rsidR="00D81F3E" w:rsidRPr="002A28E0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 w:rsidRPr="002A28E0">
        <w:rPr>
          <w:rFonts w:ascii="Arial" w:hAnsi="Arial" w:cs="Arial"/>
          <w:sz w:val="21"/>
          <w:szCs w:val="21"/>
        </w:rPr>
        <w:t xml:space="preserve"> em </w:t>
      </w:r>
      <w:r w:rsidR="002A28E0" w:rsidRPr="002A28E0">
        <w:rPr>
          <w:rFonts w:ascii="Arial" w:hAnsi="Arial" w:cs="Arial"/>
          <w:sz w:val="21"/>
          <w:szCs w:val="21"/>
        </w:rPr>
        <w:t>17/11/2015</w:t>
      </w:r>
      <w:r w:rsidR="00D81F3E" w:rsidRPr="002A28E0">
        <w:rPr>
          <w:rFonts w:ascii="Arial" w:hAnsi="Arial" w:cs="Arial"/>
          <w:sz w:val="21"/>
          <w:szCs w:val="21"/>
        </w:rPr>
        <w:t>, concedendo ao Policia</w:t>
      </w:r>
      <w:r w:rsidR="002A28E0" w:rsidRPr="002A28E0">
        <w:rPr>
          <w:rFonts w:ascii="Arial" w:hAnsi="Arial" w:cs="Arial"/>
          <w:sz w:val="21"/>
          <w:szCs w:val="21"/>
        </w:rPr>
        <w:t>l</w:t>
      </w:r>
      <w:r w:rsidR="00D81F3E" w:rsidRPr="002A28E0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2A28E0">
        <w:rPr>
          <w:rFonts w:ascii="Arial" w:hAnsi="Arial" w:cs="Arial"/>
          <w:b/>
          <w:sz w:val="21"/>
          <w:szCs w:val="21"/>
        </w:rPr>
        <w:t xml:space="preserve">R$ </w:t>
      </w:r>
      <w:r w:rsidR="002A28E0" w:rsidRPr="002A28E0">
        <w:rPr>
          <w:rFonts w:ascii="Arial" w:hAnsi="Arial" w:cs="Arial"/>
          <w:b/>
          <w:sz w:val="21"/>
          <w:szCs w:val="21"/>
        </w:rPr>
        <w:t>500,00</w:t>
      </w:r>
      <w:r w:rsidR="00D81F3E" w:rsidRPr="002A28E0">
        <w:rPr>
          <w:rFonts w:ascii="Arial" w:hAnsi="Arial" w:cs="Arial"/>
          <w:b/>
          <w:sz w:val="21"/>
          <w:szCs w:val="21"/>
        </w:rPr>
        <w:t xml:space="preserve"> (</w:t>
      </w:r>
      <w:r w:rsidR="002A28E0" w:rsidRPr="002A28E0">
        <w:rPr>
          <w:rFonts w:ascii="Arial" w:hAnsi="Arial" w:cs="Arial"/>
          <w:b/>
          <w:sz w:val="21"/>
          <w:szCs w:val="21"/>
        </w:rPr>
        <w:t>quinhentos reais)</w:t>
      </w:r>
      <w:r w:rsidR="00D81F3E" w:rsidRPr="002A28E0">
        <w:rPr>
          <w:rFonts w:ascii="Arial" w:hAnsi="Arial" w:cs="Arial"/>
          <w:sz w:val="21"/>
          <w:szCs w:val="21"/>
        </w:rPr>
        <w:t xml:space="preserve"> pela apreensão da arma de fogo.</w:t>
      </w:r>
    </w:p>
    <w:p w:rsidR="009F689F" w:rsidRPr="002A28E0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 xml:space="preserve">Fls. </w:t>
      </w:r>
      <w:r w:rsidR="002A28E0" w:rsidRPr="002A28E0">
        <w:rPr>
          <w:rFonts w:ascii="Arial" w:hAnsi="Arial" w:cs="Arial"/>
          <w:sz w:val="21"/>
          <w:szCs w:val="21"/>
        </w:rPr>
        <w:t>99</w:t>
      </w:r>
      <w:r w:rsidR="004568B6" w:rsidRPr="002A28E0">
        <w:rPr>
          <w:rFonts w:ascii="Arial" w:hAnsi="Arial" w:cs="Arial"/>
          <w:sz w:val="21"/>
          <w:szCs w:val="21"/>
        </w:rPr>
        <w:t>/</w:t>
      </w:r>
      <w:r w:rsidR="00B96207" w:rsidRPr="002A28E0">
        <w:rPr>
          <w:rFonts w:ascii="Arial" w:hAnsi="Arial" w:cs="Arial"/>
          <w:sz w:val="21"/>
          <w:szCs w:val="21"/>
        </w:rPr>
        <w:t>3</w:t>
      </w:r>
      <w:r w:rsidR="00D304D1" w:rsidRPr="002A28E0">
        <w:rPr>
          <w:rFonts w:ascii="Arial" w:hAnsi="Arial" w:cs="Arial"/>
          <w:sz w:val="21"/>
          <w:szCs w:val="21"/>
        </w:rPr>
        <w:t>6</w:t>
      </w:r>
      <w:r w:rsidRPr="002A28E0">
        <w:rPr>
          <w:rFonts w:ascii="Arial" w:hAnsi="Arial" w:cs="Arial"/>
          <w:sz w:val="21"/>
          <w:szCs w:val="21"/>
        </w:rPr>
        <w:t xml:space="preserve">, Despacho nº </w:t>
      </w:r>
      <w:r w:rsidR="002A28E0" w:rsidRPr="002A28E0">
        <w:rPr>
          <w:rFonts w:ascii="Arial" w:hAnsi="Arial" w:cs="Arial"/>
          <w:sz w:val="21"/>
          <w:szCs w:val="21"/>
        </w:rPr>
        <w:t>1542</w:t>
      </w:r>
      <w:r w:rsidRPr="002A28E0">
        <w:rPr>
          <w:rFonts w:ascii="Arial" w:hAnsi="Arial" w:cs="Arial"/>
          <w:sz w:val="21"/>
          <w:szCs w:val="21"/>
        </w:rPr>
        <w:t>/</w:t>
      </w:r>
      <w:r w:rsidR="002A28E0" w:rsidRPr="002A28E0">
        <w:rPr>
          <w:rFonts w:ascii="Arial" w:hAnsi="Arial" w:cs="Arial"/>
          <w:sz w:val="21"/>
          <w:szCs w:val="21"/>
        </w:rPr>
        <w:t>2015-SUPOFC/SSP</w:t>
      </w:r>
      <w:r w:rsidRPr="002A28E0">
        <w:rPr>
          <w:rFonts w:ascii="Arial" w:hAnsi="Arial" w:cs="Arial"/>
          <w:sz w:val="21"/>
          <w:szCs w:val="21"/>
        </w:rPr>
        <w:t xml:space="preserve">, datado de </w:t>
      </w:r>
      <w:r w:rsidR="002A28E0" w:rsidRPr="002A28E0">
        <w:rPr>
          <w:rFonts w:ascii="Arial" w:hAnsi="Arial" w:cs="Arial"/>
          <w:sz w:val="21"/>
          <w:szCs w:val="21"/>
        </w:rPr>
        <w:t>18/11/2015</w:t>
      </w:r>
      <w:r w:rsidRPr="002A28E0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2A28E0">
        <w:rPr>
          <w:rFonts w:ascii="Arial" w:hAnsi="Arial" w:cs="Arial"/>
          <w:sz w:val="21"/>
          <w:szCs w:val="21"/>
        </w:rPr>
        <w:t>,</w:t>
      </w:r>
      <w:r w:rsidRPr="002A28E0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2A28E0">
        <w:rPr>
          <w:rFonts w:ascii="Arial" w:hAnsi="Arial" w:cs="Arial"/>
          <w:sz w:val="21"/>
          <w:szCs w:val="21"/>
        </w:rPr>
        <w:t>8</w:t>
      </w:r>
      <w:r w:rsidRPr="002A28E0">
        <w:rPr>
          <w:rFonts w:ascii="Arial" w:hAnsi="Arial" w:cs="Arial"/>
          <w:sz w:val="21"/>
          <w:szCs w:val="21"/>
        </w:rPr>
        <w:t>.</w:t>
      </w:r>
      <w:r w:rsidR="00F307C6" w:rsidRPr="002A28E0">
        <w:rPr>
          <w:rFonts w:ascii="Arial" w:hAnsi="Arial" w:cs="Arial"/>
          <w:sz w:val="21"/>
          <w:szCs w:val="21"/>
        </w:rPr>
        <w:t>049</w:t>
      </w:r>
      <w:r w:rsidRPr="002A28E0">
        <w:rPr>
          <w:rFonts w:ascii="Arial" w:hAnsi="Arial" w:cs="Arial"/>
          <w:sz w:val="21"/>
          <w:szCs w:val="21"/>
        </w:rPr>
        <w:t xml:space="preserve">, de </w:t>
      </w:r>
      <w:r w:rsidR="00F307C6" w:rsidRPr="002A28E0">
        <w:rPr>
          <w:rFonts w:ascii="Arial" w:hAnsi="Arial" w:cs="Arial"/>
          <w:sz w:val="21"/>
          <w:szCs w:val="21"/>
        </w:rPr>
        <w:t>1</w:t>
      </w:r>
      <w:r w:rsidR="0007461D" w:rsidRPr="002A28E0">
        <w:rPr>
          <w:rFonts w:ascii="Arial" w:hAnsi="Arial" w:cs="Arial"/>
          <w:sz w:val="21"/>
          <w:szCs w:val="21"/>
        </w:rPr>
        <w:t>5</w:t>
      </w:r>
      <w:r w:rsidR="007736D8" w:rsidRPr="002A28E0">
        <w:rPr>
          <w:rFonts w:ascii="Arial" w:hAnsi="Arial" w:cs="Arial"/>
          <w:sz w:val="21"/>
          <w:szCs w:val="21"/>
        </w:rPr>
        <w:t>/</w:t>
      </w:r>
      <w:r w:rsidR="0007461D" w:rsidRPr="002A28E0">
        <w:rPr>
          <w:rFonts w:ascii="Arial" w:hAnsi="Arial" w:cs="Arial"/>
          <w:sz w:val="21"/>
          <w:szCs w:val="21"/>
        </w:rPr>
        <w:t>0</w:t>
      </w:r>
      <w:r w:rsidR="00F307C6" w:rsidRPr="002A28E0">
        <w:rPr>
          <w:rFonts w:ascii="Arial" w:hAnsi="Arial" w:cs="Arial"/>
          <w:sz w:val="21"/>
          <w:szCs w:val="21"/>
        </w:rPr>
        <w:t>4</w:t>
      </w:r>
      <w:r w:rsidR="007736D8" w:rsidRPr="002A28E0">
        <w:rPr>
          <w:rFonts w:ascii="Arial" w:hAnsi="Arial" w:cs="Arial"/>
          <w:sz w:val="21"/>
          <w:szCs w:val="21"/>
        </w:rPr>
        <w:t>/</w:t>
      </w:r>
      <w:r w:rsidRPr="002A28E0">
        <w:rPr>
          <w:rFonts w:ascii="Arial" w:hAnsi="Arial" w:cs="Arial"/>
          <w:sz w:val="21"/>
          <w:szCs w:val="21"/>
        </w:rPr>
        <w:t>2016</w:t>
      </w:r>
      <w:r w:rsidR="00DE4FC3" w:rsidRPr="002A28E0">
        <w:rPr>
          <w:rFonts w:ascii="Arial" w:hAnsi="Arial" w:cs="Arial"/>
          <w:sz w:val="21"/>
          <w:szCs w:val="21"/>
        </w:rPr>
        <w:t>,</w:t>
      </w:r>
      <w:r w:rsidRPr="002A28E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2A28E0">
        <w:rPr>
          <w:rFonts w:ascii="Arial" w:hAnsi="Arial" w:cs="Arial"/>
          <w:sz w:val="21"/>
          <w:szCs w:val="21"/>
        </w:rPr>
        <w:t xml:space="preserve"> </w:t>
      </w:r>
    </w:p>
    <w:p w:rsidR="00F253BA" w:rsidRPr="002A28E0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 xml:space="preserve">Fls. </w:t>
      </w:r>
      <w:r w:rsidR="002A28E0" w:rsidRPr="002A28E0">
        <w:rPr>
          <w:rFonts w:ascii="Arial" w:hAnsi="Arial" w:cs="Arial"/>
          <w:sz w:val="21"/>
          <w:szCs w:val="21"/>
        </w:rPr>
        <w:t>127/128</w:t>
      </w:r>
      <w:r w:rsidR="00CC5C43" w:rsidRPr="002A28E0">
        <w:rPr>
          <w:rFonts w:ascii="Arial" w:hAnsi="Arial" w:cs="Arial"/>
          <w:sz w:val="21"/>
          <w:szCs w:val="21"/>
        </w:rPr>
        <w:t>,</w:t>
      </w:r>
      <w:r w:rsidR="00F253BA" w:rsidRPr="002A28E0">
        <w:rPr>
          <w:rFonts w:ascii="Arial" w:hAnsi="Arial" w:cs="Arial"/>
          <w:sz w:val="21"/>
          <w:szCs w:val="21"/>
        </w:rPr>
        <w:t xml:space="preserve"> constata-se despacho da </w:t>
      </w:r>
      <w:r w:rsidR="002A28E0" w:rsidRPr="002A28E0">
        <w:rPr>
          <w:rFonts w:ascii="Arial" w:hAnsi="Arial" w:cs="Arial"/>
          <w:sz w:val="21"/>
          <w:szCs w:val="21"/>
        </w:rPr>
        <w:t>Assessora Técnica do</w:t>
      </w:r>
      <w:r w:rsidR="00F253BA" w:rsidRPr="002A28E0">
        <w:rPr>
          <w:rFonts w:ascii="Arial" w:hAnsi="Arial" w:cs="Arial"/>
          <w:sz w:val="21"/>
          <w:szCs w:val="21"/>
        </w:rPr>
        <w:t xml:space="preserve"> </w:t>
      </w:r>
      <w:r w:rsidR="0002640A" w:rsidRPr="002A28E0">
        <w:rPr>
          <w:rFonts w:ascii="Arial" w:hAnsi="Arial" w:cs="Arial"/>
          <w:sz w:val="21"/>
          <w:szCs w:val="21"/>
        </w:rPr>
        <w:t>G</w:t>
      </w:r>
      <w:r w:rsidR="00F253BA" w:rsidRPr="002A28E0">
        <w:rPr>
          <w:rFonts w:ascii="Arial" w:hAnsi="Arial" w:cs="Arial"/>
          <w:sz w:val="21"/>
          <w:szCs w:val="21"/>
        </w:rPr>
        <w:t xml:space="preserve">abinete e da </w:t>
      </w:r>
      <w:r w:rsidR="0002640A" w:rsidRPr="002A28E0">
        <w:rPr>
          <w:rFonts w:ascii="Arial" w:hAnsi="Arial" w:cs="Arial"/>
          <w:sz w:val="21"/>
          <w:szCs w:val="21"/>
        </w:rPr>
        <w:t>S</w:t>
      </w:r>
      <w:r w:rsidR="00F253BA" w:rsidRPr="002A28E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2A28E0">
        <w:rPr>
          <w:rFonts w:ascii="Arial" w:hAnsi="Arial" w:cs="Arial"/>
          <w:sz w:val="21"/>
          <w:szCs w:val="21"/>
        </w:rPr>
        <w:t>A</w:t>
      </w:r>
      <w:r w:rsidR="00F253BA" w:rsidRPr="002A28E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2A28E0" w:rsidRDefault="001C1E8C" w:rsidP="005017A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1C1E8C" w:rsidRPr="002A28E0" w:rsidRDefault="001C1E8C" w:rsidP="005017A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2A28E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2A28E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A28E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2A28E0" w:rsidRDefault="0081006B" w:rsidP="002A28E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A28E0">
        <w:rPr>
          <w:rFonts w:ascii="Arial" w:hAnsi="Arial" w:cs="Arial"/>
          <w:sz w:val="21"/>
          <w:szCs w:val="21"/>
        </w:rPr>
        <w:t>s</w:t>
      </w:r>
      <w:r w:rsidRPr="002A28E0">
        <w:rPr>
          <w:rFonts w:ascii="Arial" w:hAnsi="Arial" w:cs="Arial"/>
          <w:sz w:val="21"/>
          <w:szCs w:val="21"/>
        </w:rPr>
        <w:t xml:space="preserve"> no </w:t>
      </w:r>
      <w:r w:rsidRPr="002A28E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A28E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A28E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2A28E0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2A28E0">
        <w:rPr>
          <w:rFonts w:ascii="Arial" w:hAnsi="Arial" w:cs="Arial"/>
          <w:sz w:val="21"/>
          <w:szCs w:val="21"/>
        </w:rPr>
        <w:t>2</w:t>
      </w:r>
      <w:r w:rsidR="00882142" w:rsidRPr="002A28E0">
        <w:rPr>
          <w:rFonts w:ascii="Arial" w:hAnsi="Arial" w:cs="Arial"/>
          <w:sz w:val="21"/>
          <w:szCs w:val="21"/>
        </w:rPr>
        <w:t>/</w:t>
      </w:r>
      <w:r w:rsidR="002A28E0" w:rsidRPr="002A28E0">
        <w:rPr>
          <w:rFonts w:ascii="Arial" w:hAnsi="Arial" w:cs="Arial"/>
          <w:sz w:val="21"/>
          <w:szCs w:val="21"/>
        </w:rPr>
        <w:t>11</w:t>
      </w:r>
      <w:r w:rsidR="004568B6" w:rsidRPr="002A28E0">
        <w:rPr>
          <w:rFonts w:ascii="Arial" w:hAnsi="Arial" w:cs="Arial"/>
          <w:sz w:val="21"/>
          <w:szCs w:val="21"/>
        </w:rPr>
        <w:t>.</w:t>
      </w:r>
    </w:p>
    <w:p w:rsidR="00A20702" w:rsidRPr="002A28E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2A28E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A28E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A28E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2A28E0" w:rsidRDefault="00CD4B6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Após a análise realizada</w:t>
      </w:r>
      <w:r w:rsidR="0091496D" w:rsidRPr="002A28E0">
        <w:rPr>
          <w:rFonts w:ascii="Arial" w:hAnsi="Arial" w:cs="Arial"/>
          <w:sz w:val="21"/>
          <w:szCs w:val="21"/>
        </w:rPr>
        <w:t>, conclui-se</w:t>
      </w:r>
      <w:r w:rsidR="004D336F" w:rsidRPr="002A28E0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2A28E0">
        <w:rPr>
          <w:rFonts w:ascii="Arial" w:hAnsi="Arial" w:cs="Arial"/>
          <w:sz w:val="21"/>
          <w:szCs w:val="21"/>
        </w:rPr>
        <w:t>2</w:t>
      </w:r>
      <w:r w:rsidR="002A28E0" w:rsidRPr="002A28E0">
        <w:rPr>
          <w:rFonts w:ascii="Arial" w:hAnsi="Arial" w:cs="Arial"/>
          <w:sz w:val="21"/>
          <w:szCs w:val="21"/>
        </w:rPr>
        <w:t>/11</w:t>
      </w:r>
      <w:r w:rsidR="004D336F" w:rsidRPr="002A28E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2A28E0" w:rsidRDefault="00CD4B6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Por fim, e</w:t>
      </w:r>
      <w:r w:rsidR="00D518C5" w:rsidRPr="002A28E0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21BFF">
        <w:rPr>
          <w:rFonts w:ascii="Arial" w:hAnsi="Arial" w:cs="Arial"/>
          <w:sz w:val="21"/>
          <w:szCs w:val="21"/>
        </w:rPr>
        <w:t xml:space="preserve">Secretaria de Estado </w:t>
      </w:r>
      <w:r w:rsidR="00752E76">
        <w:rPr>
          <w:rFonts w:ascii="Arial" w:hAnsi="Arial" w:cs="Arial"/>
          <w:sz w:val="21"/>
          <w:szCs w:val="21"/>
        </w:rPr>
        <w:t>de Segurança Pública</w:t>
      </w:r>
      <w:r w:rsidR="00D518C5" w:rsidRPr="002A28E0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2A28E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A28E0">
        <w:rPr>
          <w:rFonts w:ascii="Arial" w:hAnsi="Arial" w:cs="Arial"/>
          <w:bCs/>
          <w:sz w:val="21"/>
          <w:szCs w:val="21"/>
        </w:rPr>
        <w:t xml:space="preserve">Maceió, </w:t>
      </w:r>
      <w:r w:rsidR="002A28E0" w:rsidRPr="002A28E0">
        <w:rPr>
          <w:rFonts w:ascii="Arial" w:hAnsi="Arial" w:cs="Arial"/>
          <w:bCs/>
          <w:sz w:val="21"/>
          <w:szCs w:val="21"/>
        </w:rPr>
        <w:t xml:space="preserve">22 </w:t>
      </w:r>
      <w:r w:rsidR="00D518C5" w:rsidRPr="002A28E0">
        <w:rPr>
          <w:rFonts w:ascii="Arial" w:hAnsi="Arial" w:cs="Arial"/>
          <w:bCs/>
          <w:sz w:val="21"/>
          <w:szCs w:val="21"/>
        </w:rPr>
        <w:t xml:space="preserve">de </w:t>
      </w:r>
      <w:r w:rsidR="002A28E0" w:rsidRPr="002A28E0">
        <w:rPr>
          <w:rFonts w:ascii="Arial" w:hAnsi="Arial" w:cs="Arial"/>
          <w:bCs/>
          <w:sz w:val="21"/>
          <w:szCs w:val="21"/>
        </w:rPr>
        <w:t>d</w:t>
      </w:r>
      <w:r w:rsidR="00AF376A" w:rsidRPr="002A28E0">
        <w:rPr>
          <w:rFonts w:ascii="Arial" w:hAnsi="Arial" w:cs="Arial"/>
          <w:bCs/>
          <w:sz w:val="21"/>
          <w:szCs w:val="21"/>
        </w:rPr>
        <w:t>e</w:t>
      </w:r>
      <w:r w:rsidR="002A28E0" w:rsidRPr="002A28E0">
        <w:rPr>
          <w:rFonts w:ascii="Arial" w:hAnsi="Arial" w:cs="Arial"/>
          <w:bCs/>
          <w:sz w:val="21"/>
          <w:szCs w:val="21"/>
        </w:rPr>
        <w:t>z</w:t>
      </w:r>
      <w:r w:rsidR="00AF376A" w:rsidRPr="002A28E0">
        <w:rPr>
          <w:rFonts w:ascii="Arial" w:hAnsi="Arial" w:cs="Arial"/>
          <w:bCs/>
          <w:sz w:val="21"/>
          <w:szCs w:val="21"/>
        </w:rPr>
        <w:t>embro</w:t>
      </w:r>
      <w:r w:rsidR="00D518C5" w:rsidRPr="002A28E0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2A28E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021BFF" w:rsidRDefault="00021BFF" w:rsidP="00021BF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2A28E0" w:rsidRDefault="00021BFF" w:rsidP="00021BFF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2A28E0" w:rsidRDefault="002A28E0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9F689F" w:rsidRPr="002A28E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A28E0">
        <w:rPr>
          <w:rFonts w:ascii="Arial" w:eastAsia="Arial" w:hAnsi="Arial" w:cs="Arial"/>
          <w:sz w:val="21"/>
          <w:szCs w:val="21"/>
        </w:rPr>
        <w:t>De acordo:</w:t>
      </w:r>
    </w:p>
    <w:p w:rsidR="003B1FF3" w:rsidRPr="002A28E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A28E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A28E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A28E0" w:rsidSect="005017AE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1D2" w:rsidRDefault="00BD01D2" w:rsidP="003068B9">
      <w:pPr>
        <w:spacing w:after="0" w:line="240" w:lineRule="auto"/>
      </w:pPr>
      <w:r>
        <w:separator/>
      </w:r>
    </w:p>
  </w:endnote>
  <w:endnote w:type="continuationSeparator" w:id="1">
    <w:p w:rsidR="00BD01D2" w:rsidRDefault="00BD01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1D2" w:rsidRDefault="00BD01D2" w:rsidP="003068B9">
      <w:pPr>
        <w:spacing w:after="0" w:line="240" w:lineRule="auto"/>
      </w:pPr>
      <w:r>
        <w:separator/>
      </w:r>
    </w:p>
  </w:footnote>
  <w:footnote w:type="continuationSeparator" w:id="1">
    <w:p w:rsidR="00BD01D2" w:rsidRDefault="00BD01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50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1BFF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D508C"/>
    <w:rsid w:val="000D566E"/>
    <w:rsid w:val="000E3A6F"/>
    <w:rsid w:val="000E4498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561E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28E0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7AE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1935"/>
    <w:rsid w:val="00605896"/>
    <w:rsid w:val="00611F52"/>
    <w:rsid w:val="00616A22"/>
    <w:rsid w:val="006178B4"/>
    <w:rsid w:val="00621143"/>
    <w:rsid w:val="00623660"/>
    <w:rsid w:val="006245E4"/>
    <w:rsid w:val="00624988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431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2E76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209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85"/>
    <w:rsid w:val="009A68C5"/>
    <w:rsid w:val="009B2EE0"/>
    <w:rsid w:val="009B5CD0"/>
    <w:rsid w:val="009C2110"/>
    <w:rsid w:val="009C3437"/>
    <w:rsid w:val="009C5BFA"/>
    <w:rsid w:val="009C5EA7"/>
    <w:rsid w:val="009C6FDF"/>
    <w:rsid w:val="009D45C9"/>
    <w:rsid w:val="009D5D1B"/>
    <w:rsid w:val="009D6A74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2781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1D2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2210"/>
    <w:rsid w:val="00C23E71"/>
    <w:rsid w:val="00C25D45"/>
    <w:rsid w:val="00C31E64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132B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3</cp:revision>
  <cp:lastPrinted>2016-12-27T13:32:00Z</cp:lastPrinted>
  <dcterms:created xsi:type="dcterms:W3CDTF">2016-12-26T16:43:00Z</dcterms:created>
  <dcterms:modified xsi:type="dcterms:W3CDTF">2016-12-27T13:32:00Z</dcterms:modified>
</cp:coreProperties>
</file>