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C4" w:rsidRPr="004172C4" w:rsidRDefault="004172C4" w:rsidP="004172C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9C5FE7" w:rsidRPr="004172C4" w:rsidRDefault="009C5FE7" w:rsidP="004172C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 xml:space="preserve">Processo nº: </w:t>
      </w:r>
      <w:r w:rsidRPr="004172C4">
        <w:rPr>
          <w:rFonts w:ascii="Arial" w:hAnsi="Arial" w:cs="Arial"/>
          <w:sz w:val="21"/>
          <w:szCs w:val="21"/>
        </w:rPr>
        <w:t>1800-007240/2010</w:t>
      </w:r>
      <w:r w:rsidRPr="004172C4">
        <w:rPr>
          <w:rFonts w:ascii="Arial" w:hAnsi="Arial" w:cs="Arial"/>
          <w:sz w:val="21"/>
          <w:szCs w:val="21"/>
        </w:rPr>
        <w:tab/>
      </w:r>
    </w:p>
    <w:p w:rsidR="009C5FE7" w:rsidRPr="004172C4" w:rsidRDefault="009C5FE7" w:rsidP="004172C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Interessado:</w:t>
      </w:r>
      <w:r w:rsidRPr="004172C4">
        <w:rPr>
          <w:rFonts w:ascii="Arial" w:hAnsi="Arial" w:cs="Arial"/>
          <w:sz w:val="21"/>
          <w:szCs w:val="21"/>
        </w:rPr>
        <w:t xml:space="preserve"> ROSILEIDE MARIA DOS SANTOS</w:t>
      </w:r>
    </w:p>
    <w:p w:rsidR="009C5FE7" w:rsidRPr="004172C4" w:rsidRDefault="009C5FE7" w:rsidP="004172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Assunto:</w:t>
      </w:r>
      <w:r w:rsidRPr="004172C4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172C4" w:rsidRPr="004172C4" w:rsidRDefault="004172C4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sz w:val="21"/>
          <w:szCs w:val="21"/>
        </w:rPr>
        <w:t xml:space="preserve">Trata-se de solicitação de Progressão por nova habilitação interposta pela servidora </w:t>
      </w:r>
      <w:r w:rsidRPr="004172C4">
        <w:rPr>
          <w:rFonts w:ascii="Arial" w:hAnsi="Arial" w:cs="Arial"/>
          <w:b/>
          <w:sz w:val="21"/>
          <w:szCs w:val="21"/>
        </w:rPr>
        <w:t>ROSILEIDE MARIA DOS SANTOS,</w:t>
      </w:r>
      <w:r w:rsidRPr="004172C4">
        <w:rPr>
          <w:rFonts w:ascii="Arial" w:hAnsi="Arial" w:cs="Arial"/>
          <w:sz w:val="21"/>
          <w:szCs w:val="21"/>
        </w:rPr>
        <w:t xml:space="preserve"> em conformidade com a Lei nº </w:t>
      </w:r>
      <w:r w:rsidRPr="004172C4">
        <w:rPr>
          <w:rFonts w:ascii="Arial" w:hAnsi="Arial" w:cs="Arial"/>
          <w:color w:val="000000"/>
          <w:sz w:val="21"/>
          <w:szCs w:val="21"/>
        </w:rPr>
        <w:t xml:space="preserve">6.197/2000 e alterações posteriores, conforme as fls. 02.  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 xml:space="preserve">Os autos foram encaminhados a esta </w:t>
      </w:r>
      <w:r w:rsidRPr="004172C4">
        <w:rPr>
          <w:rFonts w:ascii="Arial" w:hAnsi="Arial" w:cs="Arial"/>
          <w:b/>
          <w:sz w:val="21"/>
          <w:szCs w:val="21"/>
        </w:rPr>
        <w:t>Controladoria Geral do Estado – CGE</w:t>
      </w:r>
      <w:r w:rsidRPr="004172C4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4172C4" w:rsidRPr="004172C4">
        <w:rPr>
          <w:rFonts w:ascii="Arial" w:hAnsi="Arial" w:cs="Arial"/>
          <w:sz w:val="21"/>
          <w:szCs w:val="21"/>
        </w:rPr>
        <w:t xml:space="preserve"> ou não do crédito</w:t>
      </w:r>
      <w:r w:rsidRPr="004172C4">
        <w:rPr>
          <w:rFonts w:ascii="Arial" w:hAnsi="Arial" w:cs="Arial"/>
          <w:sz w:val="21"/>
          <w:szCs w:val="21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4172C4" w:rsidRPr="004172C4" w:rsidRDefault="004172C4" w:rsidP="004172C4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C5FE7" w:rsidRPr="004172C4" w:rsidRDefault="009C5FE7" w:rsidP="004172C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9C5FE7" w:rsidRPr="004172C4" w:rsidRDefault="009C5FE7" w:rsidP="004172C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sz w:val="21"/>
          <w:szCs w:val="21"/>
        </w:rPr>
        <w:t>Compulsando os autos, conclui-se que o presente Processo Administrativo se encontra adequadamente instruído, obedecendo</w:t>
      </w:r>
      <w:r w:rsidR="004172C4" w:rsidRPr="004172C4">
        <w:rPr>
          <w:rFonts w:ascii="Arial" w:hAnsi="Arial" w:cs="Arial"/>
          <w:sz w:val="21"/>
          <w:szCs w:val="21"/>
        </w:rPr>
        <w:t xml:space="preserve"> aos  requisitos das legislações pertinentes</w:t>
      </w:r>
      <w:r w:rsidRPr="004172C4">
        <w:rPr>
          <w:rFonts w:ascii="Arial" w:hAnsi="Arial" w:cs="Arial"/>
          <w:sz w:val="21"/>
          <w:szCs w:val="21"/>
        </w:rPr>
        <w:t xml:space="preserve">, composto de toda a documentação que possibilita a análise do feito. 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4172C4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4172C4">
        <w:rPr>
          <w:rFonts w:ascii="Arial" w:hAnsi="Arial" w:cs="Arial"/>
          <w:sz w:val="21"/>
          <w:szCs w:val="21"/>
        </w:rPr>
        <w:t xml:space="preserve"> </w:t>
      </w:r>
      <w:r w:rsidRPr="004172C4">
        <w:rPr>
          <w:rFonts w:ascii="Arial" w:hAnsi="Arial" w:cs="Arial"/>
          <w:b/>
          <w:sz w:val="21"/>
          <w:szCs w:val="21"/>
        </w:rPr>
        <w:t>SEPLAG</w:t>
      </w:r>
      <w:r w:rsidRPr="004172C4">
        <w:rPr>
          <w:rFonts w:ascii="Arial" w:hAnsi="Arial" w:cs="Arial"/>
          <w:sz w:val="21"/>
          <w:szCs w:val="21"/>
        </w:rPr>
        <w:t xml:space="preserve">, a mesma foi efetuada com presteza (fls.23/24), </w:t>
      </w:r>
      <w:r w:rsidRPr="004172C4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4172C4">
        <w:rPr>
          <w:rFonts w:ascii="Arial" w:hAnsi="Arial" w:cs="Arial"/>
          <w:sz w:val="21"/>
          <w:szCs w:val="21"/>
        </w:rPr>
        <w:t xml:space="preserve"> efetuados pela </w:t>
      </w:r>
      <w:r w:rsidRPr="004172C4">
        <w:rPr>
          <w:rFonts w:ascii="Arial" w:hAnsi="Arial" w:cs="Arial"/>
          <w:b/>
          <w:sz w:val="21"/>
          <w:szCs w:val="21"/>
        </w:rPr>
        <w:t>SEDUC</w:t>
      </w:r>
      <w:r w:rsidRPr="004172C4">
        <w:rPr>
          <w:rFonts w:ascii="Arial" w:hAnsi="Arial" w:cs="Arial"/>
          <w:color w:val="FF0000"/>
          <w:sz w:val="21"/>
          <w:szCs w:val="21"/>
        </w:rPr>
        <w:t xml:space="preserve"> </w:t>
      </w:r>
      <w:r w:rsidRPr="004172C4">
        <w:rPr>
          <w:rFonts w:ascii="Arial" w:hAnsi="Arial" w:cs="Arial"/>
          <w:sz w:val="21"/>
          <w:szCs w:val="21"/>
        </w:rPr>
        <w:t>(fls. 15).</w:t>
      </w:r>
    </w:p>
    <w:p w:rsidR="004172C4" w:rsidRPr="004172C4" w:rsidRDefault="004172C4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sz w:val="21"/>
          <w:szCs w:val="21"/>
        </w:rPr>
        <w:t xml:space="preserve">O período a ser considerado é de 28/07/2010 a 31/08/2011, incluindo a diferença sobre 13º salário, conforme despacho e planilha de verificação da </w:t>
      </w:r>
      <w:r w:rsidRPr="004172C4">
        <w:rPr>
          <w:rFonts w:ascii="Arial" w:hAnsi="Arial" w:cs="Arial"/>
          <w:b/>
          <w:sz w:val="21"/>
          <w:szCs w:val="21"/>
        </w:rPr>
        <w:t>SEPLAG</w:t>
      </w:r>
      <w:r w:rsidRPr="004172C4">
        <w:rPr>
          <w:rFonts w:ascii="Arial" w:hAnsi="Arial" w:cs="Arial"/>
          <w:color w:val="FF0000"/>
          <w:sz w:val="21"/>
          <w:szCs w:val="21"/>
        </w:rPr>
        <w:t xml:space="preserve"> </w:t>
      </w:r>
      <w:r w:rsidRPr="004172C4">
        <w:rPr>
          <w:rFonts w:ascii="Arial" w:hAnsi="Arial" w:cs="Arial"/>
          <w:sz w:val="21"/>
          <w:szCs w:val="21"/>
        </w:rPr>
        <w:t>(fls. 23/24).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Diante das informações apresentadas, a servidora interessada faz jus ao recebimento de</w:t>
      </w:r>
      <w:r w:rsidR="004172C4" w:rsidRPr="004172C4">
        <w:rPr>
          <w:rFonts w:ascii="Arial" w:hAnsi="Arial" w:cs="Arial"/>
          <w:sz w:val="21"/>
          <w:szCs w:val="21"/>
        </w:rPr>
        <w:t xml:space="preserve">    </w:t>
      </w:r>
      <w:r w:rsidRPr="004172C4">
        <w:rPr>
          <w:rFonts w:ascii="Arial" w:hAnsi="Arial" w:cs="Arial"/>
          <w:sz w:val="21"/>
          <w:szCs w:val="21"/>
        </w:rPr>
        <w:t xml:space="preserve"> </w:t>
      </w:r>
      <w:r w:rsidRPr="004172C4">
        <w:rPr>
          <w:rFonts w:ascii="Arial" w:hAnsi="Arial" w:cs="Arial"/>
          <w:b/>
          <w:sz w:val="21"/>
          <w:szCs w:val="21"/>
        </w:rPr>
        <w:t xml:space="preserve">R$ 872,68 </w:t>
      </w:r>
      <w:r w:rsidRPr="004172C4">
        <w:rPr>
          <w:rFonts w:ascii="Arial" w:hAnsi="Arial" w:cs="Arial"/>
          <w:sz w:val="21"/>
          <w:szCs w:val="21"/>
        </w:rPr>
        <w:t>(oitocentos e setenta e dois reais e sessenta e oito centavos).</w:t>
      </w:r>
    </w:p>
    <w:p w:rsidR="004172C4" w:rsidRPr="004172C4" w:rsidRDefault="004172C4" w:rsidP="004172C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C5FE7" w:rsidRPr="004172C4" w:rsidRDefault="009C5FE7" w:rsidP="004172C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Consta dotação orçamentária de 2011 (fls. 19). Em razão disso, sugere-se o envio dos autos ao órgão de origem para informar a dotação orçamentária atualizada, para posterior pagamento do valor devido.</w:t>
      </w:r>
    </w:p>
    <w:p w:rsidR="004172C4" w:rsidRDefault="004172C4" w:rsidP="004172C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4172C4" w:rsidRDefault="004172C4" w:rsidP="004172C4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4172C4" w:rsidRDefault="004172C4" w:rsidP="004172C4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172C4">
        <w:rPr>
          <w:rFonts w:ascii="Arial" w:hAnsi="Arial" w:cs="Arial"/>
          <w:b/>
          <w:sz w:val="21"/>
          <w:szCs w:val="21"/>
        </w:rPr>
        <w:t xml:space="preserve"> </w:t>
      </w:r>
      <w:r w:rsidRPr="004172C4">
        <w:rPr>
          <w:rFonts w:ascii="Arial" w:hAnsi="Arial" w:cs="Arial"/>
          <w:sz w:val="21"/>
          <w:szCs w:val="21"/>
        </w:rPr>
        <w:t>de</w:t>
      </w:r>
      <w:r w:rsidRPr="004172C4">
        <w:rPr>
          <w:rFonts w:ascii="Arial" w:hAnsi="Arial" w:cs="Arial"/>
          <w:b/>
          <w:sz w:val="21"/>
          <w:szCs w:val="21"/>
        </w:rPr>
        <w:t xml:space="preserve"> R$ 149,15 </w:t>
      </w:r>
      <w:r w:rsidRPr="004172C4">
        <w:rPr>
          <w:rFonts w:ascii="Arial" w:hAnsi="Arial" w:cs="Arial"/>
          <w:sz w:val="21"/>
          <w:szCs w:val="21"/>
        </w:rPr>
        <w:t xml:space="preserve">(cento e quarenta e nove reais e quinze centavos) a </w:t>
      </w:r>
      <w:r w:rsidRPr="004172C4">
        <w:rPr>
          <w:rFonts w:ascii="Arial" w:hAnsi="Arial" w:cs="Arial"/>
          <w:b/>
          <w:sz w:val="21"/>
          <w:szCs w:val="21"/>
        </w:rPr>
        <w:t>ROSILEIDE MARIA DOS SANTOS</w:t>
      </w:r>
      <w:r w:rsidRPr="004172C4">
        <w:rPr>
          <w:rFonts w:ascii="Arial" w:hAnsi="Arial" w:cs="Arial"/>
          <w:sz w:val="21"/>
          <w:szCs w:val="21"/>
        </w:rPr>
        <w:t>, referente a progressão por nova habilitação do período de 28/07/2010 a 31/08/2011, incluindo a diferença sobre 13º salário.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172C4">
        <w:rPr>
          <w:rFonts w:ascii="Arial" w:hAnsi="Arial" w:cs="Arial"/>
          <w:b/>
          <w:sz w:val="21"/>
          <w:szCs w:val="21"/>
        </w:rPr>
        <w:t xml:space="preserve">SEDUC, </w:t>
      </w:r>
      <w:r w:rsidRPr="004172C4">
        <w:rPr>
          <w:rFonts w:ascii="Arial" w:hAnsi="Arial" w:cs="Arial"/>
          <w:sz w:val="21"/>
          <w:szCs w:val="21"/>
        </w:rPr>
        <w:t>ato continuo encaminhar a SEPLAG para pagamento.</w:t>
      </w:r>
    </w:p>
    <w:p w:rsidR="009C5FE7" w:rsidRPr="004172C4" w:rsidRDefault="009C5FE7" w:rsidP="004172C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172C4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172C4">
        <w:rPr>
          <w:rFonts w:ascii="Arial" w:hAnsi="Arial" w:cs="Arial"/>
          <w:b/>
          <w:sz w:val="21"/>
          <w:szCs w:val="21"/>
        </w:rPr>
        <w:t>Controladora Geral do Estado</w:t>
      </w:r>
      <w:r w:rsidRPr="004172C4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4172C4" w:rsidRPr="004172C4" w:rsidRDefault="004172C4" w:rsidP="004172C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172C4">
        <w:rPr>
          <w:rFonts w:ascii="Arial" w:hAnsi="Arial" w:cs="Arial"/>
          <w:bCs/>
          <w:sz w:val="21"/>
          <w:szCs w:val="21"/>
        </w:rPr>
        <w:t>Maceió/AL, 27 de dezembro de 2016.</w:t>
      </w:r>
    </w:p>
    <w:p w:rsidR="004172C4" w:rsidRPr="004172C4" w:rsidRDefault="004172C4" w:rsidP="004172C4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172C4" w:rsidRPr="004172C4" w:rsidRDefault="004172C4" w:rsidP="004172C4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172C4">
        <w:rPr>
          <w:rFonts w:ascii="Arial" w:hAnsi="Arial" w:cs="Arial"/>
          <w:sz w:val="21"/>
          <w:szCs w:val="21"/>
          <w:lang w:eastAsia="ar-SA"/>
        </w:rPr>
        <w:t>Rita de Cassia Araujo Soriano</w:t>
      </w:r>
    </w:p>
    <w:p w:rsidR="004172C4" w:rsidRPr="004172C4" w:rsidRDefault="004172C4" w:rsidP="004172C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Assessora de Controle Interno/ Matrícula nº 99-0</w:t>
      </w:r>
    </w:p>
    <w:p w:rsidR="004172C4" w:rsidRPr="004172C4" w:rsidRDefault="004172C4" w:rsidP="004172C4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4172C4" w:rsidRPr="004172C4" w:rsidRDefault="004172C4" w:rsidP="004172C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De acordo:</w:t>
      </w:r>
    </w:p>
    <w:p w:rsidR="004172C4" w:rsidRPr="004172C4" w:rsidRDefault="004172C4" w:rsidP="004172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4172C4" w:rsidRPr="004172C4" w:rsidRDefault="004172C4" w:rsidP="004172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172C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4172C4" w:rsidRPr="004172C4" w:rsidRDefault="004172C4" w:rsidP="004172C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sectPr w:rsidR="004172C4" w:rsidRPr="004172C4" w:rsidSect="004172C4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9D5" w:rsidRDefault="005119D5" w:rsidP="00C2272E">
      <w:pPr>
        <w:spacing w:after="0" w:line="240" w:lineRule="auto"/>
      </w:pPr>
      <w:r>
        <w:separator/>
      </w:r>
    </w:p>
  </w:endnote>
  <w:endnote w:type="continuationSeparator" w:id="1">
    <w:p w:rsidR="005119D5" w:rsidRDefault="005119D5" w:rsidP="00C2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9D5" w:rsidRDefault="005119D5" w:rsidP="00C2272E">
      <w:pPr>
        <w:spacing w:after="0" w:line="240" w:lineRule="auto"/>
      </w:pPr>
      <w:r>
        <w:separator/>
      </w:r>
    </w:p>
  </w:footnote>
  <w:footnote w:type="continuationSeparator" w:id="1">
    <w:p w:rsidR="005119D5" w:rsidRDefault="005119D5" w:rsidP="00C2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F17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35pt;width:121.95pt;height:38.25pt;z-index:251660800" filled="f" stroked="f">
          <v:textbox style="mso-next-textbox:#_x0000_s1031">
            <w:txbxContent>
              <w:p w:rsidR="002F17A1" w:rsidRPr="003068B9" w:rsidRDefault="002F17A1" w:rsidP="002F17A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B0BAA">
      <w:rPr>
        <w:noProof/>
        <w:lang w:eastAsia="pt-BR"/>
      </w:rPr>
      <w:pict>
        <v:shape id="_x0000_s1029" type="#_x0000_t202" style="position:absolute;margin-left:87.3pt;margin-top:-11.45pt;width:399.75pt;height:63pt;z-index:251659776;v-text-anchor:middle" filled="f" stroked="f">
          <v:textbox style="mso-next-textbox:#_x0000_s1029">
            <w:txbxContent>
              <w:p w:rsidR="007D0633" w:rsidRPr="0059532C" w:rsidRDefault="007D0633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B0BAA">
      <w:rPr>
        <w:noProof/>
        <w:lang w:eastAsia="pt-BR"/>
      </w:rPr>
      <w:pict>
        <v:shape id="_x0000_s1026" type="#_x0000_t202" style="position:absolute;margin-left:467.55pt;margin-top:22.35pt;width:53.25pt;height:26.25pt;z-index:251656704" filled="f" stroked="f">
          <v:textbox style="mso-next-textbox:#_x0000_s1026">
            <w:txbxContent>
              <w:p w:rsidR="003068B9" w:rsidRPr="003068B9" w:rsidRDefault="00EB432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5B0BAA">
      <w:rPr>
        <w:noProof/>
        <w:lang w:eastAsia="pt-BR"/>
      </w:rPr>
      <w:pict>
        <v:shape id="_x0000_s1027" type="#_x0000_t202" style="position:absolute;margin-left:104.7pt;margin-top:-7.65pt;width:330pt;height:40.5pt;z-index:251657728;v-text-anchor:middle" filled="f" stroked="f">
          <v:textbox style="mso-next-textbox:#_x0000_s1027">
            <w:txbxContent>
              <w:p w:rsidR="003068B9" w:rsidRPr="0059532C" w:rsidRDefault="00EB432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B0BA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C5FE7"/>
    <w:rsid w:val="002F17A1"/>
    <w:rsid w:val="004172C4"/>
    <w:rsid w:val="004E7614"/>
    <w:rsid w:val="005119D5"/>
    <w:rsid w:val="005B0BAA"/>
    <w:rsid w:val="007D0633"/>
    <w:rsid w:val="009C5FE7"/>
    <w:rsid w:val="00A418E6"/>
    <w:rsid w:val="00B318EA"/>
    <w:rsid w:val="00BB6AC9"/>
    <w:rsid w:val="00C2272E"/>
    <w:rsid w:val="00EB00FF"/>
    <w:rsid w:val="00EB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E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C5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5F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D0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D063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2016-12-27T12:29:00Z</cp:lastPrinted>
  <dcterms:created xsi:type="dcterms:W3CDTF">2016-10-13T14:09:00Z</dcterms:created>
  <dcterms:modified xsi:type="dcterms:W3CDTF">2016-12-27T12:31:00Z</dcterms:modified>
</cp:coreProperties>
</file>