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A336D4">
        <w:rPr>
          <w:rFonts w:ascii="Arial" w:hAnsi="Arial" w:cs="Arial"/>
          <w:sz w:val="22"/>
          <w:szCs w:val="22"/>
          <w:lang w:val="pt-BR"/>
        </w:rPr>
        <w:t>09</w:t>
      </w:r>
      <w:r w:rsidR="00D17616">
        <w:rPr>
          <w:rFonts w:ascii="Arial" w:hAnsi="Arial" w:cs="Arial"/>
          <w:sz w:val="22"/>
          <w:szCs w:val="22"/>
          <w:lang w:val="pt-BR"/>
        </w:rPr>
        <w:t>9</w:t>
      </w:r>
      <w:r w:rsidR="00D84C29">
        <w:rPr>
          <w:rFonts w:ascii="Arial" w:hAnsi="Arial" w:cs="Arial"/>
          <w:sz w:val="22"/>
          <w:szCs w:val="22"/>
          <w:lang w:val="pt-BR"/>
        </w:rPr>
        <w:t>54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D84C29">
        <w:rPr>
          <w:rFonts w:ascii="Arial" w:hAnsi="Arial" w:cs="Arial"/>
          <w:sz w:val="22"/>
          <w:szCs w:val="22"/>
          <w:lang w:val="pt-BR"/>
        </w:rPr>
        <w:t>José Alves do Nascimento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D84C29">
        <w:rPr>
          <w:rFonts w:ascii="Arial" w:hAnsi="Arial" w:cs="Arial"/>
          <w:sz w:val="22"/>
          <w:szCs w:val="22"/>
          <w:lang w:val="pt-BR"/>
        </w:rPr>
        <w:t>5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D84C29">
        <w:rPr>
          <w:rFonts w:ascii="Arial" w:hAnsi="Arial" w:cs="Arial"/>
          <w:sz w:val="22"/>
          <w:szCs w:val="22"/>
          <w:lang w:val="pt-BR"/>
        </w:rPr>
        <w:t>4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84C29">
        <w:rPr>
          <w:rFonts w:ascii="Arial" w:hAnsi="Arial" w:cs="Arial"/>
          <w:sz w:val="22"/>
          <w:szCs w:val="22"/>
          <w:lang w:val="pt-BR"/>
        </w:rPr>
        <w:t>15/02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336D4">
        <w:rPr>
          <w:rFonts w:ascii="Arial" w:hAnsi="Arial" w:cs="Arial"/>
          <w:sz w:val="22"/>
          <w:szCs w:val="22"/>
          <w:lang w:val="pt-BR"/>
        </w:rPr>
        <w:t>março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B41330">
        <w:rPr>
          <w:rFonts w:ascii="Arial" w:hAnsi="Arial" w:cs="Arial"/>
          <w:sz w:val="22"/>
          <w:szCs w:val="22"/>
          <w:lang w:val="pt-BR"/>
        </w:rPr>
        <w:t>4</w:t>
      </w:r>
      <w:r w:rsidR="00D17616">
        <w:rPr>
          <w:rFonts w:ascii="Arial" w:hAnsi="Arial" w:cs="Arial"/>
          <w:sz w:val="22"/>
          <w:szCs w:val="22"/>
          <w:lang w:val="pt-BR"/>
        </w:rPr>
        <w:t>6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4</w:t>
      </w:r>
      <w:r w:rsidR="00D17616">
        <w:rPr>
          <w:rFonts w:ascii="Arial" w:hAnsi="Arial" w:cs="Arial"/>
          <w:sz w:val="22"/>
          <w:szCs w:val="22"/>
          <w:lang w:val="pt-BR"/>
        </w:rPr>
        <w:t>7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março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C37B81">
        <w:rPr>
          <w:rFonts w:ascii="Arial" w:hAnsi="Arial" w:cs="Arial"/>
          <w:sz w:val="22"/>
          <w:szCs w:val="22"/>
          <w:lang w:val="pt-BR"/>
        </w:rPr>
        <w:t>6.864,26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C37B81">
        <w:rPr>
          <w:rFonts w:ascii="Arial" w:hAnsi="Arial" w:cs="Arial"/>
          <w:sz w:val="22"/>
          <w:szCs w:val="22"/>
          <w:lang w:val="pt-BR"/>
        </w:rPr>
        <w:t>seis mil, oitocentos e sessenta e quatro reais e vinte 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R$6.864,26 </w:t>
      </w:r>
      <w:r w:rsidR="00C37B81" w:rsidRPr="00295678">
        <w:rPr>
          <w:rFonts w:ascii="Arial" w:hAnsi="Arial" w:cs="Arial"/>
          <w:sz w:val="22"/>
          <w:szCs w:val="22"/>
          <w:lang w:val="pt-BR"/>
        </w:rPr>
        <w:t>(</w:t>
      </w:r>
      <w:r w:rsidR="00C37B81">
        <w:rPr>
          <w:rFonts w:ascii="Arial" w:hAnsi="Arial" w:cs="Arial"/>
          <w:sz w:val="22"/>
          <w:szCs w:val="22"/>
          <w:lang w:val="pt-BR"/>
        </w:rPr>
        <w:t>seis mil, oitocentos e sessenta e quatro reais e vinte 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R$6.864,26 </w:t>
      </w:r>
      <w:r w:rsidR="00C37B81" w:rsidRPr="00295678">
        <w:rPr>
          <w:rFonts w:ascii="Arial" w:hAnsi="Arial" w:cs="Arial"/>
          <w:sz w:val="22"/>
          <w:szCs w:val="22"/>
          <w:lang w:val="pt-BR"/>
        </w:rPr>
        <w:t>(</w:t>
      </w:r>
      <w:r w:rsidR="00C37B81">
        <w:rPr>
          <w:rFonts w:ascii="Arial" w:hAnsi="Arial" w:cs="Arial"/>
          <w:sz w:val="22"/>
          <w:szCs w:val="22"/>
          <w:lang w:val="pt-BR"/>
        </w:rPr>
        <w:t>seis mil, oitocentos e sessenta e quatro reais e vinte 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C37B81">
        <w:rPr>
          <w:rFonts w:ascii="Arial" w:hAnsi="Arial" w:cs="Arial"/>
          <w:sz w:val="22"/>
          <w:szCs w:val="22"/>
          <w:lang w:val="pt-BR"/>
        </w:rPr>
        <w:t>José Alves do Nascimento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C37B81">
        <w:rPr>
          <w:rFonts w:ascii="Arial" w:hAnsi="Arial" w:cs="Arial"/>
          <w:sz w:val="22"/>
          <w:szCs w:val="22"/>
          <w:lang w:val="pt-BR"/>
        </w:rPr>
        <w:t>49 e 50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C37B81" w:rsidRPr="006A3B5D" w:rsidRDefault="002B0C28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C37B81" w:rsidRPr="006A3B5D">
        <w:rPr>
          <w:rFonts w:ascii="Arial" w:hAnsi="Arial" w:cs="Arial"/>
          <w:b/>
          <w:sz w:val="22"/>
          <w:szCs w:val="22"/>
          <w:lang w:val="pt-BR"/>
        </w:rPr>
        <w:t xml:space="preserve">      Silvany de Carvalho E. Rocha</w:t>
      </w:r>
    </w:p>
    <w:p w:rsidR="00C37B81" w:rsidRPr="008A6629" w:rsidRDefault="00C37B81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012" w:rsidRDefault="00DE2012" w:rsidP="0016418A">
      <w:r>
        <w:separator/>
      </w:r>
    </w:p>
  </w:endnote>
  <w:endnote w:type="continuationSeparator" w:id="1">
    <w:p w:rsidR="00DE2012" w:rsidRDefault="00DE201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012" w:rsidRDefault="00DE2012" w:rsidP="0016418A">
      <w:r>
        <w:separator/>
      </w:r>
    </w:p>
  </w:footnote>
  <w:footnote w:type="continuationSeparator" w:id="1">
    <w:p w:rsidR="00DE2012" w:rsidRDefault="00DE201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F2C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9F2C6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2012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23B5D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2017-08-21T13:57:00Z</cp:lastPrinted>
  <dcterms:created xsi:type="dcterms:W3CDTF">2017-08-21T13:50:00Z</dcterms:created>
  <dcterms:modified xsi:type="dcterms:W3CDTF">2017-08-21T13:58:00Z</dcterms:modified>
</cp:coreProperties>
</file>