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7E2DA4" w:rsidRDefault="007966D0" w:rsidP="007966D0">
      <w:pPr>
        <w:spacing w:after="0" w:line="360" w:lineRule="auto"/>
        <w:jc w:val="both"/>
        <w:rPr>
          <w:rFonts w:asciiTheme="minorHAnsi" w:hAnsiTheme="minorHAnsi" w:cstheme="minorHAnsi"/>
          <w:bCs/>
        </w:rPr>
      </w:pPr>
      <w:r w:rsidRPr="007E2DA4">
        <w:rPr>
          <w:rFonts w:asciiTheme="minorHAnsi" w:hAnsiTheme="minorHAnsi" w:cstheme="minorHAnsi"/>
          <w:b/>
          <w:bCs/>
        </w:rPr>
        <w:t>PROCESSO n º:</w:t>
      </w:r>
      <w:r w:rsidRPr="007E2DA4">
        <w:rPr>
          <w:rFonts w:asciiTheme="minorHAnsi" w:hAnsiTheme="minorHAnsi" w:cstheme="minorHAnsi"/>
          <w:bCs/>
        </w:rPr>
        <w:t xml:space="preserve"> </w:t>
      </w:r>
      <w:r w:rsidRPr="007E2DA4">
        <w:rPr>
          <w:rFonts w:asciiTheme="minorHAnsi" w:hAnsiTheme="minorHAnsi" w:cstheme="minorHAnsi"/>
          <w:bCs/>
        </w:rPr>
        <w:tab/>
        <w:t xml:space="preserve">2000 – </w:t>
      </w:r>
      <w:r w:rsidR="007E2DA4" w:rsidRPr="007E2DA4">
        <w:rPr>
          <w:rFonts w:asciiTheme="minorHAnsi" w:hAnsiTheme="minorHAnsi" w:cstheme="minorHAnsi"/>
          <w:bCs/>
        </w:rPr>
        <w:t>21423</w:t>
      </w:r>
      <w:r w:rsidRPr="007E2DA4">
        <w:rPr>
          <w:rFonts w:asciiTheme="minorHAnsi" w:hAnsiTheme="minorHAnsi" w:cstheme="minorHAnsi"/>
          <w:bCs/>
        </w:rPr>
        <w:t>/2015</w:t>
      </w:r>
    </w:p>
    <w:p w:rsidR="008B017B" w:rsidRPr="007E2DA4" w:rsidRDefault="007966D0" w:rsidP="007966D0">
      <w:pPr>
        <w:spacing w:after="0" w:line="360" w:lineRule="auto"/>
        <w:jc w:val="both"/>
        <w:rPr>
          <w:rFonts w:asciiTheme="minorHAnsi" w:hAnsiTheme="minorHAnsi" w:cstheme="minorHAnsi"/>
          <w:bCs/>
        </w:rPr>
      </w:pPr>
      <w:r w:rsidRPr="007E2DA4">
        <w:rPr>
          <w:rFonts w:asciiTheme="minorHAnsi" w:hAnsiTheme="minorHAnsi" w:cstheme="minorHAnsi"/>
          <w:b/>
          <w:bCs/>
        </w:rPr>
        <w:t xml:space="preserve">INTERESSADO: </w:t>
      </w:r>
      <w:r w:rsidRPr="007E2DA4">
        <w:rPr>
          <w:rFonts w:asciiTheme="minorHAnsi" w:hAnsiTheme="minorHAnsi" w:cstheme="minorHAnsi"/>
          <w:b/>
          <w:bCs/>
        </w:rPr>
        <w:tab/>
      </w:r>
      <w:r w:rsidRPr="007E2DA4">
        <w:rPr>
          <w:rFonts w:asciiTheme="minorHAnsi" w:hAnsiTheme="minorHAnsi" w:cstheme="minorHAnsi"/>
          <w:bCs/>
        </w:rPr>
        <w:t>SESAU –</w:t>
      </w:r>
      <w:r w:rsidR="002E04C4">
        <w:rPr>
          <w:rFonts w:asciiTheme="minorHAnsi" w:hAnsiTheme="minorHAnsi" w:cstheme="minorHAnsi"/>
          <w:bCs/>
        </w:rPr>
        <w:t xml:space="preserve"> </w:t>
      </w:r>
      <w:r w:rsidR="008B017B" w:rsidRPr="007E2DA4">
        <w:rPr>
          <w:rFonts w:asciiTheme="minorHAnsi" w:hAnsiTheme="minorHAnsi" w:cstheme="minorHAnsi"/>
          <w:bCs/>
        </w:rPr>
        <w:t>COORDENADORIA SETORIAL DA GESTÃO ADMINISTRATIVA E LOGISTICA</w:t>
      </w:r>
    </w:p>
    <w:p w:rsidR="007966D0" w:rsidRPr="007E2DA4" w:rsidRDefault="007966D0" w:rsidP="007966D0">
      <w:pPr>
        <w:spacing w:after="0" w:line="360" w:lineRule="auto"/>
        <w:jc w:val="both"/>
        <w:rPr>
          <w:rFonts w:asciiTheme="minorHAnsi" w:hAnsiTheme="minorHAnsi" w:cstheme="minorHAnsi"/>
          <w:bCs/>
        </w:rPr>
      </w:pPr>
      <w:r w:rsidRPr="007E2DA4">
        <w:rPr>
          <w:rFonts w:asciiTheme="minorHAnsi" w:hAnsiTheme="minorHAnsi" w:cstheme="minorHAnsi"/>
          <w:b/>
          <w:bCs/>
        </w:rPr>
        <w:t xml:space="preserve">ASSUNTO: </w:t>
      </w:r>
      <w:r w:rsidRPr="007E2DA4">
        <w:rPr>
          <w:rFonts w:asciiTheme="minorHAnsi" w:hAnsiTheme="minorHAnsi" w:cstheme="minorHAnsi"/>
          <w:b/>
          <w:bCs/>
        </w:rPr>
        <w:tab/>
      </w:r>
      <w:r w:rsidRPr="007E2DA4">
        <w:rPr>
          <w:rFonts w:asciiTheme="minorHAnsi" w:hAnsiTheme="minorHAnsi" w:cstheme="minorHAnsi"/>
          <w:bCs/>
        </w:rPr>
        <w:t>REQUERIMENTO</w:t>
      </w:r>
    </w:p>
    <w:p w:rsidR="007966D0" w:rsidRPr="007E2DA4" w:rsidRDefault="007966D0" w:rsidP="007966D0">
      <w:pPr>
        <w:spacing w:after="0" w:line="360" w:lineRule="auto"/>
        <w:jc w:val="both"/>
        <w:rPr>
          <w:rFonts w:asciiTheme="minorHAnsi" w:hAnsiTheme="minorHAnsi" w:cstheme="minorHAnsi"/>
          <w:bCs/>
        </w:rPr>
      </w:pPr>
      <w:r w:rsidRPr="007E2DA4">
        <w:rPr>
          <w:rFonts w:asciiTheme="minorHAnsi" w:hAnsiTheme="minorHAnsi" w:cstheme="minorHAnsi"/>
          <w:b/>
          <w:bCs/>
        </w:rPr>
        <w:t xml:space="preserve">DETALHES: </w:t>
      </w:r>
      <w:r w:rsidRPr="007E2DA4">
        <w:rPr>
          <w:rFonts w:asciiTheme="minorHAnsi" w:hAnsiTheme="minorHAnsi" w:cstheme="minorHAnsi"/>
          <w:b/>
          <w:bCs/>
        </w:rPr>
        <w:tab/>
      </w:r>
      <w:r w:rsidRPr="007E2DA4">
        <w:rPr>
          <w:rFonts w:asciiTheme="minorHAnsi" w:hAnsiTheme="minorHAnsi" w:cstheme="minorHAnsi"/>
          <w:bCs/>
        </w:rPr>
        <w:t xml:space="preserve">SOL </w:t>
      </w:r>
      <w:r w:rsidR="00EC1364" w:rsidRPr="007E2DA4">
        <w:rPr>
          <w:rFonts w:asciiTheme="minorHAnsi" w:hAnsiTheme="minorHAnsi" w:cstheme="minorHAnsi"/>
          <w:bCs/>
        </w:rPr>
        <w:t xml:space="preserve">AQUISIÇÃO DE </w:t>
      </w:r>
      <w:r w:rsidR="008B017B" w:rsidRPr="007E2DA4">
        <w:rPr>
          <w:rFonts w:asciiTheme="minorHAnsi" w:hAnsiTheme="minorHAnsi" w:cstheme="minorHAnsi"/>
          <w:bCs/>
        </w:rPr>
        <w:t>GENEROS ALIMENTÍCIOS</w:t>
      </w:r>
      <w:r w:rsidR="00F7406C" w:rsidRPr="007E2DA4">
        <w:rPr>
          <w:rFonts w:asciiTheme="minorHAnsi" w:hAnsiTheme="minorHAnsi" w:cstheme="minorHAnsi"/>
          <w:bCs/>
        </w:rPr>
        <w:t>-PERECÍVEL (ESTOCÁVEL)</w:t>
      </w:r>
    </w:p>
    <w:p w:rsidR="007966D0" w:rsidRPr="007E2DA4" w:rsidRDefault="007966D0" w:rsidP="007966D0">
      <w:pPr>
        <w:spacing w:after="0" w:line="360" w:lineRule="auto"/>
        <w:ind w:firstLine="709"/>
        <w:jc w:val="both"/>
        <w:rPr>
          <w:rFonts w:asciiTheme="minorHAnsi" w:hAnsiTheme="minorHAnsi" w:cstheme="minorHAnsi"/>
        </w:rPr>
      </w:pPr>
    </w:p>
    <w:p w:rsidR="007966D0" w:rsidRPr="005462B4" w:rsidRDefault="007966D0" w:rsidP="007966D0">
      <w:pPr>
        <w:spacing w:after="0" w:line="360" w:lineRule="auto"/>
        <w:ind w:firstLine="709"/>
        <w:jc w:val="both"/>
        <w:rPr>
          <w:rFonts w:asciiTheme="minorHAnsi" w:hAnsiTheme="minorHAnsi" w:cstheme="minorHAnsi"/>
        </w:rPr>
      </w:pPr>
      <w:r w:rsidRPr="005462B4">
        <w:rPr>
          <w:rFonts w:asciiTheme="minorHAnsi" w:hAnsiTheme="minorHAnsi" w:cstheme="minorHAnsi"/>
        </w:rPr>
        <w:t xml:space="preserve">Trata-se do Processo Administrativo nº </w:t>
      </w:r>
      <w:r w:rsidRPr="005462B4">
        <w:rPr>
          <w:rFonts w:asciiTheme="minorHAnsi" w:hAnsiTheme="minorHAnsi" w:cstheme="minorHAnsi"/>
          <w:bCs/>
        </w:rPr>
        <w:t>2000-</w:t>
      </w:r>
      <w:r w:rsidR="007E2DA4" w:rsidRPr="005462B4">
        <w:rPr>
          <w:rFonts w:asciiTheme="minorHAnsi" w:hAnsiTheme="minorHAnsi" w:cstheme="minorHAnsi"/>
          <w:bCs/>
        </w:rPr>
        <w:t>21423</w:t>
      </w:r>
      <w:r w:rsidRPr="005462B4">
        <w:rPr>
          <w:rFonts w:asciiTheme="minorHAnsi" w:hAnsiTheme="minorHAnsi" w:cstheme="minorHAnsi"/>
          <w:bCs/>
        </w:rPr>
        <w:t xml:space="preserve">/2015, </w:t>
      </w:r>
      <w:r w:rsidRPr="005462B4">
        <w:rPr>
          <w:rFonts w:asciiTheme="minorHAnsi" w:hAnsiTheme="minorHAnsi" w:cstheme="minorHAnsi"/>
        </w:rPr>
        <w:t xml:space="preserve">em 01 volume, com </w:t>
      </w:r>
      <w:r w:rsidR="008E7CB3" w:rsidRPr="005462B4">
        <w:rPr>
          <w:rFonts w:asciiTheme="minorHAnsi" w:hAnsiTheme="minorHAnsi" w:cstheme="minorHAnsi"/>
        </w:rPr>
        <w:t>68</w:t>
      </w:r>
      <w:r w:rsidRPr="005462B4">
        <w:rPr>
          <w:rFonts w:asciiTheme="minorHAnsi" w:hAnsiTheme="minorHAnsi" w:cstheme="minorHAnsi"/>
        </w:rPr>
        <w:t xml:space="preserve"> folhas, que versa </w:t>
      </w:r>
      <w:r w:rsidR="008C2C11" w:rsidRPr="005462B4">
        <w:rPr>
          <w:rFonts w:asciiTheme="minorHAnsi" w:hAnsiTheme="minorHAnsi" w:cstheme="minorHAnsi"/>
        </w:rPr>
        <w:t xml:space="preserve">aquisição de gêneros alimentícios </w:t>
      </w:r>
      <w:r w:rsidR="00785132" w:rsidRPr="005462B4">
        <w:rPr>
          <w:rFonts w:asciiTheme="minorHAnsi" w:hAnsiTheme="minorHAnsi" w:cstheme="minorHAnsi"/>
        </w:rPr>
        <w:t xml:space="preserve">através da empresa </w:t>
      </w:r>
      <w:r w:rsidR="00785132" w:rsidRPr="005462B4">
        <w:rPr>
          <w:rFonts w:asciiTheme="minorHAnsi" w:hAnsiTheme="minorHAnsi" w:cstheme="minorHAnsi"/>
          <w:b/>
        </w:rPr>
        <w:t>RYULLER BELO SILVA</w:t>
      </w:r>
      <w:r w:rsidRPr="005462B4">
        <w:rPr>
          <w:rFonts w:asciiTheme="minorHAnsi" w:hAnsiTheme="minorHAnsi" w:cstheme="minorHAnsi"/>
        </w:rPr>
        <w:t xml:space="preserve"> (CNPJ </w:t>
      </w:r>
      <w:r w:rsidR="00D35A1D" w:rsidRPr="005462B4">
        <w:rPr>
          <w:rFonts w:asciiTheme="minorHAnsi" w:hAnsiTheme="minorHAnsi" w:cstheme="minorHAnsi"/>
        </w:rPr>
        <w:t>22.704.777/0001-70</w:t>
      </w:r>
      <w:r w:rsidRPr="005462B4">
        <w:rPr>
          <w:rFonts w:asciiTheme="minorHAnsi" w:hAnsiTheme="minorHAnsi" w:cstheme="minorHAnsi"/>
        </w:rPr>
        <w:t xml:space="preserve">) para atendimento das necessidades </w:t>
      </w:r>
      <w:r w:rsidR="0076378B" w:rsidRPr="005462B4">
        <w:rPr>
          <w:rFonts w:asciiTheme="minorHAnsi" w:hAnsiTheme="minorHAnsi" w:cstheme="minorHAnsi"/>
        </w:rPr>
        <w:t xml:space="preserve">da </w:t>
      </w:r>
      <w:r w:rsidR="00D35A1D" w:rsidRPr="005462B4">
        <w:rPr>
          <w:rFonts w:asciiTheme="minorHAnsi" w:hAnsiTheme="minorHAnsi" w:cstheme="minorHAnsi"/>
        </w:rPr>
        <w:t>Secretaria de Estado da Saúde – SESAU</w:t>
      </w:r>
      <w:r w:rsidRPr="005462B4">
        <w:rPr>
          <w:rFonts w:asciiTheme="minorHAnsi" w:hAnsiTheme="minorHAnsi" w:cstheme="minorHAnsi"/>
        </w:rPr>
        <w:t xml:space="preserve">. A solicitação de pagamento está orçada em </w:t>
      </w:r>
      <w:r w:rsidRPr="005462B4">
        <w:rPr>
          <w:rFonts w:asciiTheme="minorHAnsi" w:hAnsiTheme="minorHAnsi" w:cstheme="minorHAnsi"/>
          <w:b/>
        </w:rPr>
        <w:t>R</w:t>
      </w:r>
      <w:r w:rsidR="00A14F77" w:rsidRPr="005462B4">
        <w:rPr>
          <w:rFonts w:asciiTheme="minorHAnsi" w:hAnsiTheme="minorHAnsi" w:cstheme="minorHAnsi"/>
          <w:b/>
        </w:rPr>
        <w:t xml:space="preserve">$ </w:t>
      </w:r>
      <w:r w:rsidR="005462B4" w:rsidRPr="005462B4">
        <w:rPr>
          <w:rFonts w:asciiTheme="minorHAnsi" w:hAnsiTheme="minorHAnsi" w:cstheme="minorHAnsi"/>
          <w:b/>
        </w:rPr>
        <w:t>6.172,95</w:t>
      </w:r>
      <w:r w:rsidR="00B53B0D" w:rsidRPr="005462B4">
        <w:rPr>
          <w:rFonts w:asciiTheme="minorHAnsi" w:hAnsiTheme="minorHAnsi" w:cstheme="minorHAnsi"/>
          <w:b/>
        </w:rPr>
        <w:t xml:space="preserve"> (</w:t>
      </w:r>
      <w:proofErr w:type="gramStart"/>
      <w:r w:rsidR="005462B4" w:rsidRPr="005462B4">
        <w:rPr>
          <w:rFonts w:asciiTheme="minorHAnsi" w:hAnsiTheme="minorHAnsi" w:cstheme="minorHAnsi"/>
          <w:b/>
        </w:rPr>
        <w:t>seis</w:t>
      </w:r>
      <w:r w:rsidR="009348A2" w:rsidRPr="005462B4">
        <w:rPr>
          <w:rFonts w:asciiTheme="minorHAnsi" w:hAnsiTheme="minorHAnsi" w:cstheme="minorHAnsi"/>
          <w:b/>
        </w:rPr>
        <w:t xml:space="preserve"> </w:t>
      </w:r>
      <w:r w:rsidR="00B53B0D" w:rsidRPr="005462B4">
        <w:rPr>
          <w:rFonts w:asciiTheme="minorHAnsi" w:hAnsiTheme="minorHAnsi" w:cstheme="minorHAnsi"/>
          <w:b/>
        </w:rPr>
        <w:t xml:space="preserve">mil, </w:t>
      </w:r>
      <w:r w:rsidR="009348A2" w:rsidRPr="005462B4">
        <w:rPr>
          <w:rFonts w:asciiTheme="minorHAnsi" w:hAnsiTheme="minorHAnsi" w:cstheme="minorHAnsi"/>
          <w:b/>
        </w:rPr>
        <w:t xml:space="preserve">cento e </w:t>
      </w:r>
      <w:r w:rsidR="005462B4" w:rsidRPr="005462B4">
        <w:rPr>
          <w:rFonts w:asciiTheme="minorHAnsi" w:hAnsiTheme="minorHAnsi" w:cstheme="minorHAnsi"/>
          <w:b/>
        </w:rPr>
        <w:t>setenta e</w:t>
      </w:r>
      <w:proofErr w:type="gramEnd"/>
      <w:r w:rsidR="005462B4" w:rsidRPr="005462B4">
        <w:rPr>
          <w:rFonts w:asciiTheme="minorHAnsi" w:hAnsiTheme="minorHAnsi" w:cstheme="minorHAnsi"/>
          <w:b/>
        </w:rPr>
        <w:t xml:space="preserve"> dois reais e noventa e cinco centavos</w:t>
      </w:r>
      <w:r w:rsidR="00B53B0D" w:rsidRPr="005462B4">
        <w:rPr>
          <w:rFonts w:asciiTheme="minorHAnsi" w:hAnsiTheme="minorHAnsi" w:cstheme="minorHAnsi"/>
          <w:b/>
        </w:rPr>
        <w:t>)</w:t>
      </w:r>
      <w:r w:rsidR="00A14F77" w:rsidRPr="005462B4">
        <w:rPr>
          <w:rFonts w:asciiTheme="minorHAnsi" w:hAnsiTheme="minorHAnsi" w:cstheme="minorHAnsi"/>
        </w:rPr>
        <w:t>.</w:t>
      </w:r>
    </w:p>
    <w:p w:rsidR="007966D0" w:rsidRPr="008E7CB3" w:rsidRDefault="007966D0" w:rsidP="007966D0">
      <w:pPr>
        <w:spacing w:after="0" w:line="360" w:lineRule="auto"/>
        <w:ind w:firstLine="709"/>
        <w:jc w:val="both"/>
        <w:rPr>
          <w:rFonts w:asciiTheme="minorHAnsi" w:hAnsiTheme="minorHAnsi" w:cstheme="minorHAnsi"/>
        </w:rPr>
      </w:pPr>
      <w:r w:rsidRPr="008E7CB3">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12781E" w:rsidRDefault="007966D0" w:rsidP="007966D0">
      <w:pPr>
        <w:spacing w:after="0" w:line="360" w:lineRule="auto"/>
        <w:ind w:firstLine="709"/>
        <w:jc w:val="both"/>
        <w:rPr>
          <w:rFonts w:asciiTheme="minorHAnsi" w:hAnsiTheme="minorHAnsi" w:cstheme="minorHAnsi"/>
          <w:bCs/>
        </w:rPr>
      </w:pPr>
      <w:r w:rsidRPr="008E7CB3">
        <w:rPr>
          <w:rFonts w:asciiTheme="minorHAnsi" w:hAnsiTheme="minorHAnsi" w:cstheme="minorHAnsi"/>
        </w:rPr>
        <w:t xml:space="preserve">Nesse sentido, em atendimento à determinação emanada do Gabinete da Controladora Geral do Estado (fls. </w:t>
      </w:r>
      <w:r w:rsidR="008E7CB3">
        <w:rPr>
          <w:rFonts w:asciiTheme="minorHAnsi" w:hAnsiTheme="minorHAnsi" w:cstheme="minorHAnsi"/>
        </w:rPr>
        <w:t>68</w:t>
      </w:r>
      <w:r w:rsidRPr="008E7CB3">
        <w:rPr>
          <w:rFonts w:asciiTheme="minorHAnsi" w:hAnsiTheme="minorHAnsi" w:cstheme="minorHAnsi"/>
        </w:rPr>
        <w:t>), passamos à análise técnica dos autos, a qual se r</w:t>
      </w:r>
      <w:r w:rsidRPr="008E7CB3">
        <w:rPr>
          <w:rFonts w:asciiTheme="minorHAnsi" w:hAnsiTheme="minorHAnsi" w:cstheme="minorHAnsi"/>
          <w:bCs/>
        </w:rPr>
        <w:t xml:space="preserve">estringiu à instrução do processo de despesa, </w:t>
      </w:r>
      <w:r w:rsidRPr="008E7CB3">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8E7CB3">
        <w:rPr>
          <w:rFonts w:asciiTheme="minorHAnsi" w:hAnsiTheme="minorHAnsi" w:cstheme="minorHAnsi"/>
          <w:bCs/>
        </w:rPr>
        <w:t xml:space="preserve"> Descreve-</w:t>
      </w:r>
      <w:r w:rsidRPr="0012781E">
        <w:rPr>
          <w:rFonts w:asciiTheme="minorHAnsi" w:hAnsiTheme="minorHAnsi" w:cstheme="minorHAnsi"/>
          <w:bCs/>
        </w:rPr>
        <w:t>se a seguir o resultado do exame efetuado no referido processo:</w:t>
      </w:r>
    </w:p>
    <w:p w:rsidR="00FB7421" w:rsidRPr="002C7DA8" w:rsidRDefault="00FB7421" w:rsidP="00045669">
      <w:pPr>
        <w:pStyle w:val="SemEspaamento"/>
        <w:spacing w:line="360" w:lineRule="auto"/>
        <w:ind w:firstLine="708"/>
        <w:jc w:val="both"/>
        <w:rPr>
          <w:rFonts w:asciiTheme="minorHAnsi" w:hAnsiTheme="minorHAnsi" w:cstheme="minorHAnsi"/>
          <w:b/>
        </w:rPr>
      </w:pPr>
      <w:proofErr w:type="gramStart"/>
      <w:r w:rsidRPr="002C7DA8">
        <w:rPr>
          <w:rFonts w:asciiTheme="minorHAnsi" w:hAnsiTheme="minorHAnsi" w:cstheme="minorHAnsi"/>
          <w:b/>
          <w:u w:val="single"/>
        </w:rPr>
        <w:t>1</w:t>
      </w:r>
      <w:proofErr w:type="gramEnd"/>
      <w:r w:rsidRPr="002C7DA8">
        <w:rPr>
          <w:rFonts w:asciiTheme="minorHAnsi" w:hAnsiTheme="minorHAnsi" w:cstheme="minorHAnsi"/>
          <w:b/>
          <w:u w:val="single"/>
        </w:rPr>
        <w:t xml:space="preserve"> – COTAÇÕES DE PREÇOS</w:t>
      </w:r>
      <w:r w:rsidRPr="002C7DA8">
        <w:rPr>
          <w:rFonts w:asciiTheme="minorHAnsi" w:hAnsiTheme="minorHAnsi" w:cstheme="minorHAnsi"/>
        </w:rPr>
        <w:t xml:space="preserve"> – Às fls. </w:t>
      </w:r>
      <w:r w:rsidR="001F052F" w:rsidRPr="002C7DA8">
        <w:rPr>
          <w:rFonts w:asciiTheme="minorHAnsi" w:hAnsiTheme="minorHAnsi" w:cstheme="minorHAnsi"/>
        </w:rPr>
        <w:t>23/29</w:t>
      </w:r>
      <w:r w:rsidRPr="002C7DA8">
        <w:rPr>
          <w:rFonts w:asciiTheme="minorHAnsi" w:hAnsiTheme="minorHAnsi" w:cstheme="minorHAnsi"/>
        </w:rPr>
        <w:t xml:space="preserve">, </w:t>
      </w:r>
      <w:r w:rsidR="001F052F" w:rsidRPr="002C7DA8">
        <w:rPr>
          <w:rFonts w:asciiTheme="minorHAnsi" w:hAnsiTheme="minorHAnsi" w:cstheme="minorHAnsi"/>
        </w:rPr>
        <w:t xml:space="preserve">verifica-se </w:t>
      </w:r>
      <w:r w:rsidRPr="002C7DA8">
        <w:rPr>
          <w:rFonts w:asciiTheme="minorHAnsi" w:hAnsiTheme="minorHAnsi" w:cstheme="minorHAnsi"/>
        </w:rPr>
        <w:t>as cotações de preços envolvendo sempre as mesmas empresas</w:t>
      </w:r>
      <w:r w:rsidR="00AD677F">
        <w:rPr>
          <w:rFonts w:asciiTheme="minorHAnsi" w:hAnsiTheme="minorHAnsi" w:cstheme="minorHAnsi"/>
        </w:rPr>
        <w:t>:</w:t>
      </w:r>
      <w:r w:rsidRPr="002C7DA8">
        <w:rPr>
          <w:rFonts w:asciiTheme="minorHAnsi" w:hAnsiTheme="minorHAnsi" w:cstheme="minorHAnsi"/>
        </w:rPr>
        <w:t xml:space="preserve"> </w:t>
      </w:r>
      <w:r w:rsidR="00CA141D" w:rsidRPr="002C7DA8">
        <w:rPr>
          <w:rFonts w:asciiTheme="minorHAnsi" w:hAnsiTheme="minorHAnsi" w:cstheme="minorHAnsi"/>
        </w:rPr>
        <w:t xml:space="preserve">VANESSA </w:t>
      </w:r>
      <w:r w:rsidR="002362AE">
        <w:rPr>
          <w:rFonts w:asciiTheme="minorHAnsi" w:hAnsiTheme="minorHAnsi" w:cstheme="minorHAnsi"/>
        </w:rPr>
        <w:t>DA SILVA DOS SANTOS, JOSÉ LEONAL</w:t>
      </w:r>
      <w:r w:rsidR="00CA141D" w:rsidRPr="002C7DA8">
        <w:rPr>
          <w:rFonts w:asciiTheme="minorHAnsi" w:hAnsiTheme="minorHAnsi" w:cstheme="minorHAnsi"/>
        </w:rPr>
        <w:t xml:space="preserve">DO SANTOS e </w:t>
      </w:r>
      <w:r w:rsidR="00CA141D" w:rsidRPr="002C7DA8">
        <w:rPr>
          <w:rFonts w:asciiTheme="minorHAnsi" w:hAnsiTheme="minorHAnsi" w:cstheme="minorHAnsi"/>
          <w:b/>
        </w:rPr>
        <w:t xml:space="preserve">RYULLER BELO SILVA, </w:t>
      </w:r>
      <w:r w:rsidR="00CA141D" w:rsidRPr="002C7DA8">
        <w:rPr>
          <w:rFonts w:asciiTheme="minorHAnsi" w:hAnsiTheme="minorHAnsi" w:cstheme="minorHAnsi"/>
        </w:rPr>
        <w:t>s</w:t>
      </w:r>
      <w:r w:rsidRPr="002C7DA8">
        <w:rPr>
          <w:rFonts w:asciiTheme="minorHAnsi" w:hAnsiTheme="minorHAnsi" w:cstheme="minorHAnsi"/>
        </w:rPr>
        <w:t xml:space="preserve">endo </w:t>
      </w:r>
      <w:r w:rsidR="00CA141D" w:rsidRPr="002C7DA8">
        <w:rPr>
          <w:rFonts w:asciiTheme="minorHAnsi" w:hAnsiTheme="minorHAnsi" w:cstheme="minorHAnsi"/>
        </w:rPr>
        <w:t xml:space="preserve">a última </w:t>
      </w:r>
      <w:r w:rsidRPr="002C7DA8">
        <w:rPr>
          <w:rFonts w:asciiTheme="minorHAnsi" w:hAnsiTheme="minorHAnsi" w:cstheme="minorHAnsi"/>
        </w:rPr>
        <w:t>vencedora</w:t>
      </w:r>
      <w:r w:rsidR="00A21B4A" w:rsidRPr="002C7DA8">
        <w:rPr>
          <w:rFonts w:asciiTheme="minorHAnsi" w:hAnsiTheme="minorHAnsi" w:cstheme="minorHAnsi"/>
        </w:rPr>
        <w:t>.</w:t>
      </w:r>
    </w:p>
    <w:p w:rsidR="00045669" w:rsidRPr="00294FBE" w:rsidRDefault="00A21B4A" w:rsidP="00045669">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proofErr w:type="gramEnd"/>
      <w:r w:rsidR="00045669" w:rsidRPr="00294FBE">
        <w:rPr>
          <w:rFonts w:asciiTheme="minorHAnsi" w:hAnsiTheme="minorHAnsi" w:cstheme="minorHAnsi"/>
          <w:b/>
          <w:u w:val="single"/>
        </w:rPr>
        <w:t xml:space="preserve"> – AUTORIZAÇÃO PARA AQUISIÇÃO</w:t>
      </w:r>
      <w:r w:rsidR="00045669" w:rsidRPr="00294FBE">
        <w:rPr>
          <w:rFonts w:asciiTheme="minorHAnsi" w:hAnsiTheme="minorHAnsi" w:cstheme="minorHAnsi"/>
          <w:b/>
        </w:rPr>
        <w:t xml:space="preserve"> - </w:t>
      </w:r>
      <w:r w:rsidR="00045669" w:rsidRPr="00294FBE">
        <w:rPr>
          <w:rFonts w:asciiTheme="minorHAnsi" w:hAnsiTheme="minorHAnsi" w:cstheme="minorHAnsi"/>
        </w:rPr>
        <w:t xml:space="preserve">Às fls. </w:t>
      </w:r>
      <w:r w:rsidR="00294FBE" w:rsidRPr="00294FBE">
        <w:rPr>
          <w:rFonts w:asciiTheme="minorHAnsi" w:hAnsiTheme="minorHAnsi" w:cstheme="minorHAnsi"/>
        </w:rPr>
        <w:t>40</w:t>
      </w:r>
      <w:r w:rsidR="00045669" w:rsidRPr="00294FBE">
        <w:rPr>
          <w:rFonts w:asciiTheme="minorHAnsi" w:hAnsiTheme="minorHAnsi" w:cstheme="minorHAnsi"/>
        </w:rPr>
        <w:t>, verifica-se que foi acostado aos autos a AUTORIZAÇÃO para aquisição do produto, emitida pela Gestora da SESAU a época.</w:t>
      </w:r>
    </w:p>
    <w:p w:rsidR="00ED5B83" w:rsidRPr="007153A2" w:rsidRDefault="00A21B4A" w:rsidP="00ED5B8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ED5B83" w:rsidRPr="007153A2">
        <w:rPr>
          <w:rFonts w:asciiTheme="minorHAnsi" w:hAnsiTheme="minorHAnsi" w:cstheme="minorHAnsi"/>
          <w:b/>
          <w:u w:val="single"/>
        </w:rPr>
        <w:t xml:space="preserve"> – APRESENTAÇÃO</w:t>
      </w:r>
      <w:proofErr w:type="gramEnd"/>
      <w:r w:rsidR="00ED5B83" w:rsidRPr="007153A2">
        <w:rPr>
          <w:rFonts w:asciiTheme="minorHAnsi" w:hAnsiTheme="minorHAnsi" w:cstheme="minorHAnsi"/>
          <w:b/>
          <w:u w:val="single"/>
        </w:rPr>
        <w:t xml:space="preserve"> DO CERTIFICADO DE REGISTRO CADASTRAL</w:t>
      </w:r>
      <w:r w:rsidR="00ED5B83" w:rsidRPr="007153A2">
        <w:rPr>
          <w:rFonts w:asciiTheme="minorHAnsi" w:hAnsiTheme="minorHAnsi" w:cstheme="minorHAnsi"/>
          <w:b/>
        </w:rPr>
        <w:t xml:space="preserve"> </w:t>
      </w:r>
      <w:r w:rsidR="00ED5B83" w:rsidRPr="007153A2">
        <w:rPr>
          <w:rFonts w:asciiTheme="minorHAnsi" w:hAnsiTheme="minorHAnsi" w:cstheme="minorHAnsi"/>
        </w:rPr>
        <w:t xml:space="preserve">- Às fls. </w:t>
      </w:r>
      <w:r w:rsidR="00294FBE" w:rsidRPr="007153A2">
        <w:rPr>
          <w:rFonts w:asciiTheme="minorHAnsi" w:hAnsiTheme="minorHAnsi" w:cstheme="minorHAnsi"/>
        </w:rPr>
        <w:t>36/37</w:t>
      </w:r>
      <w:r w:rsidR="00972CFD" w:rsidRPr="007153A2">
        <w:rPr>
          <w:rFonts w:asciiTheme="minorHAnsi" w:hAnsiTheme="minorHAnsi" w:cstheme="minorHAnsi"/>
        </w:rPr>
        <w:t xml:space="preserve"> e </w:t>
      </w:r>
      <w:r w:rsidR="00294FBE" w:rsidRPr="007153A2">
        <w:rPr>
          <w:rFonts w:asciiTheme="minorHAnsi" w:hAnsiTheme="minorHAnsi" w:cstheme="minorHAnsi"/>
        </w:rPr>
        <w:t>42</w:t>
      </w:r>
      <w:r w:rsidR="00ED5B83" w:rsidRPr="007153A2">
        <w:rPr>
          <w:rFonts w:asciiTheme="minorHAnsi" w:hAnsiTheme="minorHAnsi" w:cstheme="minorHAnsi"/>
        </w:rPr>
        <w:t xml:space="preserve">, verifica-se documento intitulado CRC – Certificado de Registro Cadastral, assinado pela </w:t>
      </w:r>
      <w:r w:rsidR="007153A2" w:rsidRPr="007153A2">
        <w:rPr>
          <w:rFonts w:asciiTheme="minorHAnsi" w:hAnsiTheme="minorHAnsi" w:cstheme="minorHAnsi"/>
        </w:rPr>
        <w:t>Técnica</w:t>
      </w:r>
      <w:r w:rsidR="003B1822" w:rsidRPr="007153A2">
        <w:rPr>
          <w:rFonts w:asciiTheme="minorHAnsi" w:hAnsiTheme="minorHAnsi" w:cstheme="minorHAnsi"/>
        </w:rPr>
        <w:t xml:space="preserve"> do SECAPRE </w:t>
      </w:r>
      <w:r w:rsidR="00ED5B83" w:rsidRPr="007153A2">
        <w:rPr>
          <w:rFonts w:asciiTheme="minorHAnsi" w:hAnsiTheme="minorHAnsi" w:cstheme="minorHAnsi"/>
        </w:rPr>
        <w:t xml:space="preserve">da SESAU, onde informa a validade dos Certificados de Regularidade Fiscal e Trabalhista. Observa-se, ainda, que a </w:t>
      </w:r>
      <w:r w:rsidR="007153A2" w:rsidRPr="007153A2">
        <w:rPr>
          <w:rFonts w:asciiTheme="minorHAnsi" w:hAnsiTheme="minorHAnsi" w:cstheme="minorHAnsi"/>
        </w:rPr>
        <w:t xml:space="preserve">servidora do SECAPRE </w:t>
      </w:r>
      <w:r w:rsidR="00ED5B83" w:rsidRPr="007153A2">
        <w:rPr>
          <w:rFonts w:asciiTheme="minorHAnsi" w:hAnsiTheme="minorHAnsi" w:cstheme="minorHAnsi"/>
        </w:rPr>
        <w:t xml:space="preserve">conclui que a melhor oferta para o erário foi da empresa </w:t>
      </w:r>
      <w:r w:rsidR="00ED5B83" w:rsidRPr="007153A2">
        <w:rPr>
          <w:rFonts w:asciiTheme="minorHAnsi" w:hAnsiTheme="minorHAnsi" w:cstheme="minorHAnsi"/>
          <w:b/>
        </w:rPr>
        <w:t>RYULLER BELO SILVA</w:t>
      </w:r>
      <w:r w:rsidR="00ED5B83" w:rsidRPr="007153A2">
        <w:rPr>
          <w:rFonts w:asciiTheme="minorHAnsi" w:hAnsiTheme="minorHAnsi" w:cstheme="minorHAnsi"/>
        </w:rPr>
        <w:t>, que se encontra em situação de IDONEIDADE FISCAL REGULAR, com base no CRC emitido.</w:t>
      </w:r>
    </w:p>
    <w:p w:rsidR="00ED5B83" w:rsidRPr="0097526D" w:rsidRDefault="002C7DA8" w:rsidP="00ED5B8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ED5B83" w:rsidRPr="00973A4D">
        <w:rPr>
          <w:rFonts w:asciiTheme="minorHAnsi" w:hAnsiTheme="minorHAnsi" w:cstheme="minorHAnsi"/>
          <w:b/>
          <w:u w:val="single"/>
        </w:rPr>
        <w:t xml:space="preserve"> – CERTIDOES DE REGULARIDADE</w:t>
      </w:r>
      <w:r w:rsidR="00ED5B83" w:rsidRPr="00973A4D">
        <w:rPr>
          <w:rFonts w:asciiTheme="minorHAnsi" w:hAnsiTheme="minorHAnsi" w:cstheme="minorHAnsi"/>
          <w:b/>
        </w:rPr>
        <w:t xml:space="preserve"> </w:t>
      </w:r>
      <w:r w:rsidR="00ED5B83" w:rsidRPr="00973A4D">
        <w:rPr>
          <w:rFonts w:asciiTheme="minorHAnsi" w:hAnsiTheme="minorHAnsi" w:cstheme="minorHAnsi"/>
        </w:rPr>
        <w:t xml:space="preserve">- Às fls. </w:t>
      </w:r>
      <w:r w:rsidR="007153A2" w:rsidRPr="00973A4D">
        <w:rPr>
          <w:rFonts w:asciiTheme="minorHAnsi" w:hAnsiTheme="minorHAnsi" w:cstheme="minorHAnsi"/>
        </w:rPr>
        <w:t>52/56</w:t>
      </w:r>
      <w:r w:rsidR="00973A4D" w:rsidRPr="00973A4D">
        <w:rPr>
          <w:rFonts w:asciiTheme="minorHAnsi" w:hAnsiTheme="minorHAnsi" w:cstheme="minorHAnsi"/>
        </w:rPr>
        <w:t xml:space="preserve"> e 60</w:t>
      </w:r>
      <w:r w:rsidR="00ED5B83" w:rsidRPr="00973A4D">
        <w:rPr>
          <w:rFonts w:asciiTheme="minorHAnsi" w:hAnsiTheme="minorHAnsi" w:cstheme="minorHAnsi"/>
        </w:rPr>
        <w:t xml:space="preserve">, verifica-se as Certidões de Regularidade da empresa </w:t>
      </w:r>
      <w:r w:rsidR="00ED5B83" w:rsidRPr="0097526D">
        <w:rPr>
          <w:rFonts w:asciiTheme="minorHAnsi" w:hAnsiTheme="minorHAnsi" w:cstheme="minorHAnsi"/>
          <w:b/>
        </w:rPr>
        <w:t>RYULLER BELO SILVA</w:t>
      </w:r>
      <w:r w:rsidR="00ED5B83" w:rsidRPr="0097526D">
        <w:rPr>
          <w:rFonts w:asciiTheme="minorHAnsi" w:hAnsiTheme="minorHAnsi" w:cstheme="minorHAnsi"/>
        </w:rPr>
        <w:t>, vencidas.</w:t>
      </w:r>
    </w:p>
    <w:p w:rsidR="00973A4D" w:rsidRPr="0097526D" w:rsidRDefault="002C7DA8" w:rsidP="00973A4D">
      <w:pPr>
        <w:spacing w:after="0" w:line="360" w:lineRule="auto"/>
        <w:ind w:firstLine="709"/>
        <w:jc w:val="both"/>
        <w:rPr>
          <w:rFonts w:asciiTheme="minorHAnsi" w:hAnsiTheme="minorHAnsi" w:cstheme="minorHAnsi"/>
          <w:u w:val="single"/>
          <w:lang w:eastAsia="ar-SA"/>
        </w:rPr>
      </w:pPr>
      <w:proofErr w:type="gramStart"/>
      <w:r>
        <w:rPr>
          <w:rFonts w:asciiTheme="minorHAnsi" w:hAnsiTheme="minorHAnsi" w:cstheme="minorHAnsi"/>
          <w:b/>
          <w:u w:val="single"/>
        </w:rPr>
        <w:lastRenderedPageBreak/>
        <w:t>5</w:t>
      </w:r>
      <w:proofErr w:type="gramEnd"/>
      <w:r w:rsidR="00973A4D" w:rsidRPr="0097526D">
        <w:rPr>
          <w:rFonts w:asciiTheme="minorHAnsi" w:hAnsiTheme="minorHAnsi" w:cstheme="minorHAnsi"/>
          <w:b/>
          <w:u w:val="single"/>
        </w:rPr>
        <w:t xml:space="preserve"> – NOTA DE EMPENHO</w:t>
      </w:r>
      <w:r w:rsidR="00973A4D" w:rsidRPr="0097526D">
        <w:rPr>
          <w:rFonts w:asciiTheme="minorHAnsi" w:hAnsiTheme="minorHAnsi" w:cstheme="minorHAnsi"/>
          <w:b/>
        </w:rPr>
        <w:t xml:space="preserve"> </w:t>
      </w:r>
      <w:r w:rsidR="00973A4D" w:rsidRPr="0097526D">
        <w:rPr>
          <w:rFonts w:asciiTheme="minorHAnsi" w:hAnsiTheme="minorHAnsi" w:cstheme="minorHAnsi"/>
        </w:rPr>
        <w:t>- Às fls. 44/48, verifica-se a Nota de Empenho (</w:t>
      </w:r>
      <w:r w:rsidR="00973A4D" w:rsidRPr="0097526D">
        <w:rPr>
          <w:rFonts w:asciiTheme="minorHAnsi" w:hAnsiTheme="minorHAnsi" w:cstheme="minorHAnsi"/>
          <w:b/>
        </w:rPr>
        <w:t>2016NE</w:t>
      </w:r>
      <w:r w:rsidR="0097526D" w:rsidRPr="0097526D">
        <w:rPr>
          <w:rFonts w:asciiTheme="minorHAnsi" w:hAnsiTheme="minorHAnsi" w:cstheme="minorHAnsi"/>
          <w:b/>
        </w:rPr>
        <w:t>19345</w:t>
      </w:r>
      <w:r w:rsidR="00973A4D" w:rsidRPr="0097526D">
        <w:rPr>
          <w:rFonts w:asciiTheme="minorHAnsi" w:hAnsiTheme="minorHAnsi" w:cstheme="minorHAnsi"/>
        </w:rPr>
        <w:t xml:space="preserve">), datada de 30/12/2016, no valor de </w:t>
      </w:r>
      <w:r w:rsidR="0097526D" w:rsidRPr="0097526D">
        <w:rPr>
          <w:rFonts w:asciiTheme="minorHAnsi" w:hAnsiTheme="minorHAnsi" w:cstheme="minorHAnsi"/>
        </w:rPr>
        <w:t>R$ 6.172,95 (seis mil, cento e setenta e dois reais e noventa e cinco centavos)</w:t>
      </w:r>
      <w:r w:rsidR="00973A4D" w:rsidRPr="0097526D">
        <w:rPr>
          <w:rFonts w:asciiTheme="minorHAnsi" w:hAnsiTheme="minorHAnsi" w:cstheme="minorHAnsi"/>
        </w:rPr>
        <w:t xml:space="preserve"> assinada pela Secretária de Estado da Saúde.   </w:t>
      </w:r>
    </w:p>
    <w:p w:rsidR="007966D0" w:rsidRPr="008E7CB3" w:rsidRDefault="002C7DA8"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8E7CB3">
        <w:rPr>
          <w:rFonts w:asciiTheme="minorHAnsi" w:hAnsiTheme="minorHAnsi" w:cstheme="minorHAnsi"/>
          <w:b/>
          <w:u w:val="single"/>
        </w:rPr>
        <w:t xml:space="preserve"> – FRACIONAMENTO DE DESPESA</w:t>
      </w:r>
      <w:r w:rsidR="007966D0" w:rsidRPr="008E7CB3">
        <w:rPr>
          <w:rFonts w:asciiTheme="minorHAnsi" w:hAnsiTheme="minorHAnsi" w:cstheme="minorHAnsi"/>
          <w:b/>
        </w:rPr>
        <w:t xml:space="preserve"> - </w:t>
      </w:r>
      <w:r w:rsidR="007966D0" w:rsidRPr="008E7CB3">
        <w:rPr>
          <w:rFonts w:asciiTheme="minorHAnsi" w:hAnsiTheme="minorHAnsi" w:cstheme="minorHAnsi"/>
        </w:rPr>
        <w:t xml:space="preserve">Com base em relatório extraído do Sistema de Administração Financeira para Estados e Municípios – SIAFEM, a empresa </w:t>
      </w:r>
      <w:r w:rsidR="008C38DF" w:rsidRPr="008E7CB3">
        <w:rPr>
          <w:rFonts w:asciiTheme="minorHAnsi" w:hAnsiTheme="minorHAnsi" w:cstheme="minorHAnsi"/>
          <w:b/>
        </w:rPr>
        <w:t>RYULLER BELO SILVA</w:t>
      </w:r>
      <w:r w:rsidR="007966D0" w:rsidRPr="008E7CB3">
        <w:rPr>
          <w:rFonts w:asciiTheme="minorHAnsi" w:hAnsiTheme="minorHAnsi" w:cstheme="minorHAnsi"/>
          <w:b/>
        </w:rPr>
        <w:t xml:space="preserve">, </w:t>
      </w:r>
      <w:r w:rsidR="007966D0" w:rsidRPr="008E7CB3">
        <w:rPr>
          <w:rFonts w:asciiTheme="minorHAnsi" w:hAnsiTheme="minorHAnsi" w:cstheme="minorHAnsi"/>
        </w:rPr>
        <w:t xml:space="preserve">recebeu do Estado de Alagoas em 2016, através da SESAU, o montante de R$ </w:t>
      </w:r>
      <w:r w:rsidR="00055539" w:rsidRPr="008E7CB3">
        <w:rPr>
          <w:rFonts w:asciiTheme="minorHAnsi" w:hAnsiTheme="minorHAnsi" w:cstheme="minorHAnsi"/>
        </w:rPr>
        <w:t>196.789,80</w:t>
      </w:r>
      <w:r w:rsidR="007966D0" w:rsidRPr="008E7CB3">
        <w:rPr>
          <w:rFonts w:asciiTheme="minorHAnsi" w:hAnsiTheme="minorHAnsi" w:cstheme="minorHAnsi"/>
        </w:rPr>
        <w:t xml:space="preserve"> (</w:t>
      </w:r>
      <w:r w:rsidR="00055539" w:rsidRPr="008E7CB3">
        <w:rPr>
          <w:rFonts w:asciiTheme="minorHAnsi" w:hAnsiTheme="minorHAnsi" w:cstheme="minorHAnsi"/>
        </w:rPr>
        <w:t>cento e noventa e seis mil, setecentos e oitenta e nove reais e oitenta centavos</w:t>
      </w:r>
      <w:r w:rsidR="007966D0" w:rsidRPr="008E7CB3">
        <w:rPr>
          <w:rFonts w:asciiTheme="minorHAnsi" w:hAnsiTheme="minorHAnsi" w:cstheme="minorHAnsi"/>
        </w:rPr>
        <w:t xml:space="preserve">), distribuídos em </w:t>
      </w:r>
      <w:r w:rsidR="00D10F84" w:rsidRPr="008E7CB3">
        <w:rPr>
          <w:rFonts w:asciiTheme="minorHAnsi" w:hAnsiTheme="minorHAnsi" w:cstheme="minorHAnsi"/>
        </w:rPr>
        <w:t>3</w:t>
      </w:r>
      <w:r w:rsidR="007966D0" w:rsidRPr="008E7CB3">
        <w:rPr>
          <w:rFonts w:asciiTheme="minorHAnsi" w:hAnsiTheme="minorHAnsi" w:cstheme="minorHAnsi"/>
        </w:rPr>
        <w:t xml:space="preserve">3 ordens bancárias, abaixo do limite de dispensa de licitação (R$ 8.000,00). </w:t>
      </w:r>
    </w:p>
    <w:p w:rsidR="00CB63BD" w:rsidRPr="00C33BC1" w:rsidRDefault="002C7DA8"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C33BC1">
        <w:rPr>
          <w:rFonts w:asciiTheme="minorHAnsi" w:hAnsiTheme="minorHAnsi" w:cstheme="minorHAnsi"/>
          <w:b/>
          <w:u w:val="single"/>
        </w:rPr>
        <w:t xml:space="preserve"> – DANFE</w:t>
      </w:r>
      <w:r w:rsidR="00CB63BD" w:rsidRPr="00C33BC1">
        <w:rPr>
          <w:rFonts w:asciiTheme="minorHAnsi" w:hAnsiTheme="minorHAnsi" w:cstheme="minorHAnsi"/>
        </w:rPr>
        <w:t xml:space="preserve"> - Às fls. </w:t>
      </w:r>
      <w:r w:rsidR="00C33BC1" w:rsidRPr="00C33BC1">
        <w:rPr>
          <w:rFonts w:asciiTheme="minorHAnsi" w:hAnsiTheme="minorHAnsi" w:cstheme="minorHAnsi"/>
        </w:rPr>
        <w:t>57/59</w:t>
      </w:r>
      <w:r w:rsidR="00CB63BD" w:rsidRPr="00C33BC1">
        <w:rPr>
          <w:rFonts w:asciiTheme="minorHAnsi" w:hAnsiTheme="minorHAnsi" w:cstheme="minorHAnsi"/>
        </w:rPr>
        <w:t xml:space="preserve">,  </w:t>
      </w:r>
      <w:r w:rsidR="000F29C0" w:rsidRPr="00C33BC1">
        <w:rPr>
          <w:rFonts w:asciiTheme="minorHAnsi" w:hAnsiTheme="minorHAnsi" w:cstheme="minorHAnsi"/>
        </w:rPr>
        <w:t xml:space="preserve">verifica-se </w:t>
      </w:r>
      <w:r w:rsidR="00CB63BD" w:rsidRPr="00C33BC1">
        <w:rPr>
          <w:rFonts w:asciiTheme="minorHAnsi" w:hAnsiTheme="minorHAnsi" w:cstheme="minorHAnsi"/>
        </w:rPr>
        <w:t xml:space="preserve">a cópia do DANFE nº </w:t>
      </w:r>
      <w:r w:rsidR="00D057A0" w:rsidRPr="00C33BC1">
        <w:rPr>
          <w:rFonts w:asciiTheme="minorHAnsi" w:hAnsiTheme="minorHAnsi" w:cstheme="minorHAnsi"/>
        </w:rPr>
        <w:t>1</w:t>
      </w:r>
      <w:r w:rsidR="00E57492" w:rsidRPr="00C33BC1">
        <w:rPr>
          <w:rFonts w:asciiTheme="minorHAnsi" w:hAnsiTheme="minorHAnsi" w:cstheme="minorHAnsi"/>
        </w:rPr>
        <w:t>00</w:t>
      </w:r>
      <w:r w:rsidR="00CB63BD" w:rsidRPr="00C33BC1">
        <w:rPr>
          <w:rFonts w:asciiTheme="minorHAnsi" w:hAnsiTheme="minorHAnsi" w:cstheme="minorHAnsi"/>
        </w:rPr>
        <w:t xml:space="preserve"> da empresa </w:t>
      </w:r>
      <w:r w:rsidR="00CB63BD" w:rsidRPr="00C33BC1">
        <w:rPr>
          <w:rFonts w:asciiTheme="minorHAnsi" w:hAnsiTheme="minorHAnsi" w:cstheme="minorHAnsi"/>
          <w:b/>
        </w:rPr>
        <w:t>RYULLER BELO SILVA</w:t>
      </w:r>
      <w:r w:rsidR="00CB63BD" w:rsidRPr="00C33BC1">
        <w:rPr>
          <w:rFonts w:asciiTheme="minorHAnsi" w:hAnsiTheme="minorHAnsi" w:cstheme="minorHAnsi"/>
        </w:rPr>
        <w:t xml:space="preserve">, datado de </w:t>
      </w:r>
      <w:r w:rsidR="00590711" w:rsidRPr="00C33BC1">
        <w:rPr>
          <w:rFonts w:asciiTheme="minorHAnsi" w:hAnsiTheme="minorHAnsi" w:cstheme="minorHAnsi"/>
        </w:rPr>
        <w:t>0</w:t>
      </w:r>
      <w:r w:rsidR="00C33BC1" w:rsidRPr="00C33BC1">
        <w:rPr>
          <w:rFonts w:asciiTheme="minorHAnsi" w:hAnsiTheme="minorHAnsi" w:cstheme="minorHAnsi"/>
        </w:rPr>
        <w:t>4</w:t>
      </w:r>
      <w:r w:rsidR="00CB63BD" w:rsidRPr="00C33BC1">
        <w:rPr>
          <w:rFonts w:asciiTheme="minorHAnsi" w:hAnsiTheme="minorHAnsi" w:cstheme="minorHAnsi"/>
        </w:rPr>
        <w:t>/01/201</w:t>
      </w:r>
      <w:r w:rsidR="000F29C0" w:rsidRPr="00C33BC1">
        <w:rPr>
          <w:rFonts w:asciiTheme="minorHAnsi" w:hAnsiTheme="minorHAnsi" w:cstheme="minorHAnsi"/>
        </w:rPr>
        <w:t>7</w:t>
      </w:r>
      <w:r w:rsidR="00CB63BD" w:rsidRPr="00C33BC1">
        <w:rPr>
          <w:rFonts w:asciiTheme="minorHAnsi" w:hAnsiTheme="minorHAnsi" w:cstheme="minorHAnsi"/>
        </w:rPr>
        <w:t xml:space="preserve"> e atestado pela </w:t>
      </w:r>
      <w:r w:rsidR="00590711" w:rsidRPr="00C33BC1">
        <w:rPr>
          <w:rFonts w:asciiTheme="minorHAnsi" w:hAnsiTheme="minorHAnsi" w:cstheme="minorHAnsi"/>
        </w:rPr>
        <w:t>Técnica</w:t>
      </w:r>
      <w:r w:rsidR="00D057A0" w:rsidRPr="00C33BC1">
        <w:rPr>
          <w:rFonts w:asciiTheme="minorHAnsi" w:hAnsiTheme="minorHAnsi" w:cstheme="minorHAnsi"/>
        </w:rPr>
        <w:t xml:space="preserve"> </w:t>
      </w:r>
      <w:r w:rsidR="00CB63BD" w:rsidRPr="00C33BC1">
        <w:rPr>
          <w:rFonts w:asciiTheme="minorHAnsi" w:hAnsiTheme="minorHAnsi" w:cstheme="minorHAnsi"/>
          <w:bCs/>
        </w:rPr>
        <w:t xml:space="preserve">da SESAU. </w:t>
      </w:r>
    </w:p>
    <w:p w:rsidR="007D5A68" w:rsidRPr="00C33BC1" w:rsidRDefault="002C7DA8"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C33BC1">
        <w:rPr>
          <w:rFonts w:asciiTheme="minorHAnsi" w:hAnsiTheme="minorHAnsi" w:cstheme="minorHAnsi"/>
          <w:b/>
          <w:u w:val="single"/>
        </w:rPr>
        <w:t xml:space="preserve"> – AUSÊNCIA DE CONTRATO</w:t>
      </w:r>
      <w:r w:rsidR="007D5A68" w:rsidRPr="00C33BC1">
        <w:rPr>
          <w:rFonts w:asciiTheme="minorHAnsi" w:hAnsiTheme="minorHAnsi" w:cstheme="minorHAnsi"/>
          <w:b/>
        </w:rPr>
        <w:t xml:space="preserve"> - </w:t>
      </w:r>
      <w:r w:rsidR="007D5A68" w:rsidRPr="00C33BC1">
        <w:rPr>
          <w:rFonts w:asciiTheme="minorHAnsi" w:hAnsiTheme="minorHAnsi" w:cstheme="minorHAnsi"/>
        </w:rPr>
        <w:t xml:space="preserve">Às fls. </w:t>
      </w:r>
      <w:r w:rsidR="00C33BC1" w:rsidRPr="00C33BC1">
        <w:rPr>
          <w:rFonts w:asciiTheme="minorHAnsi" w:hAnsiTheme="minorHAnsi" w:cstheme="minorHAnsi"/>
        </w:rPr>
        <w:t>64</w:t>
      </w:r>
      <w:r w:rsidR="007D5A68" w:rsidRPr="00C33BC1">
        <w:rPr>
          <w:rFonts w:asciiTheme="minorHAnsi" w:hAnsiTheme="minorHAnsi" w:cstheme="minorHAnsi"/>
        </w:rPr>
        <w:t xml:space="preserve">, verifica-se Despacho S/N, datado de </w:t>
      </w:r>
      <w:r w:rsidR="00C33BC1" w:rsidRPr="00C33BC1">
        <w:rPr>
          <w:rFonts w:asciiTheme="minorHAnsi" w:hAnsiTheme="minorHAnsi" w:cstheme="minorHAnsi"/>
        </w:rPr>
        <w:t>24</w:t>
      </w:r>
      <w:r w:rsidR="007D5A68" w:rsidRPr="00C33BC1">
        <w:rPr>
          <w:rFonts w:asciiTheme="minorHAnsi" w:hAnsiTheme="minorHAnsi" w:cstheme="minorHAnsi"/>
        </w:rPr>
        <w:t>/04/2017, de lavra da Assessora Técnica do Setor de Contratos da SESAU, onde informa a INEXISTÊNCIA de contrato referente ao objeto em comento.</w:t>
      </w:r>
    </w:p>
    <w:p w:rsidR="00031630" w:rsidRPr="000468EB" w:rsidRDefault="002C7DA8"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0468EB">
        <w:rPr>
          <w:rFonts w:asciiTheme="minorHAnsi" w:hAnsiTheme="minorHAnsi" w:cstheme="minorHAnsi"/>
          <w:b/>
          <w:u w:val="single"/>
        </w:rPr>
        <w:t xml:space="preserve"> – DO RECEBIMENTO DO MATERIAL</w:t>
      </w:r>
      <w:r w:rsidR="007966D0" w:rsidRPr="000468EB">
        <w:rPr>
          <w:rFonts w:asciiTheme="minorHAnsi" w:hAnsiTheme="minorHAnsi" w:cstheme="minorHAnsi"/>
        </w:rPr>
        <w:t xml:space="preserve"> - </w:t>
      </w:r>
      <w:r w:rsidR="00031630" w:rsidRPr="000468EB">
        <w:rPr>
          <w:rFonts w:asciiTheme="minorHAnsi" w:hAnsiTheme="minorHAnsi" w:cstheme="minorHAnsi"/>
        </w:rPr>
        <w:t xml:space="preserve">Às fls. </w:t>
      </w:r>
      <w:r w:rsidR="00C33BC1" w:rsidRPr="000468EB">
        <w:rPr>
          <w:rFonts w:asciiTheme="minorHAnsi" w:hAnsiTheme="minorHAnsi" w:cstheme="minorHAnsi"/>
        </w:rPr>
        <w:t>65/66</w:t>
      </w:r>
      <w:r w:rsidR="00031630" w:rsidRPr="000468EB">
        <w:rPr>
          <w:rFonts w:asciiTheme="minorHAnsi" w:hAnsiTheme="minorHAnsi" w:cstheme="minorHAnsi"/>
        </w:rPr>
        <w:t xml:space="preserve">, verifica-se que no dia </w:t>
      </w:r>
      <w:r w:rsidR="00C33BC1" w:rsidRPr="000468EB">
        <w:rPr>
          <w:rFonts w:asciiTheme="minorHAnsi" w:hAnsiTheme="minorHAnsi" w:cstheme="minorHAnsi"/>
        </w:rPr>
        <w:t>01</w:t>
      </w:r>
      <w:r w:rsidR="00031630" w:rsidRPr="000468EB">
        <w:rPr>
          <w:rFonts w:asciiTheme="minorHAnsi" w:hAnsiTheme="minorHAnsi" w:cstheme="minorHAnsi"/>
        </w:rPr>
        <w:t>/0</w:t>
      </w:r>
      <w:r w:rsidR="00C33BC1" w:rsidRPr="000468EB">
        <w:rPr>
          <w:rFonts w:asciiTheme="minorHAnsi" w:hAnsiTheme="minorHAnsi" w:cstheme="minorHAnsi"/>
        </w:rPr>
        <w:t>6</w:t>
      </w:r>
      <w:r w:rsidR="00031630" w:rsidRPr="000468EB">
        <w:rPr>
          <w:rFonts w:asciiTheme="minorHAnsi" w:hAnsiTheme="minorHAnsi" w:cstheme="minorHAnsi"/>
        </w:rPr>
        <w:t xml:space="preserve">/2017, a Controladoria Interna da SESAU, através do Assessor Técnico da SESAU, constatou que conforme inspeção </w:t>
      </w:r>
      <w:r w:rsidR="00031630" w:rsidRPr="000468EB">
        <w:rPr>
          <w:rFonts w:asciiTheme="minorHAnsi" w:hAnsiTheme="minorHAnsi" w:cstheme="minorHAnsi"/>
          <w:i/>
        </w:rPr>
        <w:t>in loco</w:t>
      </w:r>
      <w:r w:rsidR="0059298F" w:rsidRPr="0059298F">
        <w:rPr>
          <w:rFonts w:asciiTheme="minorHAnsi" w:hAnsiTheme="minorHAnsi" w:cstheme="minorHAnsi"/>
        </w:rPr>
        <w:t>,</w:t>
      </w:r>
      <w:r w:rsidR="00031630" w:rsidRPr="000468EB">
        <w:rPr>
          <w:rFonts w:asciiTheme="minorHAnsi" w:hAnsiTheme="minorHAnsi" w:cstheme="minorHAnsi"/>
        </w:rPr>
        <w:t xml:space="preserve"> </w:t>
      </w:r>
      <w:r w:rsidR="0059298F">
        <w:rPr>
          <w:rFonts w:asciiTheme="minorHAnsi" w:hAnsiTheme="minorHAnsi" w:cstheme="minorHAnsi"/>
        </w:rPr>
        <w:t xml:space="preserve">que os produtos </w:t>
      </w:r>
      <w:r w:rsidR="00031630" w:rsidRPr="000468EB">
        <w:rPr>
          <w:rFonts w:asciiTheme="minorHAnsi" w:hAnsiTheme="minorHAnsi" w:cstheme="minorHAnsi"/>
        </w:rPr>
        <w:t xml:space="preserve">foram </w:t>
      </w:r>
      <w:r w:rsidR="0059298F">
        <w:rPr>
          <w:rFonts w:asciiTheme="minorHAnsi" w:hAnsiTheme="minorHAnsi" w:cstheme="minorHAnsi"/>
        </w:rPr>
        <w:t>entregues</w:t>
      </w:r>
      <w:r w:rsidR="00031630" w:rsidRPr="000468EB">
        <w:rPr>
          <w:rFonts w:asciiTheme="minorHAnsi" w:hAnsiTheme="minorHAnsi" w:cstheme="minorHAnsi"/>
        </w:rPr>
        <w:t xml:space="preserve">, segundo </w:t>
      </w:r>
      <w:r w:rsidR="003966D0" w:rsidRPr="000468EB">
        <w:rPr>
          <w:rFonts w:asciiTheme="minorHAnsi" w:hAnsiTheme="minorHAnsi" w:cstheme="minorHAnsi"/>
        </w:rPr>
        <w:t>depoimento da Nutricionista d</w:t>
      </w:r>
      <w:r w:rsidR="000468EB" w:rsidRPr="000468EB">
        <w:rPr>
          <w:rFonts w:asciiTheme="minorHAnsi" w:hAnsiTheme="minorHAnsi" w:cstheme="minorHAnsi"/>
        </w:rPr>
        <w:t>a Unidade</w:t>
      </w:r>
      <w:r w:rsidR="00031630" w:rsidRPr="000468EB">
        <w:rPr>
          <w:rFonts w:asciiTheme="minorHAnsi" w:hAnsiTheme="minorHAnsi" w:cstheme="minorHAnsi"/>
        </w:rPr>
        <w:t>.</w:t>
      </w:r>
    </w:p>
    <w:p w:rsidR="007966D0" w:rsidRPr="008E7CB3" w:rsidRDefault="002C7DA8"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8E7CB3">
        <w:rPr>
          <w:rFonts w:asciiTheme="minorHAnsi" w:hAnsiTheme="minorHAnsi" w:cstheme="minorHAnsi"/>
          <w:b/>
          <w:u w:val="single"/>
        </w:rPr>
        <w:t xml:space="preserve"> – DO ATENDIMENTO AO DECRETO ESTADUAL Nº 51.828/2017</w:t>
      </w:r>
      <w:r w:rsidR="007966D0" w:rsidRPr="008E7CB3">
        <w:rPr>
          <w:rFonts w:asciiTheme="minorHAnsi" w:hAnsiTheme="minorHAnsi" w:cstheme="minorHAnsi"/>
          <w:b/>
        </w:rPr>
        <w:t xml:space="preserve"> - </w:t>
      </w:r>
      <w:r w:rsidR="007966D0" w:rsidRPr="008E7CB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8E7CB3" w:rsidRDefault="007966D0" w:rsidP="007966D0">
      <w:pPr>
        <w:pStyle w:val="SemEspaamento"/>
        <w:numPr>
          <w:ilvl w:val="0"/>
          <w:numId w:val="20"/>
        </w:numPr>
        <w:spacing w:line="360" w:lineRule="auto"/>
        <w:ind w:right="-2"/>
        <w:jc w:val="both"/>
        <w:rPr>
          <w:rFonts w:asciiTheme="minorHAnsi" w:hAnsiTheme="minorHAnsi" w:cstheme="minorHAnsi"/>
        </w:rPr>
      </w:pPr>
      <w:r w:rsidRPr="008E7CB3">
        <w:rPr>
          <w:rFonts w:asciiTheme="minorHAnsi" w:hAnsiTheme="minorHAnsi" w:cstheme="minorHAnsi"/>
        </w:rPr>
        <w:t>Se existe dotação orçamentária suficiente para a realização do empenho e liquidação no SIAFEM;</w:t>
      </w:r>
    </w:p>
    <w:p w:rsidR="007966D0" w:rsidRPr="008E7CB3" w:rsidRDefault="007966D0" w:rsidP="007966D0">
      <w:pPr>
        <w:pStyle w:val="SemEspaamento"/>
        <w:numPr>
          <w:ilvl w:val="0"/>
          <w:numId w:val="20"/>
        </w:numPr>
        <w:spacing w:line="360" w:lineRule="auto"/>
        <w:ind w:right="-2"/>
        <w:jc w:val="both"/>
        <w:rPr>
          <w:rFonts w:asciiTheme="minorHAnsi" w:hAnsiTheme="minorHAnsi" w:cstheme="minorHAnsi"/>
        </w:rPr>
      </w:pPr>
      <w:r w:rsidRPr="008E7CB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8E7CB3" w:rsidRDefault="007966D0" w:rsidP="007966D0">
      <w:pPr>
        <w:pStyle w:val="SemEspaamento"/>
        <w:numPr>
          <w:ilvl w:val="0"/>
          <w:numId w:val="20"/>
        </w:numPr>
        <w:spacing w:line="360" w:lineRule="auto"/>
        <w:ind w:right="-2"/>
        <w:jc w:val="both"/>
        <w:rPr>
          <w:rFonts w:asciiTheme="minorHAnsi" w:hAnsiTheme="minorHAnsi" w:cstheme="minorHAnsi"/>
        </w:rPr>
      </w:pPr>
      <w:r w:rsidRPr="008E7CB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8E7CB3" w:rsidRDefault="007966D0" w:rsidP="007966D0">
      <w:pPr>
        <w:pStyle w:val="SemEspaamento"/>
        <w:numPr>
          <w:ilvl w:val="0"/>
          <w:numId w:val="20"/>
        </w:numPr>
        <w:spacing w:line="360" w:lineRule="auto"/>
        <w:ind w:right="-2"/>
        <w:jc w:val="both"/>
        <w:rPr>
          <w:rFonts w:asciiTheme="minorHAnsi" w:hAnsiTheme="minorHAnsi" w:cstheme="minorHAnsi"/>
        </w:rPr>
      </w:pPr>
      <w:r w:rsidRPr="008E7CB3">
        <w:rPr>
          <w:rFonts w:asciiTheme="minorHAnsi" w:hAnsiTheme="minorHAnsi" w:cstheme="minorHAnsi"/>
        </w:rPr>
        <w:t>Da indicação das causas que levaram ao não pagamento da dívida nos exercícios anteriores.</w:t>
      </w:r>
    </w:p>
    <w:p w:rsidR="002F2D8E" w:rsidRPr="008E7CB3" w:rsidRDefault="007966D0" w:rsidP="00DB4D42">
      <w:pPr>
        <w:spacing w:after="0" w:line="360" w:lineRule="auto"/>
        <w:ind w:firstLine="708"/>
        <w:jc w:val="both"/>
        <w:rPr>
          <w:rFonts w:asciiTheme="minorHAnsi" w:hAnsiTheme="minorHAnsi" w:cstheme="minorHAnsi"/>
          <w:b/>
          <w:u w:val="single"/>
        </w:rPr>
      </w:pPr>
      <w:r w:rsidRPr="008E7CB3">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8E7CB3">
        <w:rPr>
          <w:rFonts w:asciiTheme="minorHAnsi" w:hAnsiTheme="minorHAnsi" w:cstheme="minorHAnsi"/>
        </w:rPr>
        <w:t>alerte-se</w:t>
      </w:r>
      <w:proofErr w:type="gramEnd"/>
      <w:r w:rsidRPr="008E7CB3">
        <w:rPr>
          <w:rFonts w:asciiTheme="minorHAnsi" w:hAnsiTheme="minorHAnsi" w:cstheme="minorHAnsi"/>
        </w:rPr>
        <w:t xml:space="preserve"> para a necessidade de informações, quais sejam:</w:t>
      </w:r>
    </w:p>
    <w:p w:rsidR="00B45428" w:rsidRPr="008E7CB3" w:rsidRDefault="007966D0" w:rsidP="00792E9A">
      <w:pPr>
        <w:pStyle w:val="PargrafodaLista"/>
        <w:suppressAutoHyphens/>
        <w:spacing w:after="0" w:line="360" w:lineRule="auto"/>
        <w:ind w:left="709"/>
        <w:rPr>
          <w:rFonts w:asciiTheme="minorHAnsi" w:hAnsiTheme="minorHAnsi" w:cstheme="minorHAnsi"/>
          <w:b/>
          <w:u w:val="single"/>
        </w:rPr>
      </w:pPr>
      <w:r w:rsidRPr="008E7CB3">
        <w:rPr>
          <w:rFonts w:asciiTheme="minorHAnsi" w:hAnsiTheme="minorHAnsi" w:cstheme="minorHAnsi"/>
          <w:b/>
          <w:u w:val="single"/>
        </w:rPr>
        <w:t>I - PROCEDIMENTO ADMINISTRATIVO</w:t>
      </w:r>
      <w:r w:rsidRPr="008E7CB3">
        <w:rPr>
          <w:rFonts w:asciiTheme="minorHAnsi" w:hAnsiTheme="minorHAnsi" w:cstheme="minorHAnsi"/>
          <w:b/>
        </w:rPr>
        <w:t xml:space="preserve"> </w:t>
      </w:r>
      <w:r w:rsidRPr="008E7CB3">
        <w:rPr>
          <w:rFonts w:asciiTheme="minorHAnsi" w:hAnsiTheme="minorHAnsi" w:cstheme="minorHAnsi"/>
        </w:rPr>
        <w:t xml:space="preserve">- Diante da prática reiterada de fracionamento das despesas públicas e burla ao procedimento licitatório pela SESAU em face da empresa </w:t>
      </w:r>
      <w:r w:rsidR="008C38DF" w:rsidRPr="008E7CB3">
        <w:rPr>
          <w:rFonts w:asciiTheme="minorHAnsi" w:hAnsiTheme="minorHAnsi" w:cstheme="minorHAnsi"/>
          <w:b/>
        </w:rPr>
        <w:t>RYULLER BELO SILVA</w:t>
      </w:r>
      <w:r w:rsidRPr="008E7CB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8E7CB3" w:rsidRDefault="007966D0" w:rsidP="007966D0">
      <w:pPr>
        <w:suppressAutoHyphens/>
        <w:spacing w:after="0" w:line="360" w:lineRule="auto"/>
        <w:ind w:left="708"/>
        <w:jc w:val="both"/>
        <w:rPr>
          <w:rFonts w:asciiTheme="minorHAnsi" w:hAnsiTheme="minorHAnsi" w:cstheme="minorHAnsi"/>
          <w:b/>
          <w:u w:val="single"/>
        </w:rPr>
      </w:pPr>
      <w:r w:rsidRPr="008E7CB3">
        <w:rPr>
          <w:rFonts w:asciiTheme="minorHAnsi" w:hAnsiTheme="minorHAnsi" w:cstheme="minorHAnsi"/>
          <w:b/>
          <w:u w:val="single"/>
        </w:rPr>
        <w:t>II - CONDUTA DOS AGENTES PÚBLICOS</w:t>
      </w:r>
      <w:r w:rsidRPr="008E7CB3">
        <w:rPr>
          <w:rFonts w:asciiTheme="minorHAnsi" w:hAnsiTheme="minorHAnsi" w:cstheme="minorHAnsi"/>
          <w:b/>
        </w:rPr>
        <w:t xml:space="preserve"> </w:t>
      </w:r>
      <w:r w:rsidRPr="008E7CB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8E7CB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8E7CB3">
        <w:rPr>
          <w:rFonts w:asciiTheme="minorHAnsi" w:hAnsiTheme="minorHAnsi" w:cstheme="minorHAnsi"/>
          <w:b/>
        </w:rPr>
        <w:tab/>
      </w:r>
      <w:r w:rsidRPr="008E7CB3">
        <w:rPr>
          <w:rFonts w:asciiTheme="minorHAnsi" w:hAnsiTheme="minorHAnsi" w:cstheme="minorHAnsi"/>
          <w:b/>
          <w:u w:val="single"/>
        </w:rPr>
        <w:t>III - DOTAÇÃO ORÇAMENTÁRIA</w:t>
      </w:r>
      <w:r w:rsidRPr="008E7CB3">
        <w:rPr>
          <w:rFonts w:asciiTheme="minorHAnsi" w:hAnsiTheme="minorHAnsi" w:cstheme="minorHAnsi"/>
          <w:b/>
        </w:rPr>
        <w:t xml:space="preserve"> - </w:t>
      </w:r>
      <w:r w:rsidRPr="008E7CB3">
        <w:rPr>
          <w:rFonts w:asciiTheme="minorHAnsi" w:hAnsiTheme="minorHAnsi" w:cstheme="minorHAnsi"/>
        </w:rPr>
        <w:t>Que seja informada a dotação orçamentária a ser utilizada para a despesa requerida, conforme art. 48, §1º, I e II, do Decreto Estadual nº 51.828/2017.</w:t>
      </w:r>
    </w:p>
    <w:p w:rsidR="007966D0" w:rsidRPr="008E7CB3" w:rsidRDefault="007966D0" w:rsidP="007966D0">
      <w:pPr>
        <w:spacing w:after="0" w:line="360" w:lineRule="auto"/>
        <w:ind w:left="708" w:firstLine="1"/>
        <w:jc w:val="both"/>
        <w:rPr>
          <w:rFonts w:asciiTheme="minorHAnsi" w:hAnsiTheme="minorHAnsi" w:cstheme="minorHAnsi"/>
          <w:b/>
          <w:u w:val="single"/>
        </w:rPr>
      </w:pPr>
      <w:r w:rsidRPr="008E7CB3">
        <w:rPr>
          <w:rFonts w:asciiTheme="minorHAnsi" w:hAnsiTheme="minorHAnsi" w:cstheme="minorHAnsi"/>
          <w:b/>
          <w:u w:val="single"/>
        </w:rPr>
        <w:t>IV - DAS CERTIDÕES</w:t>
      </w:r>
      <w:r w:rsidRPr="008E7CB3">
        <w:rPr>
          <w:rFonts w:asciiTheme="minorHAnsi" w:hAnsiTheme="minorHAnsi" w:cstheme="minorHAnsi"/>
          <w:b/>
        </w:rPr>
        <w:t xml:space="preserve"> </w:t>
      </w:r>
      <w:r w:rsidRPr="008E7CB3">
        <w:rPr>
          <w:rFonts w:asciiTheme="minorHAnsi" w:hAnsiTheme="minorHAnsi" w:cstheme="minorHAnsi"/>
        </w:rPr>
        <w:t>- Quando do pagamento que as certidões referentes à regularidade fiscal, válidas, sejam acostadas aos autos em atendimento à legislação pertinente.</w:t>
      </w:r>
    </w:p>
    <w:p w:rsidR="007966D0" w:rsidRPr="008E7CB3" w:rsidRDefault="007966D0" w:rsidP="007966D0">
      <w:pPr>
        <w:suppressAutoHyphens/>
        <w:spacing w:after="0" w:line="360" w:lineRule="auto"/>
        <w:ind w:left="708"/>
        <w:jc w:val="both"/>
        <w:rPr>
          <w:rFonts w:asciiTheme="minorHAnsi" w:hAnsiTheme="minorHAnsi" w:cstheme="minorHAnsi"/>
        </w:rPr>
      </w:pPr>
      <w:r w:rsidRPr="008E7CB3">
        <w:rPr>
          <w:rFonts w:asciiTheme="minorHAnsi" w:hAnsiTheme="minorHAnsi" w:cstheme="minorHAnsi"/>
          <w:b/>
          <w:u w:val="single"/>
        </w:rPr>
        <w:t>V - DO ORDENADOR DE DESPESAS</w:t>
      </w:r>
      <w:r w:rsidRPr="008E7CB3">
        <w:rPr>
          <w:rFonts w:asciiTheme="minorHAnsi" w:hAnsiTheme="minorHAnsi" w:cstheme="minorHAnsi"/>
          <w:b/>
        </w:rPr>
        <w:t xml:space="preserve"> - </w:t>
      </w:r>
      <w:r w:rsidRPr="008E7CB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8E7CB3" w:rsidRDefault="007966D0" w:rsidP="007966D0">
      <w:pPr>
        <w:spacing w:after="0" w:line="360" w:lineRule="auto"/>
        <w:ind w:firstLine="709"/>
        <w:jc w:val="both"/>
        <w:rPr>
          <w:rFonts w:asciiTheme="minorHAnsi" w:hAnsiTheme="minorHAnsi" w:cstheme="minorHAnsi"/>
        </w:rPr>
      </w:pPr>
      <w:r w:rsidRPr="008E7CB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8E7CB3">
        <w:rPr>
          <w:rFonts w:asciiTheme="minorHAnsi" w:hAnsiTheme="minorHAnsi" w:cstheme="minorHAnsi"/>
          <w:b/>
        </w:rPr>
        <w:t xml:space="preserve"> </w:t>
      </w:r>
      <w:r w:rsidR="008C38DF" w:rsidRPr="008E7CB3">
        <w:rPr>
          <w:rFonts w:asciiTheme="minorHAnsi" w:hAnsiTheme="minorHAnsi" w:cstheme="minorHAnsi"/>
          <w:b/>
        </w:rPr>
        <w:t>RYULLER BELO SILVA</w:t>
      </w:r>
      <w:r w:rsidR="008C38DF" w:rsidRPr="008E7CB3">
        <w:rPr>
          <w:rFonts w:asciiTheme="minorHAnsi" w:hAnsiTheme="minorHAnsi" w:cstheme="minorHAnsi"/>
        </w:rPr>
        <w:t xml:space="preserve"> </w:t>
      </w:r>
      <w:r w:rsidRPr="008E7CB3">
        <w:rPr>
          <w:rFonts w:asciiTheme="minorHAnsi" w:hAnsiTheme="minorHAnsi" w:cstheme="minorHAnsi"/>
        </w:rPr>
        <w:t>(</w:t>
      </w:r>
      <w:r w:rsidR="008C38DF" w:rsidRPr="008E7CB3">
        <w:rPr>
          <w:rFonts w:asciiTheme="minorHAnsi" w:hAnsiTheme="minorHAnsi" w:cstheme="minorHAnsi"/>
        </w:rPr>
        <w:t>CNPJ 22.704.777/0001-70</w:t>
      </w:r>
      <w:r w:rsidRPr="008E7CB3">
        <w:rPr>
          <w:rFonts w:asciiTheme="minorHAnsi" w:hAnsiTheme="minorHAnsi" w:cstheme="minorHAnsi"/>
        </w:rPr>
        <w:t>), mediante publicação do ato, conforme art. 48, §3º do referido decreto.</w:t>
      </w:r>
    </w:p>
    <w:p w:rsidR="007966D0" w:rsidRPr="008E7CB3" w:rsidRDefault="007966D0" w:rsidP="007966D0">
      <w:pPr>
        <w:spacing w:after="0" w:line="360" w:lineRule="auto"/>
        <w:ind w:firstLine="1"/>
        <w:jc w:val="center"/>
        <w:rPr>
          <w:rFonts w:asciiTheme="minorHAnsi" w:hAnsiTheme="minorHAnsi" w:cstheme="minorHAnsi"/>
          <w:bCs/>
        </w:rPr>
      </w:pPr>
      <w:r w:rsidRPr="008E7CB3">
        <w:rPr>
          <w:rFonts w:asciiTheme="minorHAnsi" w:hAnsiTheme="minorHAnsi" w:cstheme="minorHAnsi"/>
          <w:bCs/>
        </w:rPr>
        <w:t>Maceió-AL, 2</w:t>
      </w:r>
      <w:r w:rsidR="00460B51" w:rsidRPr="008E7CB3">
        <w:rPr>
          <w:rFonts w:asciiTheme="minorHAnsi" w:hAnsiTheme="minorHAnsi" w:cstheme="minorHAnsi"/>
          <w:bCs/>
        </w:rPr>
        <w:t>6</w:t>
      </w:r>
      <w:r w:rsidRPr="008E7CB3">
        <w:rPr>
          <w:rFonts w:asciiTheme="minorHAnsi" w:hAnsiTheme="minorHAnsi" w:cstheme="minorHAnsi"/>
          <w:bCs/>
        </w:rPr>
        <w:t xml:space="preserve"> de outubro de 2017.</w:t>
      </w:r>
    </w:p>
    <w:p w:rsidR="007966D0" w:rsidRPr="008E7CB3" w:rsidRDefault="007966D0" w:rsidP="007966D0">
      <w:pPr>
        <w:spacing w:after="0" w:line="360" w:lineRule="auto"/>
        <w:jc w:val="center"/>
        <w:rPr>
          <w:rFonts w:asciiTheme="minorHAnsi" w:hAnsiTheme="minorHAnsi" w:cstheme="minorHAnsi"/>
          <w:bCs/>
        </w:rPr>
      </w:pPr>
    </w:p>
    <w:p w:rsidR="00CA7045" w:rsidRPr="007123A0" w:rsidRDefault="00CA7045" w:rsidP="00CA7045">
      <w:pPr>
        <w:tabs>
          <w:tab w:val="left" w:pos="0"/>
        </w:tabs>
        <w:spacing w:after="0" w:line="240" w:lineRule="auto"/>
        <w:jc w:val="center"/>
        <w:rPr>
          <w:rFonts w:asciiTheme="minorHAnsi" w:hAnsiTheme="minorHAnsi" w:cstheme="minorHAnsi"/>
        </w:rPr>
      </w:pPr>
      <w:r>
        <w:rPr>
          <w:rFonts w:asciiTheme="minorHAnsi" w:hAnsiTheme="minorHAnsi" w:cstheme="minorHAnsi"/>
        </w:rPr>
        <w:t>Lucy Maria de Holanda Rocha</w:t>
      </w:r>
    </w:p>
    <w:p w:rsidR="00CA7045" w:rsidRPr="004B42F3" w:rsidRDefault="00CA7045" w:rsidP="00CA7045">
      <w:pPr>
        <w:shd w:val="clear" w:color="auto" w:fill="FFFFFF"/>
        <w:spacing w:after="0" w:line="240" w:lineRule="auto"/>
        <w:jc w:val="center"/>
        <w:rPr>
          <w:rFonts w:asciiTheme="minorHAnsi" w:hAnsiTheme="minorHAnsi" w:cstheme="minorHAnsi"/>
          <w:b/>
          <w:sz w:val="20"/>
          <w:szCs w:val="20"/>
        </w:rPr>
      </w:pPr>
      <w:r w:rsidRPr="004B42F3">
        <w:rPr>
          <w:rFonts w:asciiTheme="minorHAnsi" w:hAnsiTheme="minorHAnsi" w:cstheme="minorHAnsi"/>
          <w:b/>
          <w:sz w:val="20"/>
          <w:szCs w:val="20"/>
        </w:rPr>
        <w:t>Assessor</w:t>
      </w:r>
      <w:r>
        <w:rPr>
          <w:rFonts w:asciiTheme="minorHAnsi" w:hAnsiTheme="minorHAnsi" w:cstheme="minorHAnsi"/>
          <w:b/>
          <w:sz w:val="20"/>
          <w:szCs w:val="20"/>
        </w:rPr>
        <w:t>a</w:t>
      </w:r>
      <w:r w:rsidRPr="004B42F3">
        <w:rPr>
          <w:rFonts w:asciiTheme="minorHAnsi" w:hAnsiTheme="minorHAnsi" w:cstheme="minorHAnsi"/>
          <w:b/>
          <w:sz w:val="20"/>
          <w:szCs w:val="20"/>
        </w:rPr>
        <w:t xml:space="preserve"> de Controle Interno/Matrícula nº </w:t>
      </w:r>
      <w:r w:rsidRPr="007123A0">
        <w:rPr>
          <w:rFonts w:asciiTheme="minorHAnsi" w:hAnsiTheme="minorHAnsi" w:cstheme="minorHAnsi"/>
          <w:b/>
          <w:sz w:val="20"/>
          <w:szCs w:val="20"/>
        </w:rPr>
        <w:t>90-6</w:t>
      </w:r>
    </w:p>
    <w:p w:rsidR="007966D0" w:rsidRPr="008E7CB3" w:rsidRDefault="007966D0" w:rsidP="007966D0">
      <w:pPr>
        <w:spacing w:after="0" w:line="360" w:lineRule="auto"/>
        <w:jc w:val="center"/>
        <w:rPr>
          <w:rFonts w:asciiTheme="minorHAnsi" w:hAnsiTheme="minorHAnsi" w:cstheme="minorHAnsi"/>
          <w:b/>
        </w:rPr>
      </w:pPr>
    </w:p>
    <w:p w:rsidR="007966D0" w:rsidRPr="008E7CB3" w:rsidRDefault="007966D0" w:rsidP="007966D0">
      <w:pPr>
        <w:spacing w:after="0" w:line="360" w:lineRule="auto"/>
        <w:jc w:val="both"/>
        <w:rPr>
          <w:rFonts w:asciiTheme="minorHAnsi" w:hAnsiTheme="minorHAnsi" w:cstheme="minorHAnsi"/>
        </w:rPr>
      </w:pPr>
      <w:r w:rsidRPr="008E7CB3">
        <w:rPr>
          <w:rFonts w:asciiTheme="minorHAnsi" w:hAnsiTheme="minorHAnsi" w:cstheme="minorHAnsi"/>
        </w:rPr>
        <w:t>Acolho o Parecer.</w:t>
      </w:r>
    </w:p>
    <w:p w:rsidR="007966D0" w:rsidRPr="008E7CB3" w:rsidRDefault="007966D0" w:rsidP="007966D0">
      <w:pPr>
        <w:spacing w:after="0" w:line="360" w:lineRule="auto"/>
        <w:jc w:val="both"/>
        <w:rPr>
          <w:rFonts w:asciiTheme="minorHAnsi" w:hAnsiTheme="minorHAnsi" w:cstheme="minorHAnsi"/>
          <w:bCs/>
        </w:rPr>
      </w:pPr>
      <w:r w:rsidRPr="008E7CB3">
        <w:rPr>
          <w:rFonts w:asciiTheme="minorHAnsi" w:hAnsiTheme="minorHAnsi" w:cstheme="minorHAnsi"/>
        </w:rPr>
        <w:t>À superior consideração.</w:t>
      </w:r>
    </w:p>
    <w:p w:rsidR="007966D0" w:rsidRPr="008E7CB3" w:rsidRDefault="007966D0" w:rsidP="007966D0">
      <w:pPr>
        <w:tabs>
          <w:tab w:val="left" w:pos="0"/>
        </w:tabs>
        <w:spacing w:after="0" w:line="240" w:lineRule="auto"/>
        <w:jc w:val="center"/>
        <w:rPr>
          <w:rFonts w:asciiTheme="minorHAnsi" w:hAnsiTheme="minorHAnsi" w:cstheme="minorHAnsi"/>
        </w:rPr>
      </w:pPr>
      <w:r w:rsidRPr="008E7CB3">
        <w:rPr>
          <w:rFonts w:asciiTheme="minorHAnsi" w:hAnsiTheme="minorHAnsi" w:cstheme="minorHAnsi"/>
        </w:rPr>
        <w:t xml:space="preserve">Adriana Andrade Araújo </w:t>
      </w:r>
    </w:p>
    <w:p w:rsidR="00BA113A" w:rsidRPr="008E7CB3" w:rsidRDefault="007966D0" w:rsidP="00C3186F">
      <w:pPr>
        <w:tabs>
          <w:tab w:val="left" w:pos="0"/>
        </w:tabs>
        <w:spacing w:after="0" w:line="240" w:lineRule="auto"/>
        <w:jc w:val="center"/>
        <w:rPr>
          <w:szCs w:val="20"/>
        </w:rPr>
      </w:pPr>
      <w:r w:rsidRPr="008E7CB3">
        <w:rPr>
          <w:rFonts w:asciiTheme="minorHAnsi" w:hAnsiTheme="minorHAnsi" w:cstheme="minorHAnsi"/>
          <w:b/>
          <w:sz w:val="20"/>
          <w:szCs w:val="20"/>
        </w:rPr>
        <w:t>Superintendente de Auditagem/Matrícula n° 113-9</w:t>
      </w:r>
    </w:p>
    <w:sectPr w:rsidR="00BA113A" w:rsidRPr="008E7CB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3C2" w:rsidRDefault="006653C2" w:rsidP="003068B9">
      <w:pPr>
        <w:spacing w:after="0" w:line="240" w:lineRule="auto"/>
      </w:pPr>
      <w:r>
        <w:separator/>
      </w:r>
    </w:p>
  </w:endnote>
  <w:endnote w:type="continuationSeparator" w:id="0">
    <w:p w:rsidR="006653C2" w:rsidRDefault="006653C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3C2" w:rsidRDefault="006653C2" w:rsidP="003068B9">
      <w:pPr>
        <w:spacing w:after="0" w:line="240" w:lineRule="auto"/>
      </w:pPr>
      <w:r>
        <w:separator/>
      </w:r>
    </w:p>
  </w:footnote>
  <w:footnote w:type="continuationSeparator" w:id="0">
    <w:p w:rsidR="006653C2" w:rsidRDefault="006653C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B378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6713"/>
    <w:rsid w:val="00226ED4"/>
    <w:rsid w:val="00233B75"/>
    <w:rsid w:val="0023414B"/>
    <w:rsid w:val="002362AE"/>
    <w:rsid w:val="00236468"/>
    <w:rsid w:val="002433B9"/>
    <w:rsid w:val="00243D2B"/>
    <w:rsid w:val="00245DF8"/>
    <w:rsid w:val="00250A6E"/>
    <w:rsid w:val="00255592"/>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B29BB"/>
    <w:rsid w:val="002B3780"/>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A1610"/>
    <w:rsid w:val="003A322D"/>
    <w:rsid w:val="003A4509"/>
    <w:rsid w:val="003A7A7A"/>
    <w:rsid w:val="003B0EBD"/>
    <w:rsid w:val="003B1822"/>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0B51"/>
    <w:rsid w:val="00463991"/>
    <w:rsid w:val="004705E6"/>
    <w:rsid w:val="00471570"/>
    <w:rsid w:val="0047185A"/>
    <w:rsid w:val="00473402"/>
    <w:rsid w:val="00473C71"/>
    <w:rsid w:val="00475450"/>
    <w:rsid w:val="00475A78"/>
    <w:rsid w:val="00475A79"/>
    <w:rsid w:val="00475CD6"/>
    <w:rsid w:val="004767BC"/>
    <w:rsid w:val="00477556"/>
    <w:rsid w:val="00481991"/>
    <w:rsid w:val="004836C6"/>
    <w:rsid w:val="004837EB"/>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2F3"/>
    <w:rsid w:val="004B4A9F"/>
    <w:rsid w:val="004B5052"/>
    <w:rsid w:val="004B5420"/>
    <w:rsid w:val="004B5D15"/>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C7A57"/>
    <w:rsid w:val="006D2AB4"/>
    <w:rsid w:val="006D4F08"/>
    <w:rsid w:val="006D52D3"/>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1F91"/>
    <w:rsid w:val="00713CBF"/>
    <w:rsid w:val="00715360"/>
    <w:rsid w:val="007153A2"/>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BA3"/>
    <w:rsid w:val="008042CB"/>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E7CB3"/>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1B4A"/>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1CE8"/>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CB7"/>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B7421"/>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17FBC-5D8D-4BC0-B794-244DE0AB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1054</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10</cp:revision>
  <cp:lastPrinted>2017-10-19T11:07:00Z</cp:lastPrinted>
  <dcterms:created xsi:type="dcterms:W3CDTF">2017-10-26T13:10:00Z</dcterms:created>
  <dcterms:modified xsi:type="dcterms:W3CDTF">2017-10-26T15:19:00Z</dcterms:modified>
</cp:coreProperties>
</file>