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844/2016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DE2868" w:rsidRPr="00DC1144">
        <w:rPr>
          <w:rFonts w:ascii="Book Antiqua" w:hAnsi="Book Antiqua" w:cstheme="minorHAnsi"/>
          <w:sz w:val="22"/>
          <w:szCs w:val="22"/>
          <w:lang w:val="pt-BR"/>
        </w:rPr>
        <w:t>3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9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POLICIA CIVIL DO ESTADO DE ALAGOAS - PCAL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ENCAMINHA CÓPIA DO PROCESSO ADMINISTRATIVO nº 20.105-4478/2016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E04EC" w:rsidRPr="00DC1144" w:rsidRDefault="00113EA6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116636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116636">
        <w:rPr>
          <w:rFonts w:ascii="Book Antiqua" w:hAnsi="Book Antiqua" w:cstheme="minorHAnsi"/>
          <w:b/>
          <w:sz w:val="22"/>
          <w:szCs w:val="22"/>
          <w:lang w:val="pt-BR"/>
        </w:rPr>
        <w:t>844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116636">
        <w:rPr>
          <w:rFonts w:ascii="Book Antiqua" w:hAnsi="Book Antiqua" w:cstheme="minorHAnsi"/>
          <w:b/>
          <w:sz w:val="22"/>
          <w:szCs w:val="22"/>
          <w:lang w:val="pt-BR"/>
        </w:rPr>
        <w:t>6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9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d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 xml:space="preserve">ezenove)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fls., que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 xml:space="preserve">trata da denuncia anônima encaminhada a Secretaria de estado do Planejamento, Gestão e Patrimônio – SEPLAG, conforme documento as folhas 02. </w:t>
      </w:r>
    </w:p>
    <w:p w:rsidR="00116636" w:rsidRPr="00116636" w:rsidRDefault="00567D3B" w:rsidP="00116636">
      <w:pPr>
        <w:spacing w:line="360" w:lineRule="auto"/>
        <w:ind w:firstLine="708"/>
        <w:jc w:val="both"/>
        <w:rPr>
          <w:rFonts w:ascii="Book Antiqua" w:hAnsi="Book Antiqua" w:cstheme="minorHAnsi"/>
          <w:b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Os autos foram encaminhados à Controladoria Geral do Estado – CGE, através do </w:t>
      </w:r>
      <w:r w:rsidR="00116636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nº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2744-16-DGPC-GC</w:t>
      </w:r>
      <w:r w:rsidR="00116636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01</w:t>
      </w:r>
      <w:r w:rsidR="00116636" w:rsidRPr="00DC1144">
        <w:rPr>
          <w:rFonts w:ascii="Book Antiqua" w:hAnsi="Book Antiqua" w:cstheme="minorHAnsi"/>
          <w:sz w:val="22"/>
          <w:szCs w:val="22"/>
          <w:lang w:val="pt-BR"/>
        </w:rPr>
        <w:t>.0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9</w:t>
      </w:r>
      <w:r w:rsidR="00116636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6</w:t>
      </w:r>
      <w:r w:rsidR="00116636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da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Delegada Geral Adjunta de Policia Civil</w:t>
      </w:r>
      <w:r w:rsidR="00116636" w:rsidRPr="00DC1144">
        <w:rPr>
          <w:rFonts w:ascii="Book Antiqua" w:hAnsi="Book Antiqua" w:cstheme="minorHAnsi"/>
          <w:sz w:val="22"/>
          <w:szCs w:val="22"/>
          <w:lang w:val="pt-BR"/>
        </w:rPr>
        <w:t xml:space="preserve">, onde encaminha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cópia d</w:t>
      </w:r>
      <w:r w:rsidR="00116636" w:rsidRPr="00DC1144">
        <w:rPr>
          <w:rFonts w:ascii="Book Antiqua" w:hAnsi="Book Antiqua" w:cstheme="minorHAnsi"/>
          <w:sz w:val="22"/>
          <w:szCs w:val="22"/>
          <w:lang w:val="pt-BR"/>
        </w:rPr>
        <w:t>o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116636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Processo Administrativo nº 20.105-4478/2016</w:t>
      </w:r>
      <w:r w:rsidR="00116636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116636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 xml:space="preserve">que </w:t>
      </w:r>
      <w:proofErr w:type="gramStart"/>
      <w:r w:rsidR="00116636" w:rsidRPr="00116636">
        <w:rPr>
          <w:rFonts w:ascii="Book Antiqua" w:hAnsi="Book Antiqua" w:cstheme="minorHAnsi"/>
          <w:b/>
          <w:i/>
          <w:sz w:val="22"/>
          <w:szCs w:val="22"/>
          <w:lang w:val="pt-BR"/>
        </w:rPr>
        <w:t>“...</w:t>
      </w:r>
      <w:proofErr w:type="gramEnd"/>
      <w:r w:rsidR="00116636" w:rsidRPr="00116636">
        <w:rPr>
          <w:rFonts w:ascii="Book Antiqua" w:hAnsi="Book Antiqua" w:cstheme="minorHAnsi"/>
          <w:b/>
          <w:i/>
          <w:sz w:val="22"/>
          <w:szCs w:val="22"/>
          <w:lang w:val="pt-BR"/>
        </w:rPr>
        <w:t xml:space="preserve">trata da delação anônima, que relata supostas irregularidades praticadas no âmbito da Secretaria de Segurança Pública, Delegacia Geral de Policia Civil e Pericia Oficial de Alagoas, objetivando dar ciência do teor das informações prestadas por este Órgão no bojo do Despacho nº 2300/2016, a fls. 04/13, e adoção de demais providências que julgar cabíveis.”. </w:t>
      </w:r>
    </w:p>
    <w:p w:rsidR="00335CB7" w:rsidRPr="00DC1144" w:rsidRDefault="00F46719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E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sta Superintendência de Auditagem – SUPAD</w:t>
      </w:r>
      <w:r w:rsidR="009A4910" w:rsidRPr="00DC1144">
        <w:rPr>
          <w:rFonts w:ascii="Book Antiqua" w:hAnsi="Book Antiqua" w:cstheme="minorHAnsi"/>
          <w:sz w:val="22"/>
          <w:szCs w:val="22"/>
          <w:lang w:val="pt-BR"/>
        </w:rPr>
        <w:t xml:space="preserve"> extraiu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 xml:space="preserve"> cópia dos autos, </w:t>
      </w:r>
      <w:r w:rsidR="009A4910">
        <w:rPr>
          <w:rFonts w:ascii="Book Antiqua" w:hAnsi="Book Antiqua" w:cstheme="minorHAnsi"/>
          <w:sz w:val="22"/>
          <w:szCs w:val="22"/>
          <w:lang w:val="pt-BR"/>
        </w:rPr>
        <w:t xml:space="preserve">abrindo novo processo,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tendo arquivado na pasta d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 xml:space="preserve">o </w:t>
      </w:r>
      <w:proofErr w:type="gramStart"/>
      <w:r w:rsidR="00116636">
        <w:rPr>
          <w:rFonts w:ascii="Book Antiqua" w:hAnsi="Book Antiqua" w:cstheme="minorHAnsi"/>
          <w:sz w:val="22"/>
          <w:szCs w:val="22"/>
          <w:lang w:val="pt-BR"/>
        </w:rPr>
        <w:t>ODP.</w:t>
      </w:r>
      <w:proofErr w:type="gramEnd"/>
      <w:r w:rsidR="00116636">
        <w:rPr>
          <w:rFonts w:ascii="Book Antiqua" w:hAnsi="Book Antiqua" w:cstheme="minorHAnsi"/>
          <w:sz w:val="22"/>
          <w:szCs w:val="22"/>
          <w:lang w:val="pt-BR"/>
        </w:rPr>
        <w:t>Alagoas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os quais irão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servir de subsídio nas próximas auditorias a serem realizadas naquele órgão.</w:t>
      </w:r>
    </w:p>
    <w:p w:rsidR="00954414" w:rsidRPr="00DC1144" w:rsidRDefault="00335CB7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Encaminhem-se os autos ao gabinete da Controladora Geral,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 xml:space="preserve">para conhecimento, </w:t>
      </w:r>
      <w:r w:rsidR="00C52CF6" w:rsidRPr="00DC1144">
        <w:rPr>
          <w:rFonts w:ascii="Book Antiqua" w:hAnsi="Book Antiqua" w:cstheme="minorHAnsi"/>
          <w:sz w:val="22"/>
          <w:szCs w:val="22"/>
          <w:lang w:val="pt-BR"/>
        </w:rPr>
        <w:t>ao tempo em que s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>ugeri</w:t>
      </w:r>
      <w:r w:rsidR="00C52CF6" w:rsidRPr="00DC1144">
        <w:rPr>
          <w:rFonts w:ascii="Book Antiqua" w:hAnsi="Book Antiqua" w:cstheme="minorHAnsi"/>
          <w:sz w:val="22"/>
          <w:szCs w:val="22"/>
          <w:lang w:val="pt-BR"/>
        </w:rPr>
        <w:t>mos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a remessa dos autos a </w:t>
      </w:r>
      <w:r w:rsidR="00B501D0">
        <w:rPr>
          <w:rFonts w:ascii="Book Antiqua" w:hAnsi="Book Antiqua" w:cstheme="minorHAnsi"/>
          <w:sz w:val="22"/>
          <w:szCs w:val="22"/>
          <w:lang w:val="pt-BR"/>
        </w:rPr>
        <w:t xml:space="preserve">Superintendência de Correição e Ouvidoria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para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ciência e demais providências.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DC1144" w:rsidRPr="00DC1144">
        <w:rPr>
          <w:rFonts w:ascii="Book Antiqua" w:hAnsi="Book Antiqua" w:cstheme="minorHAnsi"/>
          <w:bCs/>
          <w:sz w:val="22"/>
          <w:szCs w:val="22"/>
          <w:lang w:val="pt-BR"/>
        </w:rPr>
        <w:t>02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144" w:rsidRDefault="00DC1144" w:rsidP="00CD2CE9">
      <w:r>
        <w:separator/>
      </w:r>
    </w:p>
  </w:endnote>
  <w:endnote w:type="continuationSeparator" w:id="0">
    <w:p w:rsidR="00DC1144" w:rsidRDefault="00DC11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44" w:rsidRPr="0016418A" w:rsidRDefault="00DC11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144" w:rsidRDefault="00DC1144" w:rsidP="00CD2CE9">
      <w:r>
        <w:separator/>
      </w:r>
    </w:p>
  </w:footnote>
  <w:footnote w:type="continuationSeparator" w:id="0">
    <w:p w:rsidR="00DC1144" w:rsidRDefault="00DC11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44" w:rsidRDefault="00DC11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C1144" w:rsidRDefault="00DC1144">
    <w:pPr>
      <w:pStyle w:val="Cabealho"/>
    </w:pPr>
  </w:p>
  <w:p w:rsidR="00DC1144" w:rsidRDefault="00DC1144" w:rsidP="001C17BE">
    <w:pPr>
      <w:pStyle w:val="Cabealho"/>
      <w:spacing w:after="100" w:afterAutospacing="1"/>
      <w:contextualSpacing/>
      <w:jc w:val="center"/>
    </w:pP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C1144" w:rsidRDefault="00DC11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C1144" w:rsidRPr="0016418A" w:rsidRDefault="00DC1144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3D49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636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1D0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A5AA4-84CD-4DDC-8BDD-3064892D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2018-04-03T18:53:00Z</cp:lastPrinted>
  <dcterms:created xsi:type="dcterms:W3CDTF">2018-04-03T18:45:00Z</dcterms:created>
  <dcterms:modified xsi:type="dcterms:W3CDTF">2018-04-03T18:56:00Z</dcterms:modified>
</cp:coreProperties>
</file>