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806318">
        <w:rPr>
          <w:rFonts w:ascii="Book Antiqua" w:hAnsi="Book Antiqua" w:cstheme="minorHAnsi"/>
          <w:sz w:val="21"/>
          <w:szCs w:val="21"/>
          <w:lang w:val="pt-BR"/>
        </w:rPr>
        <w:t>716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/2018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5</w:t>
      </w:r>
      <w:r w:rsidR="00806318">
        <w:rPr>
          <w:rFonts w:ascii="Book Antiqua" w:hAnsi="Book Antiqua" w:cstheme="minorHAnsi"/>
          <w:sz w:val="21"/>
          <w:szCs w:val="21"/>
          <w:lang w:val="pt-BR"/>
        </w:rPr>
        <w:t>4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926C2A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806318">
        <w:rPr>
          <w:rFonts w:ascii="Book Antiqua" w:hAnsi="Book Antiqua" w:cstheme="minorHAnsi"/>
          <w:sz w:val="21"/>
          <w:szCs w:val="21"/>
          <w:lang w:val="pt-BR"/>
        </w:rPr>
        <w:t>CONTRLADORIA GERAL DO ESTADO - CGE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806318">
        <w:rPr>
          <w:rFonts w:ascii="Book Antiqua" w:hAnsi="Book Antiqua" w:cstheme="minorHAnsi"/>
          <w:sz w:val="21"/>
          <w:szCs w:val="21"/>
          <w:lang w:val="pt-BR"/>
        </w:rPr>
        <w:t>OUVIDORIA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9F7226" w:rsidRPr="00DC1144" w:rsidRDefault="00113EA6" w:rsidP="000168CC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DD3CA1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9F7226">
        <w:rPr>
          <w:rFonts w:ascii="Book Antiqua" w:hAnsi="Book Antiqua" w:cstheme="minorHAnsi"/>
          <w:b/>
          <w:sz w:val="21"/>
          <w:szCs w:val="21"/>
          <w:lang w:val="pt-BR"/>
        </w:rPr>
        <w:t>716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</w:t>
      </w:r>
      <w:r w:rsidR="00AA48DB">
        <w:rPr>
          <w:rFonts w:ascii="Book Antiqua" w:hAnsi="Book Antiqua" w:cstheme="minorHAnsi"/>
          <w:b/>
          <w:sz w:val="21"/>
          <w:szCs w:val="21"/>
          <w:lang w:val="pt-BR"/>
        </w:rPr>
        <w:t>1</w:t>
      </w:r>
      <w:r w:rsidR="009F7226">
        <w:rPr>
          <w:rFonts w:ascii="Book Antiqua" w:hAnsi="Book Antiqua" w:cstheme="minorHAnsi"/>
          <w:b/>
          <w:sz w:val="21"/>
          <w:szCs w:val="21"/>
          <w:lang w:val="pt-BR"/>
        </w:rPr>
        <w:t>7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9F7226">
        <w:rPr>
          <w:rFonts w:ascii="Book Antiqua" w:hAnsi="Book Antiqua" w:cstheme="minorHAnsi"/>
          <w:sz w:val="21"/>
          <w:szCs w:val="21"/>
          <w:lang w:val="pt-BR"/>
        </w:rPr>
        <w:t>181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9F7226">
        <w:rPr>
          <w:rFonts w:ascii="Book Antiqua" w:hAnsi="Book Antiqua" w:cstheme="minorHAnsi"/>
          <w:sz w:val="21"/>
          <w:szCs w:val="21"/>
          <w:lang w:val="pt-BR"/>
        </w:rPr>
        <w:t>cento e oitenta e uma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9F7226" w:rsidRPr="00DC1144">
        <w:rPr>
          <w:rFonts w:ascii="Book Antiqua" w:hAnsi="Book Antiqua" w:cstheme="minorHAnsi"/>
          <w:sz w:val="22"/>
          <w:szCs w:val="22"/>
          <w:lang w:val="pt-BR"/>
        </w:rPr>
        <w:t xml:space="preserve">que </w:t>
      </w:r>
      <w:r w:rsidR="009F7226">
        <w:rPr>
          <w:rFonts w:ascii="Book Antiqua" w:hAnsi="Book Antiqua" w:cstheme="minorHAnsi"/>
          <w:sz w:val="22"/>
          <w:szCs w:val="22"/>
          <w:lang w:val="pt-BR"/>
        </w:rPr>
        <w:t>trata da denuncia recebida pela Ouvidoria deste órgão de Controle,</w:t>
      </w:r>
      <w:proofErr w:type="gramStart"/>
      <w:r w:rsidR="009F7226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="000168CC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proofErr w:type="gramEnd"/>
      <w:r w:rsidR="000168CC" w:rsidRPr="00360D21">
        <w:rPr>
          <w:rFonts w:ascii="Book Antiqua" w:hAnsi="Book Antiqua" w:cstheme="minorHAnsi"/>
          <w:sz w:val="21"/>
          <w:szCs w:val="21"/>
          <w:lang w:val="pt-BR"/>
        </w:rPr>
        <w:t>encaminhados à Controladoria Geral do Estado – CGE, através d</w:t>
      </w:r>
      <w:r w:rsidR="000168CC">
        <w:rPr>
          <w:rFonts w:ascii="Book Antiqua" w:hAnsi="Book Antiqua" w:cstheme="minorHAnsi"/>
          <w:sz w:val="21"/>
          <w:szCs w:val="21"/>
          <w:lang w:val="pt-BR"/>
        </w:rPr>
        <w:t xml:space="preserve">e e-mail, onde formula denuncia contra a escola Estadual </w:t>
      </w:r>
      <w:proofErr w:type="spellStart"/>
      <w:r w:rsidR="000168CC">
        <w:rPr>
          <w:rFonts w:ascii="Book Antiqua" w:hAnsi="Book Antiqua" w:cstheme="minorHAnsi"/>
          <w:sz w:val="21"/>
          <w:szCs w:val="21"/>
          <w:lang w:val="pt-BR"/>
        </w:rPr>
        <w:t>Margarez</w:t>
      </w:r>
      <w:proofErr w:type="spellEnd"/>
      <w:r w:rsidR="000168CC">
        <w:rPr>
          <w:rFonts w:ascii="Book Antiqua" w:hAnsi="Book Antiqua" w:cstheme="minorHAnsi"/>
          <w:sz w:val="21"/>
          <w:szCs w:val="21"/>
          <w:lang w:val="pt-BR"/>
        </w:rPr>
        <w:t xml:space="preserve"> Maria Santos </w:t>
      </w:r>
      <w:proofErr w:type="spellStart"/>
      <w:r w:rsidR="000168CC">
        <w:rPr>
          <w:rFonts w:ascii="Book Antiqua" w:hAnsi="Book Antiqua" w:cstheme="minorHAnsi"/>
          <w:sz w:val="21"/>
          <w:szCs w:val="21"/>
          <w:lang w:val="pt-BR"/>
        </w:rPr>
        <w:t>Lacet</w:t>
      </w:r>
      <w:proofErr w:type="spellEnd"/>
      <w:r w:rsidR="000168CC">
        <w:rPr>
          <w:rFonts w:ascii="Book Antiqua" w:hAnsi="Book Antiqua" w:cstheme="minorHAnsi"/>
          <w:sz w:val="21"/>
          <w:szCs w:val="21"/>
          <w:lang w:val="pt-BR"/>
        </w:rPr>
        <w:t>, conforme documento de fls. 02.</w:t>
      </w:r>
    </w:p>
    <w:p w:rsidR="009F7226" w:rsidRDefault="000168CC" w:rsidP="00DD3CA1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 Ouvidoria desta CGE emitiu o parecer de folhas 06/07 sugerindo a notificação da Secretaria de Estado da Educação – SEDUC para conhecimento e manifestação, tendo tomado as providência cabíveis no âmbito de sua competência, retornando os autos para conhecimento, apensando os documentos comprobatórios conforme documentos das folhas 10 a 175, retornando os autos a este órgão de controle para conhecimento.</w:t>
      </w:r>
    </w:p>
    <w:p w:rsidR="000168CC" w:rsidRDefault="000168CC" w:rsidP="000168CC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Retornando os autos a Ouvidoria desta CGE, a assessoria tomou conhecimento e sugeriu o envio dos autos a esta Superintendência para ciência e providências que julgar necessárias, (fls. 179).</w:t>
      </w:r>
    </w:p>
    <w:p w:rsidR="000168CC" w:rsidRPr="00DC1144" w:rsidRDefault="000168CC" w:rsidP="000168CC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E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sta Superintendência de Auditagem – SUPAD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salienta que os autos foram digitalizados, sendo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>arquivado na pasta d</w:t>
      </w:r>
      <w:r>
        <w:rPr>
          <w:rFonts w:ascii="Book Antiqua" w:hAnsi="Book Antiqua" w:cstheme="minorHAnsi"/>
          <w:sz w:val="22"/>
          <w:szCs w:val="22"/>
          <w:lang w:val="pt-BR"/>
        </w:rPr>
        <w:t>a Secretaria de Estado da Educação - SEDUC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os quais irão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>servir de subsídio nas próximas auditorias a serem realizadas naquele órgão.</w:t>
      </w:r>
    </w:p>
    <w:p w:rsidR="000168CC" w:rsidRPr="00DC1144" w:rsidRDefault="000168CC" w:rsidP="000168CC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DC1144">
        <w:rPr>
          <w:rFonts w:ascii="Book Antiqua" w:hAnsi="Book Antiqua" w:cstheme="minorHAnsi"/>
          <w:sz w:val="22"/>
          <w:szCs w:val="22"/>
          <w:lang w:val="pt-BR"/>
        </w:rPr>
        <w:t xml:space="preserve">Encaminhem-se os autos ao gabinete da Controladora Geral, para conhecimento, ao tempo em que sugerimos a remessa dos autos a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Superintendência de Correição e Ouvidoria </w:t>
      </w:r>
      <w:r w:rsidRPr="00DC1144">
        <w:rPr>
          <w:rFonts w:ascii="Book Antiqua" w:hAnsi="Book Antiqua" w:cstheme="minorHAnsi"/>
          <w:sz w:val="22"/>
          <w:szCs w:val="22"/>
          <w:lang w:val="pt-BR"/>
        </w:rPr>
        <w:t>para ciência e demais providências.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</w:t>
      </w:r>
      <w:r w:rsidR="002D6B12">
        <w:rPr>
          <w:rFonts w:ascii="Book Antiqua" w:hAnsi="Book Antiqua" w:cstheme="minorHAnsi"/>
          <w:bCs/>
          <w:sz w:val="21"/>
          <w:szCs w:val="21"/>
          <w:lang w:val="pt-BR"/>
        </w:rPr>
        <w:t>5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318" w:rsidRDefault="00806318" w:rsidP="00CD2CE9">
      <w:r>
        <w:separator/>
      </w:r>
    </w:p>
  </w:endnote>
  <w:endnote w:type="continuationSeparator" w:id="0">
    <w:p w:rsidR="00806318" w:rsidRDefault="0080631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318" w:rsidRPr="0016418A" w:rsidRDefault="0080631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318" w:rsidRDefault="00806318" w:rsidP="00CD2CE9">
      <w:r>
        <w:separator/>
      </w:r>
    </w:p>
  </w:footnote>
  <w:footnote w:type="continuationSeparator" w:id="0">
    <w:p w:rsidR="00806318" w:rsidRDefault="0080631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318" w:rsidRDefault="0080631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06318" w:rsidRDefault="00806318">
    <w:pPr>
      <w:pStyle w:val="Cabealho"/>
    </w:pPr>
  </w:p>
  <w:p w:rsidR="00806318" w:rsidRDefault="00806318" w:rsidP="001C17BE">
    <w:pPr>
      <w:pStyle w:val="Cabealho"/>
      <w:spacing w:after="100" w:afterAutospacing="1"/>
      <w:contextualSpacing/>
      <w:jc w:val="center"/>
    </w:pPr>
  </w:p>
  <w:p w:rsidR="00806318" w:rsidRPr="0016418A" w:rsidRDefault="0080631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06318" w:rsidRPr="0016418A" w:rsidRDefault="0080631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06318" w:rsidRPr="0016418A" w:rsidRDefault="0080631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06318" w:rsidRDefault="0080631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06318" w:rsidRPr="0016418A" w:rsidRDefault="00806318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68CC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4378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D54DD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23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B13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26F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079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1922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2AA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318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5A8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9F7226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3F13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A48DB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26E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3CA1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4B21D-821B-49C8-AC3F-F589C3FA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2018-04-05T19:59:00Z</cp:lastPrinted>
  <dcterms:created xsi:type="dcterms:W3CDTF">2018-04-06T15:28:00Z</dcterms:created>
  <dcterms:modified xsi:type="dcterms:W3CDTF">2018-04-11T01:49:00Z</dcterms:modified>
</cp:coreProperties>
</file>