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C1DCA">
        <w:rPr>
          <w:rFonts w:ascii="Arial" w:hAnsi="Arial" w:cs="Arial"/>
          <w:b/>
          <w:sz w:val="22"/>
          <w:szCs w:val="22"/>
          <w:lang w:val="pt-BR"/>
        </w:rPr>
        <w:t>34000</w:t>
      </w:r>
      <w:r w:rsidR="0006778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60A56">
        <w:rPr>
          <w:rFonts w:ascii="Arial" w:hAnsi="Arial" w:cs="Arial"/>
          <w:b/>
          <w:sz w:val="22"/>
          <w:szCs w:val="22"/>
          <w:lang w:val="pt-BR"/>
        </w:rPr>
        <w:t>0</w:t>
      </w:r>
      <w:r w:rsidR="00A06603">
        <w:rPr>
          <w:rFonts w:ascii="Arial" w:hAnsi="Arial" w:cs="Arial"/>
          <w:b/>
          <w:sz w:val="22"/>
          <w:szCs w:val="22"/>
          <w:lang w:val="pt-BR"/>
        </w:rPr>
        <w:t>108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D13696">
        <w:rPr>
          <w:rFonts w:ascii="Arial" w:hAnsi="Arial" w:cs="Arial"/>
          <w:sz w:val="22"/>
          <w:szCs w:val="22"/>
          <w:lang w:val="pt-BR"/>
        </w:rPr>
        <w:t>2017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A06603">
        <w:rPr>
          <w:rFonts w:ascii="Arial" w:hAnsi="Arial" w:cs="Arial"/>
          <w:sz w:val="22"/>
          <w:szCs w:val="22"/>
          <w:lang w:val="pt-BR"/>
        </w:rPr>
        <w:t>2019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proofErr w:type="gramStart"/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52E72">
        <w:rPr>
          <w:rFonts w:ascii="Arial" w:hAnsi="Arial" w:cs="Arial"/>
          <w:sz w:val="22"/>
          <w:szCs w:val="22"/>
          <w:lang w:val="pt-BR"/>
        </w:rPr>
        <w:t xml:space="preserve"> </w:t>
      </w:r>
      <w:proofErr w:type="gramEnd"/>
      <w:r w:rsidR="004316FB">
        <w:rPr>
          <w:rFonts w:ascii="Arial" w:hAnsi="Arial" w:cs="Arial"/>
          <w:sz w:val="22"/>
          <w:szCs w:val="22"/>
          <w:lang w:val="pt-BR"/>
        </w:rPr>
        <w:t>ANDRADE &amp; LUCENA  LTDA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60A56">
        <w:rPr>
          <w:rFonts w:ascii="Arial" w:hAnsi="Arial" w:cs="Arial"/>
          <w:sz w:val="22"/>
          <w:szCs w:val="22"/>
          <w:lang w:val="pt-BR"/>
        </w:rPr>
        <w:t xml:space="preserve">PAGAMENTO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D13696">
        <w:rPr>
          <w:rFonts w:ascii="Arial" w:hAnsi="Arial" w:cs="Arial"/>
          <w:b/>
          <w:sz w:val="23"/>
          <w:szCs w:val="23"/>
        </w:rPr>
        <w:t xml:space="preserve">Viviane Rocha </w:t>
      </w:r>
      <w:proofErr w:type="spellStart"/>
      <w:r w:rsidR="00D13696">
        <w:rPr>
          <w:rFonts w:ascii="Arial" w:hAnsi="Arial" w:cs="Arial"/>
          <w:b/>
          <w:sz w:val="23"/>
          <w:szCs w:val="23"/>
        </w:rPr>
        <w:t>Luna</w:t>
      </w:r>
      <w:proofErr w:type="spellEnd"/>
      <w:r w:rsidR="00D13696">
        <w:rPr>
          <w:rFonts w:ascii="Arial" w:hAnsi="Arial" w:cs="Arial"/>
          <w:b/>
          <w:sz w:val="23"/>
          <w:szCs w:val="23"/>
        </w:rPr>
        <w:t xml:space="preserve"> do Nascimento.</w:t>
      </w: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D13696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03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7C1DCA">
        <w:rPr>
          <w:rFonts w:ascii="Arial" w:hAnsi="Arial" w:cs="Arial"/>
          <w:iCs/>
          <w:sz w:val="23"/>
          <w:szCs w:val="23"/>
          <w:lang w:val="pt-BR"/>
        </w:rPr>
        <w:t>março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1DCA"/>
    <w:rsid w:val="007C2ED0"/>
    <w:rsid w:val="007C347F"/>
    <w:rsid w:val="007D0398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F1B"/>
    <w:rsid w:val="008C15DA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29EA"/>
    <w:rsid w:val="00984093"/>
    <w:rsid w:val="009859E7"/>
    <w:rsid w:val="00985DF1"/>
    <w:rsid w:val="009864D4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06603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149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18536-D083-44A1-B2C7-5BE9D3358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2017-03-03T13:59:00Z</cp:lastPrinted>
  <dcterms:created xsi:type="dcterms:W3CDTF">2017-03-03T14:00:00Z</dcterms:created>
  <dcterms:modified xsi:type="dcterms:W3CDTF">2017-03-03T14:00:00Z</dcterms:modified>
</cp:coreProperties>
</file>