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1AAF">
        <w:rPr>
          <w:rFonts w:ascii="Arial" w:hAnsi="Arial" w:cs="Arial"/>
          <w:b/>
          <w:sz w:val="22"/>
          <w:szCs w:val="22"/>
          <w:lang w:val="pt-BR"/>
        </w:rPr>
        <w:t>4701 5797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C7B7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1AAF">
        <w:rPr>
          <w:rFonts w:ascii="Arial" w:hAnsi="Arial" w:cs="Arial"/>
          <w:sz w:val="22"/>
          <w:szCs w:val="22"/>
          <w:lang w:val="pt-BR"/>
        </w:rPr>
        <w:t>2079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1AAF">
        <w:rPr>
          <w:rFonts w:ascii="Arial" w:hAnsi="Arial" w:cs="Arial"/>
          <w:sz w:val="22"/>
          <w:szCs w:val="22"/>
          <w:lang w:val="pt-BR"/>
        </w:rPr>
        <w:t>LABORATÓRIO SABIN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B1AAF">
        <w:rPr>
          <w:rFonts w:ascii="Arial" w:hAnsi="Arial" w:cs="Arial"/>
          <w:b/>
          <w:sz w:val="22"/>
          <w:szCs w:val="22"/>
          <w:lang w:val="pt-BR"/>
        </w:rPr>
        <w:t>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7BBAE-008E-41BA-B647-8D4C503A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2017-04-06T13:41:00Z</cp:lastPrinted>
  <dcterms:created xsi:type="dcterms:W3CDTF">2017-04-06T13:42:00Z</dcterms:created>
  <dcterms:modified xsi:type="dcterms:W3CDTF">2017-04-06T13:42:00Z</dcterms:modified>
</cp:coreProperties>
</file>