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121187">
        <w:rPr>
          <w:rFonts w:ascii="Arial" w:hAnsi="Arial" w:cs="Arial"/>
          <w:b/>
          <w:sz w:val="22"/>
          <w:szCs w:val="22"/>
          <w:lang w:val="pt-BR"/>
        </w:rPr>
        <w:t>5629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9608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3489">
        <w:rPr>
          <w:rFonts w:ascii="Arial" w:hAnsi="Arial" w:cs="Arial"/>
          <w:sz w:val="22"/>
          <w:szCs w:val="22"/>
          <w:lang w:val="pt-BR"/>
        </w:rPr>
        <w:t>210</w:t>
      </w:r>
      <w:r w:rsidR="00121187">
        <w:rPr>
          <w:rFonts w:ascii="Arial" w:hAnsi="Arial" w:cs="Arial"/>
          <w:sz w:val="22"/>
          <w:szCs w:val="22"/>
          <w:lang w:val="pt-BR"/>
        </w:rPr>
        <w:t>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21187">
        <w:rPr>
          <w:rFonts w:ascii="Arial" w:hAnsi="Arial" w:cs="Arial"/>
          <w:b/>
          <w:sz w:val="22"/>
          <w:szCs w:val="22"/>
          <w:lang w:val="pt-BR"/>
        </w:rPr>
        <w:t xml:space="preserve">COOPERATIVA DE S. MEDICOS E H. DE </w:t>
      </w:r>
      <w:proofErr w:type="gramStart"/>
      <w:r w:rsidR="00121187">
        <w:rPr>
          <w:rFonts w:ascii="Arial" w:hAnsi="Arial" w:cs="Arial"/>
          <w:b/>
          <w:sz w:val="22"/>
          <w:szCs w:val="22"/>
          <w:lang w:val="pt-BR"/>
        </w:rPr>
        <w:t>MACEIO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121187">
        <w:rPr>
          <w:rFonts w:ascii="Arial" w:hAnsi="Arial" w:cs="Arial"/>
          <w:b/>
          <w:sz w:val="22"/>
          <w:szCs w:val="22"/>
          <w:lang w:val="pt-BR"/>
        </w:rPr>
        <w:t>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22EB7-2373-41C0-9833-1DFA1B0E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2017-04-06T18:36:00Z</cp:lastPrinted>
  <dcterms:created xsi:type="dcterms:W3CDTF">2017-04-06T18:37:00Z</dcterms:created>
  <dcterms:modified xsi:type="dcterms:W3CDTF">2017-04-06T18:37:00Z</dcterms:modified>
</cp:coreProperties>
</file>