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032D6D">
        <w:rPr>
          <w:rFonts w:ascii="Arial" w:hAnsi="Arial" w:cs="Arial"/>
          <w:b/>
          <w:sz w:val="22"/>
          <w:szCs w:val="22"/>
          <w:lang w:val="pt-BR"/>
        </w:rPr>
        <w:t>0131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032D6D">
        <w:rPr>
          <w:rFonts w:ascii="Arial" w:hAnsi="Arial" w:cs="Arial"/>
          <w:sz w:val="22"/>
          <w:szCs w:val="22"/>
          <w:lang w:val="pt-BR"/>
        </w:rPr>
        <w:t>48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032D6D">
        <w:rPr>
          <w:rFonts w:ascii="Arial" w:hAnsi="Arial" w:cs="Arial"/>
          <w:b/>
          <w:sz w:val="22"/>
          <w:szCs w:val="22"/>
          <w:lang w:val="pt-BR"/>
        </w:rPr>
        <w:t>MEDRADIUS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5600CD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5600CD">
        <w:rPr>
          <w:rFonts w:ascii="Arial" w:hAnsi="Arial" w:cs="Arial"/>
          <w:b/>
          <w:sz w:val="23"/>
          <w:szCs w:val="23"/>
        </w:rPr>
        <w:t xml:space="preserve">Rita de C. Araújo </w:t>
      </w:r>
      <w:proofErr w:type="spellStart"/>
      <w:r w:rsidR="005600CD">
        <w:rPr>
          <w:rFonts w:ascii="Arial" w:hAnsi="Arial" w:cs="Arial"/>
          <w:b/>
          <w:sz w:val="23"/>
          <w:szCs w:val="23"/>
        </w:rPr>
        <w:t>Soriano</w:t>
      </w:r>
      <w:proofErr w:type="spell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28F4">
        <w:rPr>
          <w:rFonts w:ascii="Arial" w:hAnsi="Arial" w:cs="Arial"/>
          <w:iCs/>
          <w:sz w:val="23"/>
          <w:szCs w:val="23"/>
          <w:lang w:val="pt-BR"/>
        </w:rPr>
        <w:t>19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6D5B"/>
    <w:rsid w:val="00150005"/>
    <w:rsid w:val="001549DB"/>
    <w:rsid w:val="001561EC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45B5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0EDBE-7DC2-4B88-A0D2-E93643B4F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2017-04-19T18:40:00Z</cp:lastPrinted>
  <dcterms:created xsi:type="dcterms:W3CDTF">2017-04-19T18:41:00Z</dcterms:created>
  <dcterms:modified xsi:type="dcterms:W3CDTF">2017-04-19T18:41:00Z</dcterms:modified>
</cp:coreProperties>
</file>