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B37B48">
        <w:rPr>
          <w:rFonts w:ascii="Arial" w:hAnsi="Arial" w:cs="Arial"/>
          <w:b/>
          <w:sz w:val="22"/>
          <w:szCs w:val="22"/>
          <w:lang w:val="pt-BR"/>
        </w:rPr>
        <w:t xml:space="preserve"> 20105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37B48">
        <w:rPr>
          <w:rFonts w:ascii="Arial" w:hAnsi="Arial" w:cs="Arial"/>
          <w:b/>
          <w:sz w:val="22"/>
          <w:szCs w:val="22"/>
          <w:lang w:val="pt-BR"/>
        </w:rPr>
        <w:t>6894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7431D8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B37B48">
        <w:rPr>
          <w:rFonts w:ascii="Arial" w:hAnsi="Arial" w:cs="Arial"/>
          <w:sz w:val="22"/>
          <w:szCs w:val="22"/>
          <w:lang w:val="pt-BR"/>
        </w:rPr>
        <w:t>84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D6BF5">
        <w:rPr>
          <w:rFonts w:ascii="Arial" w:hAnsi="Arial" w:cs="Arial"/>
          <w:b/>
          <w:sz w:val="22"/>
          <w:szCs w:val="22"/>
          <w:lang w:val="pt-BR"/>
        </w:rPr>
        <w:t>AMORIM &amp; AMORIM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D6BF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DD6BF5">
        <w:rPr>
          <w:rFonts w:ascii="Arial" w:hAnsi="Arial" w:cs="Arial"/>
          <w:b/>
          <w:sz w:val="23"/>
          <w:szCs w:val="23"/>
        </w:rPr>
        <w:t>Luna</w:t>
      </w:r>
      <w:proofErr w:type="spellEnd"/>
      <w:r w:rsidR="00DD6BF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DD6BF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CC53C-0130-47CE-A3B8-48874983D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2017-04-24T12:24:00Z</cp:lastPrinted>
  <dcterms:created xsi:type="dcterms:W3CDTF">2017-04-24T12:24:00Z</dcterms:created>
  <dcterms:modified xsi:type="dcterms:W3CDTF">2017-04-24T12:24:00Z</dcterms:modified>
</cp:coreProperties>
</file>