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E4" w:rsidRPr="0075555F" w:rsidRDefault="006A72E4" w:rsidP="00483162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 xml:space="preserve">PROCESSO Nº </w:t>
      </w:r>
      <w:r w:rsidR="00FD7050" w:rsidRPr="0075555F">
        <w:rPr>
          <w:rFonts w:asciiTheme="minorHAnsi" w:hAnsiTheme="minorHAnsi" w:cstheme="minorHAnsi"/>
          <w:sz w:val="21"/>
          <w:szCs w:val="21"/>
          <w:lang w:val="pt-BR"/>
        </w:rPr>
        <w:t>1104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- </w:t>
      </w:r>
      <w:r w:rsidR="00FD7050" w:rsidRPr="0075555F">
        <w:rPr>
          <w:rFonts w:asciiTheme="minorHAnsi" w:hAnsiTheme="minorHAnsi" w:cstheme="minorHAnsi"/>
          <w:sz w:val="21"/>
          <w:szCs w:val="21"/>
          <w:lang w:val="pt-BR"/>
        </w:rPr>
        <w:t>694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/2017</w:t>
      </w:r>
    </w:p>
    <w:p w:rsidR="006A72E4" w:rsidRPr="0075555F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 xml:space="preserve">DESPACHO: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2</w:t>
      </w:r>
      <w:r w:rsidR="00413608" w:rsidRPr="0075555F">
        <w:rPr>
          <w:rFonts w:asciiTheme="minorHAnsi" w:hAnsiTheme="minorHAnsi" w:cstheme="minorHAnsi"/>
          <w:sz w:val="21"/>
          <w:szCs w:val="21"/>
          <w:lang w:val="pt-BR"/>
        </w:rPr>
        <w:t>6</w:t>
      </w:r>
      <w:r w:rsidR="00BD7C76" w:rsidRPr="0075555F">
        <w:rPr>
          <w:rFonts w:asciiTheme="minorHAnsi" w:hAnsiTheme="minorHAnsi" w:cstheme="minorHAnsi"/>
          <w:sz w:val="21"/>
          <w:szCs w:val="21"/>
          <w:lang w:val="pt-BR"/>
        </w:rPr>
        <w:t>5</w:t>
      </w:r>
      <w:r w:rsidR="00FD7050" w:rsidRPr="0075555F">
        <w:rPr>
          <w:rFonts w:asciiTheme="minorHAnsi" w:hAnsiTheme="minorHAnsi" w:cstheme="minorHAnsi"/>
          <w:sz w:val="21"/>
          <w:szCs w:val="21"/>
          <w:lang w:val="pt-BR"/>
        </w:rPr>
        <w:t>5</w:t>
      </w:r>
      <w:r w:rsidR="000661C3" w:rsidRPr="0075555F">
        <w:rPr>
          <w:rFonts w:asciiTheme="minorHAnsi" w:hAnsiTheme="minorHAnsi" w:cstheme="minorHAnsi"/>
          <w:sz w:val="21"/>
          <w:szCs w:val="21"/>
          <w:lang w:val="pt-BR"/>
        </w:rPr>
        <w:t>/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2017</w:t>
      </w:r>
    </w:p>
    <w:p w:rsidR="006A72E4" w:rsidRPr="0075555F" w:rsidRDefault="006A72E4" w:rsidP="00483162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 xml:space="preserve">INTERESSADO: </w:t>
      </w:r>
      <w:r w:rsidR="00FD7050" w:rsidRPr="0075555F">
        <w:rPr>
          <w:rFonts w:asciiTheme="minorHAnsi" w:hAnsiTheme="minorHAnsi" w:cstheme="minorHAnsi"/>
          <w:sz w:val="21"/>
          <w:szCs w:val="21"/>
          <w:lang w:val="pt-BR"/>
        </w:rPr>
        <w:t>MINISTÉRIO PÚBLICO ESTADUAL – MPE.</w:t>
      </w:r>
    </w:p>
    <w:p w:rsidR="006A72E4" w:rsidRPr="0075555F" w:rsidRDefault="006A72E4" w:rsidP="00483162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ASSUNTO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: </w:t>
      </w:r>
      <w:proofErr w:type="gramStart"/>
      <w:r w:rsidR="00FD7050" w:rsidRPr="0075555F">
        <w:rPr>
          <w:rFonts w:asciiTheme="minorHAnsi" w:hAnsiTheme="minorHAnsi" w:cstheme="minorHAnsi"/>
          <w:sz w:val="21"/>
          <w:szCs w:val="21"/>
          <w:lang w:val="pt-BR"/>
        </w:rPr>
        <w:t>REQUISITA INFORMAÇÕES</w:t>
      </w:r>
      <w:proofErr w:type="gramEnd"/>
      <w:r w:rsidR="00FD7050" w:rsidRPr="0075555F">
        <w:rPr>
          <w:rFonts w:asciiTheme="minorHAnsi" w:hAnsiTheme="minorHAnsi" w:cstheme="minorHAnsi"/>
          <w:sz w:val="21"/>
          <w:szCs w:val="21"/>
          <w:lang w:val="pt-BR"/>
        </w:rPr>
        <w:t>.</w:t>
      </w:r>
    </w:p>
    <w:p w:rsidR="006A72E4" w:rsidRPr="0075555F" w:rsidRDefault="006A72E4" w:rsidP="00483162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6A72E4" w:rsidRPr="0075555F" w:rsidRDefault="006A72E4" w:rsidP="00AC08D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DESPACHO</w:t>
      </w:r>
    </w:p>
    <w:p w:rsidR="006A72E4" w:rsidRPr="0075555F" w:rsidRDefault="006A72E4" w:rsidP="00483162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FE1A13" w:rsidRPr="0075555F" w:rsidRDefault="00FE1A13" w:rsidP="00FE1A13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Trata-se de </w:t>
      </w: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Processo Administrativo nº 1104-694</w:t>
      </w:r>
      <w:r w:rsidRPr="0075555F">
        <w:rPr>
          <w:rFonts w:asciiTheme="minorHAnsi" w:hAnsiTheme="minorHAnsi" w:cstheme="minorHAnsi"/>
          <w:b/>
          <w:bCs/>
          <w:sz w:val="21"/>
          <w:szCs w:val="21"/>
          <w:lang w:val="pt-BR"/>
        </w:rPr>
        <w:t>/2017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, em 01 (um) volume, com 12 (doze) fls., 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 xml:space="preserve">onde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apresenta, 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>d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as folhas 02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 xml:space="preserve"> a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04, o OFICIO nº 077/2017 – 18ª PJC/MPE-AL, no qual o Promotor de Justiça da 18ª Vara da Capital, solicita deste órgão de controle a realização de </w:t>
      </w:r>
      <w:r w:rsidRPr="0075555F">
        <w:rPr>
          <w:rFonts w:asciiTheme="minorHAnsi" w:hAnsiTheme="minorHAnsi" w:cstheme="minorHAnsi"/>
          <w:b/>
          <w:i/>
          <w:sz w:val="21"/>
          <w:szCs w:val="21"/>
          <w:lang w:val="pt-BR"/>
        </w:rPr>
        <w:t>“Perícia Técnica nos Serviços de Saúde Contratados, através do Termo de Compromisso nº 22/2015, celebrado entre o estado de Alagoas e a Fundação Cordial”</w:t>
      </w:r>
      <w:r w:rsidRPr="0075555F">
        <w:rPr>
          <w:rFonts w:asciiTheme="minorHAnsi" w:hAnsiTheme="minorHAnsi" w:cstheme="minorHAnsi"/>
          <w:i/>
          <w:sz w:val="21"/>
          <w:szCs w:val="21"/>
          <w:lang w:val="pt-BR"/>
        </w:rPr>
        <w:t xml:space="preserve">,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elencando </w:t>
      </w:r>
      <w:proofErr w:type="gramStart"/>
      <w:r w:rsidRPr="0075555F">
        <w:rPr>
          <w:rFonts w:asciiTheme="minorHAnsi" w:hAnsiTheme="minorHAnsi" w:cstheme="minorHAnsi"/>
          <w:sz w:val="21"/>
          <w:szCs w:val="21"/>
          <w:lang w:val="pt-BR"/>
        </w:rPr>
        <w:t>9</w:t>
      </w:r>
      <w:proofErr w:type="gramEnd"/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(nove) perguntas para que sejam respondidas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 xml:space="preserve">, </w:t>
      </w:r>
      <w:r w:rsidR="00D55C2E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determinando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>, ainda,</w:t>
      </w:r>
      <w:r w:rsidR="00D55C2E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o prazo de 15 (quinze) dias para atendimento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.</w:t>
      </w:r>
    </w:p>
    <w:p w:rsidR="00FE1A13" w:rsidRPr="0075555F" w:rsidRDefault="00FE1A13" w:rsidP="00FE1A13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sz w:val="21"/>
          <w:szCs w:val="21"/>
          <w:lang w:val="pt-BR"/>
        </w:rPr>
        <w:t>As folhas 04 apresenta despacho S/N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>, datado de 17/10/2017,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do gabinete da Controladora Geral, solicitando a indicação de equipe técnica para realização da Auditoria, encaminhando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 xml:space="preserve"> os seguintes documentos em anexo:</w:t>
      </w:r>
    </w:p>
    <w:p w:rsidR="00FE1A13" w:rsidRPr="0075555F" w:rsidRDefault="00D55C2E" w:rsidP="00FE1A1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Das folhas 06/07, cópia do </w:t>
      </w:r>
      <w:r w:rsidR="00FE1A13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Ofício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nº </w:t>
      </w:r>
      <w:r w:rsidR="00FE1A13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435/2017/GABIN/CGE, datado de 13/10/2017, 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 xml:space="preserve">de lavra da Controladora Geral do Estado, </w:t>
      </w:r>
      <w:r w:rsidR="00FE1A13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encaminhado ao Promotor de Justiça da 18ª Promotoria da capital – MPE/AL, </w:t>
      </w:r>
      <w:r w:rsidR="0075555F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solicitando a prorrogação do prazo para atendimento em 60 (sessenta) dias úteis, recebido pelo 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 xml:space="preserve">protocolo do </w:t>
      </w:r>
      <w:r w:rsidR="0075555F" w:rsidRPr="0075555F">
        <w:rPr>
          <w:rFonts w:asciiTheme="minorHAnsi" w:hAnsiTheme="minorHAnsi" w:cstheme="minorHAnsi"/>
          <w:sz w:val="21"/>
          <w:szCs w:val="21"/>
          <w:lang w:val="pt-BR"/>
        </w:rPr>
        <w:t>MPE em 13/10/2017</w:t>
      </w:r>
      <w:r w:rsidR="0075555F">
        <w:rPr>
          <w:rFonts w:asciiTheme="minorHAnsi" w:hAnsiTheme="minorHAnsi" w:cstheme="minorHAnsi"/>
          <w:sz w:val="21"/>
          <w:szCs w:val="21"/>
          <w:lang w:val="pt-BR"/>
        </w:rPr>
        <w:t xml:space="preserve"> e, justificando, 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 xml:space="preserve">o encaminhamento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a SESAU 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 xml:space="preserve">de </w:t>
      </w:r>
      <w:r w:rsidR="00794D90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NOTIFICAÇÃO 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>para apresentação dos documentos necessários ao cumprimento da determinação (</w:t>
      </w:r>
      <w:r w:rsidR="00FE1A13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Ofício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nº 426/2017/GABIN/CGE, datado de 02/10/2017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>).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</w:p>
    <w:p w:rsidR="00D55C2E" w:rsidRPr="0075555F" w:rsidRDefault="00D55C2E" w:rsidP="00FE1A1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Das folhas 08/11, cópia do Ofício nº 426/2017/GABIN/CGE, datado de 02/10/2017, encaminhado ao Secretário de Estado da Saúde, 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 xml:space="preserve">NOTIFICANDO para que apresente no prazo de 05 (cinco) dias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o </w:t>
      </w:r>
      <w:proofErr w:type="gramStart"/>
      <w:r w:rsidR="00794D90" w:rsidRPr="00794D90">
        <w:rPr>
          <w:rFonts w:asciiTheme="minorHAnsi" w:hAnsiTheme="minorHAnsi" w:cstheme="minorHAnsi"/>
          <w:b/>
          <w:i/>
          <w:sz w:val="21"/>
          <w:szCs w:val="21"/>
          <w:lang w:val="pt-BR"/>
        </w:rPr>
        <w:t>“...</w:t>
      </w:r>
      <w:proofErr w:type="gramEnd"/>
      <w:r w:rsidRPr="00794D90">
        <w:rPr>
          <w:rFonts w:asciiTheme="minorHAnsi" w:hAnsiTheme="minorHAnsi" w:cstheme="minorHAnsi"/>
          <w:b/>
          <w:i/>
          <w:sz w:val="21"/>
          <w:szCs w:val="21"/>
          <w:lang w:val="pt-BR"/>
        </w:rPr>
        <w:t>levantamento da documentação/processos, referente ao termo de Compromisso nº 02/2015, celebrado entre o Estado de Alagoas e a Fundação Cordial</w:t>
      </w:r>
      <w:r w:rsidR="00794D90" w:rsidRPr="00794D90">
        <w:rPr>
          <w:rFonts w:asciiTheme="minorHAnsi" w:hAnsiTheme="minorHAnsi" w:cstheme="minorHAnsi"/>
          <w:b/>
          <w:i/>
          <w:sz w:val="21"/>
          <w:szCs w:val="21"/>
          <w:lang w:val="pt-BR"/>
        </w:rPr>
        <w:t>”.</w:t>
      </w:r>
      <w:r w:rsidRPr="00794D90">
        <w:rPr>
          <w:rFonts w:asciiTheme="minorHAnsi" w:hAnsiTheme="minorHAnsi" w:cstheme="minorHAnsi"/>
          <w:b/>
          <w:i/>
          <w:sz w:val="21"/>
          <w:szCs w:val="21"/>
          <w:lang w:val="pt-BR"/>
        </w:rPr>
        <w:t>,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conforme solicitação do MPE/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>AL.</w:t>
      </w:r>
    </w:p>
    <w:p w:rsidR="00D55C2E" w:rsidRPr="0075555F" w:rsidRDefault="00D55C2E" w:rsidP="00FE1A1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As folhas 11, cópia do Ofício nº 1964/2017-GS/SESAU, datado de 13/10/2017, de lavra do Secretário de Estado da Educação, acusando o recebimento do Ofício nº 426/GABIN/CGE, 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>e</w:t>
      </w:r>
      <w:r w:rsidR="00794D90" w:rsidRPr="00794D90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Pr="00794D90">
        <w:rPr>
          <w:rFonts w:asciiTheme="minorHAnsi" w:hAnsiTheme="minorHAnsi" w:cstheme="minorHAnsi"/>
          <w:sz w:val="21"/>
          <w:szCs w:val="21"/>
          <w:lang w:val="pt-BR"/>
        </w:rPr>
        <w:t xml:space="preserve">justificando </w:t>
      </w:r>
      <w:r w:rsidR="00794D90" w:rsidRPr="00794D90">
        <w:rPr>
          <w:rFonts w:asciiTheme="minorHAnsi" w:hAnsiTheme="minorHAnsi" w:cstheme="minorHAnsi"/>
          <w:sz w:val="21"/>
          <w:szCs w:val="21"/>
          <w:lang w:val="pt-BR"/>
        </w:rPr>
        <w:t>e requerendo que em função d</w:t>
      </w:r>
      <w:r w:rsidRPr="00794D90">
        <w:rPr>
          <w:rFonts w:asciiTheme="minorHAnsi" w:hAnsiTheme="minorHAnsi" w:cstheme="minorHAnsi"/>
          <w:sz w:val="21"/>
          <w:szCs w:val="21"/>
          <w:lang w:val="pt-BR"/>
        </w:rPr>
        <w:t>a necessidade de consolidação das informações requisitadas, solicit</w:t>
      </w:r>
      <w:r w:rsidR="00794D90" w:rsidRPr="00794D90">
        <w:rPr>
          <w:rFonts w:asciiTheme="minorHAnsi" w:hAnsiTheme="minorHAnsi" w:cstheme="minorHAnsi"/>
          <w:sz w:val="21"/>
          <w:szCs w:val="21"/>
          <w:lang w:val="pt-BR"/>
        </w:rPr>
        <w:t>a</w:t>
      </w:r>
      <w:r w:rsidRPr="00794D90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794D90" w:rsidRPr="00794D90">
        <w:rPr>
          <w:rFonts w:asciiTheme="minorHAnsi" w:hAnsiTheme="minorHAnsi" w:cstheme="minorHAnsi"/>
          <w:sz w:val="21"/>
          <w:szCs w:val="21"/>
          <w:lang w:val="pt-BR"/>
        </w:rPr>
        <w:t xml:space="preserve">a </w:t>
      </w:r>
      <w:r w:rsidRPr="00794D90">
        <w:rPr>
          <w:rFonts w:asciiTheme="minorHAnsi" w:hAnsiTheme="minorHAnsi" w:cstheme="minorHAnsi"/>
          <w:sz w:val="21"/>
          <w:szCs w:val="21"/>
          <w:lang w:val="pt-BR"/>
        </w:rPr>
        <w:t xml:space="preserve">dilação de prazo de 15 (quinze) para a realização do levantamento </w:t>
      </w:r>
      <w:r w:rsidRPr="00794D90">
        <w:rPr>
          <w:rFonts w:asciiTheme="minorHAnsi" w:hAnsiTheme="minorHAnsi" w:cstheme="minorHAnsi"/>
          <w:sz w:val="21"/>
          <w:szCs w:val="21"/>
          <w:lang w:val="pt-BR"/>
        </w:rPr>
        <w:lastRenderedPageBreak/>
        <w:t>solicitado, objetivando prestar as informações solicitadas por est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>e</w:t>
      </w:r>
      <w:r w:rsidRPr="00794D90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794D90" w:rsidRPr="00794D90">
        <w:rPr>
          <w:rFonts w:asciiTheme="minorHAnsi" w:hAnsiTheme="minorHAnsi" w:cstheme="minorHAnsi"/>
          <w:sz w:val="21"/>
          <w:szCs w:val="21"/>
          <w:lang w:val="pt-BR"/>
        </w:rPr>
        <w:t>órgão de controle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 xml:space="preserve">. Salienta-se que este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prazo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 xml:space="preserve"> foi concedido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.</w:t>
      </w:r>
    </w:p>
    <w:p w:rsidR="00FE1A13" w:rsidRPr="0075555F" w:rsidRDefault="00D55C2E" w:rsidP="00794D90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Dessa forma, para o atendimento </w:t>
      </w:r>
      <w:r w:rsidR="00794D90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as determinações, no tocante aos fatos elencados no Ofício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nº 077/2017 – 18ª PJC/MPE-AL,</w:t>
      </w:r>
      <w:r w:rsidR="0075555F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 xml:space="preserve">para a realização de </w:t>
      </w:r>
      <w:r w:rsidR="0075555F" w:rsidRPr="0075555F">
        <w:rPr>
          <w:rFonts w:asciiTheme="minorHAnsi" w:hAnsiTheme="minorHAnsi" w:cstheme="minorHAnsi"/>
          <w:i/>
          <w:sz w:val="21"/>
          <w:szCs w:val="21"/>
          <w:lang w:val="pt-BR"/>
        </w:rPr>
        <w:t xml:space="preserve">“Perícia Técnica nos Serviços de Saúde Contratados, através do Termo de Compromisso nº 22/2015, celebrado entre o estado de Alagoas e a Fundação Cordial”, </w:t>
      </w:r>
      <w:r w:rsidR="0075555F" w:rsidRPr="0075555F">
        <w:rPr>
          <w:rFonts w:asciiTheme="minorHAnsi" w:hAnsiTheme="minorHAnsi" w:cstheme="minorHAnsi"/>
          <w:b/>
          <w:sz w:val="21"/>
          <w:szCs w:val="21"/>
          <w:lang w:val="pt-BR"/>
        </w:rPr>
        <w:t>indico a equipe técnica abaixo, c</w:t>
      </w:r>
      <w:r w:rsidR="00FE1A13"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oncedendo o prazo de </w:t>
      </w:r>
      <w:r w:rsidR="0075555F" w:rsidRPr="0075555F">
        <w:rPr>
          <w:rFonts w:asciiTheme="minorHAnsi" w:hAnsiTheme="minorHAnsi" w:cstheme="minorHAnsi"/>
          <w:sz w:val="21"/>
          <w:szCs w:val="21"/>
          <w:lang w:val="pt-BR"/>
        </w:rPr>
        <w:t>2</w:t>
      </w:r>
      <w:r w:rsidR="00FE1A13" w:rsidRPr="0075555F">
        <w:rPr>
          <w:rFonts w:asciiTheme="minorHAnsi" w:hAnsiTheme="minorHAnsi" w:cstheme="minorHAnsi"/>
          <w:sz w:val="21"/>
          <w:szCs w:val="21"/>
          <w:lang w:val="pt-BR"/>
        </w:rPr>
        <w:t>0 (</w:t>
      </w:r>
      <w:r w:rsidR="0075555F" w:rsidRPr="0075555F">
        <w:rPr>
          <w:rFonts w:asciiTheme="minorHAnsi" w:hAnsiTheme="minorHAnsi" w:cstheme="minorHAnsi"/>
          <w:sz w:val="21"/>
          <w:szCs w:val="21"/>
          <w:lang w:val="pt-BR"/>
        </w:rPr>
        <w:t>vinte</w:t>
      </w:r>
      <w:r w:rsidR="00FE1A13" w:rsidRPr="0075555F">
        <w:rPr>
          <w:rFonts w:asciiTheme="minorHAnsi" w:hAnsiTheme="minorHAnsi" w:cstheme="minorHAnsi"/>
          <w:sz w:val="21"/>
          <w:szCs w:val="21"/>
          <w:lang w:val="pt-BR"/>
        </w:rPr>
        <w:t>) dias úteis, bem como, publicação de portaria e emissão de ofício para apresentação a equipe abaixo.</w:t>
      </w:r>
    </w:p>
    <w:p w:rsidR="00FE1A13" w:rsidRPr="0075555F" w:rsidRDefault="00FE1A13" w:rsidP="00794D90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FE1A13" w:rsidRPr="0075555F" w:rsidRDefault="00FE1A13" w:rsidP="00794D90">
      <w:pPr>
        <w:widowControl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FABIANA CRISTINA MENDONÇA DE FREITAS</w:t>
      </w:r>
    </w:p>
    <w:p w:rsidR="00FE1A13" w:rsidRPr="0075555F" w:rsidRDefault="00FE1A13" w:rsidP="00794D90">
      <w:pPr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Cargo: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Assessor Técnico de Controle Interno </w:t>
      </w:r>
    </w:p>
    <w:p w:rsidR="00FE1A13" w:rsidRPr="0075555F" w:rsidRDefault="00FE1A13" w:rsidP="00794D90">
      <w:pPr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Matrícula: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108-2</w:t>
      </w:r>
    </w:p>
    <w:p w:rsidR="00FE1A13" w:rsidRPr="0075555F" w:rsidRDefault="00FE1A13" w:rsidP="00794D90">
      <w:pPr>
        <w:spacing w:line="360" w:lineRule="auto"/>
        <w:ind w:left="1428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FE1A13" w:rsidRPr="0075555F" w:rsidRDefault="00FE1A13" w:rsidP="00794D90">
      <w:pPr>
        <w:widowControl/>
        <w:suppressAutoHyphens w:val="0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LILIAN MARIA NUNES SIILVA</w:t>
      </w:r>
    </w:p>
    <w:p w:rsidR="00FE1A13" w:rsidRPr="0075555F" w:rsidRDefault="00FE1A13" w:rsidP="00794D90">
      <w:pPr>
        <w:pStyle w:val="PargrafodaLista"/>
        <w:spacing w:line="360" w:lineRule="auto"/>
        <w:ind w:left="708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Cargo: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Assessor Técnico de Controle Interno </w:t>
      </w:r>
    </w:p>
    <w:p w:rsidR="00FE1A13" w:rsidRPr="0075555F" w:rsidRDefault="00FE1A13" w:rsidP="00794D90">
      <w:pPr>
        <w:pStyle w:val="PargrafodaLista"/>
        <w:spacing w:line="360" w:lineRule="auto"/>
        <w:ind w:left="708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Matrícula: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 62686 - 4</w:t>
      </w:r>
    </w:p>
    <w:p w:rsidR="00FE1A13" w:rsidRPr="0075555F" w:rsidRDefault="00FE1A13" w:rsidP="00794D90">
      <w:pPr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  <w:lang w:val="pt-BR"/>
        </w:rPr>
      </w:pPr>
    </w:p>
    <w:p w:rsidR="00D55C2E" w:rsidRPr="0075555F" w:rsidRDefault="00D55C2E" w:rsidP="00794D90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sz w:val="21"/>
          <w:szCs w:val="21"/>
          <w:lang w:val="pt-BR"/>
        </w:rPr>
        <w:t xml:space="preserve">Atendida a solicitação, encaminhem-se os autos ao Gabinete da Controladora Geral, sugerindo a </w:t>
      </w:r>
      <w:r w:rsidR="00794D90">
        <w:rPr>
          <w:rFonts w:asciiTheme="minorHAnsi" w:hAnsiTheme="minorHAnsi" w:cstheme="minorHAnsi"/>
          <w:sz w:val="21"/>
          <w:szCs w:val="21"/>
          <w:lang w:val="pt-BR"/>
        </w:rPr>
        <w:t xml:space="preserve">publicação da Portaria e a emissão de Ofício de Apresentação da Equipe, voltando </w:t>
      </w:r>
      <w:proofErr w:type="gramStart"/>
      <w:r w:rsidR="00794D90">
        <w:rPr>
          <w:rFonts w:asciiTheme="minorHAnsi" w:hAnsiTheme="minorHAnsi" w:cstheme="minorHAnsi"/>
          <w:sz w:val="21"/>
          <w:szCs w:val="21"/>
          <w:lang w:val="pt-BR"/>
        </w:rPr>
        <w:t>as</w:t>
      </w:r>
      <w:proofErr w:type="gramEnd"/>
      <w:r w:rsidR="00794D90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Pr="0075555F">
        <w:rPr>
          <w:rFonts w:asciiTheme="minorHAnsi" w:hAnsiTheme="minorHAnsi" w:cstheme="minorHAnsi"/>
          <w:sz w:val="21"/>
          <w:szCs w:val="21"/>
          <w:lang w:val="pt-BR"/>
        </w:rPr>
        <w:t>providências que o caso requer.</w:t>
      </w:r>
    </w:p>
    <w:p w:rsidR="006A72E4" w:rsidRPr="0075555F" w:rsidRDefault="006A72E4" w:rsidP="00794D90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Maceió, </w:t>
      </w:r>
      <w:r w:rsidR="0075555F" w:rsidRPr="0075555F">
        <w:rPr>
          <w:rFonts w:asciiTheme="minorHAnsi" w:hAnsiTheme="minorHAnsi" w:cstheme="minorHAnsi"/>
          <w:iCs/>
          <w:sz w:val="21"/>
          <w:szCs w:val="21"/>
          <w:lang w:val="pt-BR"/>
        </w:rPr>
        <w:t>17</w:t>
      </w:r>
      <w:r w:rsidRPr="0075555F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</w:t>
      </w:r>
      <w:r w:rsidR="000661C3" w:rsidRPr="0075555F">
        <w:rPr>
          <w:rFonts w:asciiTheme="minorHAnsi" w:hAnsiTheme="minorHAnsi" w:cstheme="minorHAnsi"/>
          <w:iCs/>
          <w:sz w:val="21"/>
          <w:szCs w:val="21"/>
          <w:lang w:val="pt-BR"/>
        </w:rPr>
        <w:t>outubro</w:t>
      </w:r>
      <w:r w:rsidRPr="0075555F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2017.</w:t>
      </w:r>
    </w:p>
    <w:p w:rsidR="006A72E4" w:rsidRPr="0075555F" w:rsidRDefault="006A72E4" w:rsidP="006A72E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A72E4" w:rsidRPr="0075555F" w:rsidRDefault="006A72E4" w:rsidP="006A72E4">
      <w:pPr>
        <w:pStyle w:val="SemEspaamen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555F">
        <w:rPr>
          <w:rFonts w:asciiTheme="minorHAnsi" w:hAnsiTheme="minorHAnsi" w:cstheme="minorHAnsi"/>
          <w:b/>
          <w:sz w:val="21"/>
          <w:szCs w:val="21"/>
        </w:rPr>
        <w:t>Adriana Andrade Araújo</w:t>
      </w:r>
    </w:p>
    <w:p w:rsidR="002F7323" w:rsidRPr="0075555F" w:rsidRDefault="006A72E4" w:rsidP="002E5360">
      <w:pPr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Superint</w:t>
      </w:r>
      <w:bookmarkStart w:id="0" w:name="_GoBack"/>
      <w:bookmarkEnd w:id="0"/>
      <w:r w:rsidRPr="0075555F">
        <w:rPr>
          <w:rFonts w:asciiTheme="minorHAnsi" w:hAnsiTheme="minorHAnsi" w:cstheme="minorHAnsi"/>
          <w:b/>
          <w:sz w:val="21"/>
          <w:szCs w:val="21"/>
          <w:lang w:val="pt-BR"/>
        </w:rPr>
        <w:t>endente de Auditagem/Matrícula n° 113-9</w:t>
      </w:r>
    </w:p>
    <w:p w:rsidR="00F234FD" w:rsidRPr="0075555F" w:rsidRDefault="00F234FD">
      <w:pPr>
        <w:jc w:val="center"/>
        <w:rPr>
          <w:rFonts w:asciiTheme="minorHAnsi" w:hAnsiTheme="minorHAnsi" w:cstheme="minorHAnsi"/>
          <w:sz w:val="21"/>
          <w:szCs w:val="21"/>
          <w:lang w:val="pt-BR"/>
        </w:rPr>
      </w:pPr>
    </w:p>
    <w:sectPr w:rsidR="00F234FD" w:rsidRPr="0075555F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55F" w:rsidRDefault="0075555F" w:rsidP="00CD2CE9">
      <w:r>
        <w:separator/>
      </w:r>
    </w:p>
  </w:endnote>
  <w:endnote w:type="continuationSeparator" w:id="0">
    <w:p w:rsidR="0075555F" w:rsidRDefault="0075555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55F" w:rsidRPr="0016418A" w:rsidRDefault="0075555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55F" w:rsidRDefault="0075555F" w:rsidP="00CD2CE9">
      <w:r>
        <w:separator/>
      </w:r>
    </w:p>
  </w:footnote>
  <w:footnote w:type="continuationSeparator" w:id="0">
    <w:p w:rsidR="0075555F" w:rsidRDefault="0075555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55F" w:rsidRDefault="007555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5555F" w:rsidRDefault="0075555F">
    <w:pPr>
      <w:pStyle w:val="Cabealho"/>
    </w:pPr>
  </w:p>
  <w:p w:rsidR="0075555F" w:rsidRDefault="0075555F" w:rsidP="001C17BE">
    <w:pPr>
      <w:pStyle w:val="Cabealho"/>
      <w:spacing w:after="100" w:afterAutospacing="1"/>
      <w:contextualSpacing/>
      <w:jc w:val="center"/>
    </w:pPr>
  </w:p>
  <w:p w:rsidR="0075555F" w:rsidRPr="0016418A" w:rsidRDefault="0075555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5555F" w:rsidRPr="0016418A" w:rsidRDefault="0075555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5555F" w:rsidRPr="0016418A" w:rsidRDefault="0075555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 187, Edifício Barão de Penedo, 14º Andar –– Centro – Maceió/ AL – CEP: 57.020-340</w:t>
    </w:r>
  </w:p>
  <w:p w:rsidR="0075555F" w:rsidRDefault="0075555F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75555F" w:rsidRPr="0016418A" w:rsidRDefault="0075555F" w:rsidP="00294DE1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1FA1"/>
    <w:multiLevelType w:val="hybridMultilevel"/>
    <w:tmpl w:val="D0C0D38E"/>
    <w:lvl w:ilvl="0" w:tplc="9724C91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F96408"/>
    <w:multiLevelType w:val="hybridMultilevel"/>
    <w:tmpl w:val="21A4DA4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C76E1"/>
    <w:multiLevelType w:val="multilevel"/>
    <w:tmpl w:val="F56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3374DE"/>
    <w:multiLevelType w:val="hybridMultilevel"/>
    <w:tmpl w:val="D398F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07C75"/>
    <w:multiLevelType w:val="hybridMultilevel"/>
    <w:tmpl w:val="9F40C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8B36724"/>
    <w:multiLevelType w:val="hybridMultilevel"/>
    <w:tmpl w:val="233E67F2"/>
    <w:lvl w:ilvl="0" w:tplc="0700EC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9F6FE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0A9F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9E47B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FA76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CA54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26E3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2095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F1A7B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98B"/>
    <w:rsid w:val="00004E7D"/>
    <w:rsid w:val="00005467"/>
    <w:rsid w:val="00005684"/>
    <w:rsid w:val="00005EC8"/>
    <w:rsid w:val="00007307"/>
    <w:rsid w:val="0001028E"/>
    <w:rsid w:val="00010DA1"/>
    <w:rsid w:val="00011A95"/>
    <w:rsid w:val="00011AE7"/>
    <w:rsid w:val="000155E7"/>
    <w:rsid w:val="000172EE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35B9"/>
    <w:rsid w:val="000661C3"/>
    <w:rsid w:val="00066CBD"/>
    <w:rsid w:val="00066F0E"/>
    <w:rsid w:val="00067781"/>
    <w:rsid w:val="000803AC"/>
    <w:rsid w:val="000818C8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3C4F"/>
    <w:rsid w:val="000B58AC"/>
    <w:rsid w:val="000B5B88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971C3"/>
    <w:rsid w:val="001A2C9F"/>
    <w:rsid w:val="001A32BB"/>
    <w:rsid w:val="001A32C0"/>
    <w:rsid w:val="001A3D79"/>
    <w:rsid w:val="001A4691"/>
    <w:rsid w:val="001A5313"/>
    <w:rsid w:val="001A7C72"/>
    <w:rsid w:val="001B18B6"/>
    <w:rsid w:val="001C17BE"/>
    <w:rsid w:val="001C1DDF"/>
    <w:rsid w:val="001C50F3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5018"/>
    <w:rsid w:val="001F7373"/>
    <w:rsid w:val="002011D5"/>
    <w:rsid w:val="002017DD"/>
    <w:rsid w:val="00210B2F"/>
    <w:rsid w:val="00212B4C"/>
    <w:rsid w:val="00212C35"/>
    <w:rsid w:val="00215251"/>
    <w:rsid w:val="00215CF1"/>
    <w:rsid w:val="0021615C"/>
    <w:rsid w:val="00217A86"/>
    <w:rsid w:val="00217FFC"/>
    <w:rsid w:val="0022571C"/>
    <w:rsid w:val="00225BFC"/>
    <w:rsid w:val="00225EFE"/>
    <w:rsid w:val="0022679A"/>
    <w:rsid w:val="00226D56"/>
    <w:rsid w:val="0023040B"/>
    <w:rsid w:val="00234215"/>
    <w:rsid w:val="002361A3"/>
    <w:rsid w:val="00237DAE"/>
    <w:rsid w:val="002402D8"/>
    <w:rsid w:val="002418FB"/>
    <w:rsid w:val="002419FD"/>
    <w:rsid w:val="00243180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4946"/>
    <w:rsid w:val="002860BA"/>
    <w:rsid w:val="00286B72"/>
    <w:rsid w:val="00290A9E"/>
    <w:rsid w:val="0029360B"/>
    <w:rsid w:val="00294DE1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918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42D1"/>
    <w:rsid w:val="002E5360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565"/>
    <w:rsid w:val="0031399C"/>
    <w:rsid w:val="00313F9B"/>
    <w:rsid w:val="003147A1"/>
    <w:rsid w:val="00315239"/>
    <w:rsid w:val="003165C4"/>
    <w:rsid w:val="0032068D"/>
    <w:rsid w:val="0032168F"/>
    <w:rsid w:val="00323B0B"/>
    <w:rsid w:val="00324C61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2EFA"/>
    <w:rsid w:val="003532A4"/>
    <w:rsid w:val="0035499A"/>
    <w:rsid w:val="00360871"/>
    <w:rsid w:val="00362387"/>
    <w:rsid w:val="00363970"/>
    <w:rsid w:val="00365FD0"/>
    <w:rsid w:val="00372D9D"/>
    <w:rsid w:val="00373B1A"/>
    <w:rsid w:val="00376B19"/>
    <w:rsid w:val="00376CD8"/>
    <w:rsid w:val="00377C4A"/>
    <w:rsid w:val="00381763"/>
    <w:rsid w:val="00383275"/>
    <w:rsid w:val="00385E7C"/>
    <w:rsid w:val="00386C1C"/>
    <w:rsid w:val="0039055A"/>
    <w:rsid w:val="003956B2"/>
    <w:rsid w:val="00395C90"/>
    <w:rsid w:val="00397661"/>
    <w:rsid w:val="003A2A48"/>
    <w:rsid w:val="003A3BEC"/>
    <w:rsid w:val="003A3FC4"/>
    <w:rsid w:val="003A5EBD"/>
    <w:rsid w:val="003B0B1B"/>
    <w:rsid w:val="003B15EB"/>
    <w:rsid w:val="003B208B"/>
    <w:rsid w:val="003C0503"/>
    <w:rsid w:val="003C0824"/>
    <w:rsid w:val="003C4BB2"/>
    <w:rsid w:val="003C4DB4"/>
    <w:rsid w:val="003C65EB"/>
    <w:rsid w:val="003C6A94"/>
    <w:rsid w:val="003C7783"/>
    <w:rsid w:val="003C7F75"/>
    <w:rsid w:val="003D0764"/>
    <w:rsid w:val="003D1E33"/>
    <w:rsid w:val="003D2676"/>
    <w:rsid w:val="003D2881"/>
    <w:rsid w:val="003D2986"/>
    <w:rsid w:val="003D2ACB"/>
    <w:rsid w:val="003D4395"/>
    <w:rsid w:val="003D44E6"/>
    <w:rsid w:val="003D620A"/>
    <w:rsid w:val="003E0B86"/>
    <w:rsid w:val="003E4E20"/>
    <w:rsid w:val="003E5317"/>
    <w:rsid w:val="003E572F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3608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5B5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4D6"/>
    <w:rsid w:val="0048163C"/>
    <w:rsid w:val="0048204B"/>
    <w:rsid w:val="00483162"/>
    <w:rsid w:val="0048322D"/>
    <w:rsid w:val="004874F9"/>
    <w:rsid w:val="00487A93"/>
    <w:rsid w:val="00487F97"/>
    <w:rsid w:val="0049138E"/>
    <w:rsid w:val="00496086"/>
    <w:rsid w:val="0049657E"/>
    <w:rsid w:val="004A0C3B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4CD3"/>
    <w:rsid w:val="005357CA"/>
    <w:rsid w:val="00542105"/>
    <w:rsid w:val="005439E5"/>
    <w:rsid w:val="00545F29"/>
    <w:rsid w:val="0054689B"/>
    <w:rsid w:val="00547486"/>
    <w:rsid w:val="00547DA0"/>
    <w:rsid w:val="00552FD7"/>
    <w:rsid w:val="005533B4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10F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438E"/>
    <w:rsid w:val="00596071"/>
    <w:rsid w:val="00596481"/>
    <w:rsid w:val="00596B31"/>
    <w:rsid w:val="00597BD6"/>
    <w:rsid w:val="00597F59"/>
    <w:rsid w:val="005A0A89"/>
    <w:rsid w:val="005A41F7"/>
    <w:rsid w:val="005A59E5"/>
    <w:rsid w:val="005A626F"/>
    <w:rsid w:val="005A7738"/>
    <w:rsid w:val="005A785B"/>
    <w:rsid w:val="005B2259"/>
    <w:rsid w:val="005B2A6C"/>
    <w:rsid w:val="005B442C"/>
    <w:rsid w:val="005B48F5"/>
    <w:rsid w:val="005B4E24"/>
    <w:rsid w:val="005B673A"/>
    <w:rsid w:val="005B76A3"/>
    <w:rsid w:val="005B7973"/>
    <w:rsid w:val="005C01CE"/>
    <w:rsid w:val="005C3D8C"/>
    <w:rsid w:val="005C5CF0"/>
    <w:rsid w:val="005C7671"/>
    <w:rsid w:val="005D0D5C"/>
    <w:rsid w:val="005D17D9"/>
    <w:rsid w:val="005D30E0"/>
    <w:rsid w:val="005D462D"/>
    <w:rsid w:val="005D5F9D"/>
    <w:rsid w:val="005D7653"/>
    <w:rsid w:val="005D768C"/>
    <w:rsid w:val="005E046A"/>
    <w:rsid w:val="005E0AC0"/>
    <w:rsid w:val="005E0EAF"/>
    <w:rsid w:val="005E1820"/>
    <w:rsid w:val="005E3BCB"/>
    <w:rsid w:val="005E3BDF"/>
    <w:rsid w:val="005E5C68"/>
    <w:rsid w:val="005E67F0"/>
    <w:rsid w:val="005E69C9"/>
    <w:rsid w:val="005E6ECF"/>
    <w:rsid w:val="005F2271"/>
    <w:rsid w:val="005F522A"/>
    <w:rsid w:val="005F687E"/>
    <w:rsid w:val="005F7516"/>
    <w:rsid w:val="0060316F"/>
    <w:rsid w:val="0060588E"/>
    <w:rsid w:val="00610A6B"/>
    <w:rsid w:val="00611176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1AB1"/>
    <w:rsid w:val="006335BE"/>
    <w:rsid w:val="00635F4F"/>
    <w:rsid w:val="0063717D"/>
    <w:rsid w:val="00640466"/>
    <w:rsid w:val="0064046F"/>
    <w:rsid w:val="006413F0"/>
    <w:rsid w:val="006414F8"/>
    <w:rsid w:val="0064152A"/>
    <w:rsid w:val="00642110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2C1B"/>
    <w:rsid w:val="00674265"/>
    <w:rsid w:val="0067461C"/>
    <w:rsid w:val="00674CA3"/>
    <w:rsid w:val="00676B0B"/>
    <w:rsid w:val="0068103B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5A94"/>
    <w:rsid w:val="006A6F72"/>
    <w:rsid w:val="006A72E4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990"/>
    <w:rsid w:val="00701B9D"/>
    <w:rsid w:val="00702003"/>
    <w:rsid w:val="007042CA"/>
    <w:rsid w:val="007045A0"/>
    <w:rsid w:val="007050A4"/>
    <w:rsid w:val="007058D9"/>
    <w:rsid w:val="00706C3A"/>
    <w:rsid w:val="00706CE4"/>
    <w:rsid w:val="00707CA6"/>
    <w:rsid w:val="00710D58"/>
    <w:rsid w:val="00711355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3B9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C6A"/>
    <w:rsid w:val="007322BD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555F"/>
    <w:rsid w:val="007565F4"/>
    <w:rsid w:val="00756B0A"/>
    <w:rsid w:val="0076059D"/>
    <w:rsid w:val="0076088A"/>
    <w:rsid w:val="0076191C"/>
    <w:rsid w:val="007621AF"/>
    <w:rsid w:val="0076232D"/>
    <w:rsid w:val="007631F0"/>
    <w:rsid w:val="007651FF"/>
    <w:rsid w:val="007666CB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82424"/>
    <w:rsid w:val="00782E73"/>
    <w:rsid w:val="0078609C"/>
    <w:rsid w:val="00787468"/>
    <w:rsid w:val="00792CCC"/>
    <w:rsid w:val="00794D90"/>
    <w:rsid w:val="00795825"/>
    <w:rsid w:val="00796DD5"/>
    <w:rsid w:val="007A05A0"/>
    <w:rsid w:val="007B02EB"/>
    <w:rsid w:val="007B4535"/>
    <w:rsid w:val="007B4BE6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E66CF"/>
    <w:rsid w:val="007F29E1"/>
    <w:rsid w:val="007F2A35"/>
    <w:rsid w:val="007F38DD"/>
    <w:rsid w:val="007F4E14"/>
    <w:rsid w:val="007F5719"/>
    <w:rsid w:val="007F610E"/>
    <w:rsid w:val="007F6C05"/>
    <w:rsid w:val="007F6DBD"/>
    <w:rsid w:val="007F74F4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A00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35816"/>
    <w:rsid w:val="00840152"/>
    <w:rsid w:val="00840EA7"/>
    <w:rsid w:val="00842603"/>
    <w:rsid w:val="008445C0"/>
    <w:rsid w:val="00844B23"/>
    <w:rsid w:val="00847206"/>
    <w:rsid w:val="008472EA"/>
    <w:rsid w:val="0084795F"/>
    <w:rsid w:val="00850417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67ADB"/>
    <w:rsid w:val="008708A5"/>
    <w:rsid w:val="008726C5"/>
    <w:rsid w:val="00872E67"/>
    <w:rsid w:val="00872F0B"/>
    <w:rsid w:val="00876C0A"/>
    <w:rsid w:val="00882474"/>
    <w:rsid w:val="00882949"/>
    <w:rsid w:val="0088318A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2D08"/>
    <w:rsid w:val="008C4E2D"/>
    <w:rsid w:val="008C7E62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8F7"/>
    <w:rsid w:val="008E7A74"/>
    <w:rsid w:val="008F1FA6"/>
    <w:rsid w:val="008F21A1"/>
    <w:rsid w:val="008F56AC"/>
    <w:rsid w:val="008F57FE"/>
    <w:rsid w:val="008F6F55"/>
    <w:rsid w:val="008F7C31"/>
    <w:rsid w:val="0090181C"/>
    <w:rsid w:val="0090275A"/>
    <w:rsid w:val="00902FA6"/>
    <w:rsid w:val="009034CD"/>
    <w:rsid w:val="009040AB"/>
    <w:rsid w:val="009046E2"/>
    <w:rsid w:val="00907F6F"/>
    <w:rsid w:val="009108B7"/>
    <w:rsid w:val="00911581"/>
    <w:rsid w:val="00911D2B"/>
    <w:rsid w:val="00911EF7"/>
    <w:rsid w:val="00912B72"/>
    <w:rsid w:val="009132AE"/>
    <w:rsid w:val="00916E12"/>
    <w:rsid w:val="00916E42"/>
    <w:rsid w:val="00917071"/>
    <w:rsid w:val="00920378"/>
    <w:rsid w:val="00921E49"/>
    <w:rsid w:val="009226FE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51D45"/>
    <w:rsid w:val="009535C9"/>
    <w:rsid w:val="00956387"/>
    <w:rsid w:val="009574FE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561B"/>
    <w:rsid w:val="0099611E"/>
    <w:rsid w:val="00997F4D"/>
    <w:rsid w:val="009A31BE"/>
    <w:rsid w:val="009A3E4E"/>
    <w:rsid w:val="009A7E34"/>
    <w:rsid w:val="009B2B56"/>
    <w:rsid w:val="009B3BFE"/>
    <w:rsid w:val="009B3F29"/>
    <w:rsid w:val="009B4D52"/>
    <w:rsid w:val="009B4E16"/>
    <w:rsid w:val="009B67D8"/>
    <w:rsid w:val="009B6817"/>
    <w:rsid w:val="009B690B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072A3"/>
    <w:rsid w:val="00A10E86"/>
    <w:rsid w:val="00A12335"/>
    <w:rsid w:val="00A14534"/>
    <w:rsid w:val="00A15185"/>
    <w:rsid w:val="00A16C5A"/>
    <w:rsid w:val="00A20275"/>
    <w:rsid w:val="00A245D0"/>
    <w:rsid w:val="00A30E5D"/>
    <w:rsid w:val="00A316DC"/>
    <w:rsid w:val="00A352F8"/>
    <w:rsid w:val="00A36058"/>
    <w:rsid w:val="00A4284B"/>
    <w:rsid w:val="00A43877"/>
    <w:rsid w:val="00A4569A"/>
    <w:rsid w:val="00A46A4E"/>
    <w:rsid w:val="00A46B34"/>
    <w:rsid w:val="00A46E45"/>
    <w:rsid w:val="00A520CD"/>
    <w:rsid w:val="00A54309"/>
    <w:rsid w:val="00A6223C"/>
    <w:rsid w:val="00A62D2D"/>
    <w:rsid w:val="00A633DC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393"/>
    <w:rsid w:val="00A8101D"/>
    <w:rsid w:val="00A82871"/>
    <w:rsid w:val="00A828A8"/>
    <w:rsid w:val="00A843A4"/>
    <w:rsid w:val="00A85166"/>
    <w:rsid w:val="00A85A00"/>
    <w:rsid w:val="00A860AD"/>
    <w:rsid w:val="00A87D80"/>
    <w:rsid w:val="00A905BF"/>
    <w:rsid w:val="00A914AC"/>
    <w:rsid w:val="00A927AA"/>
    <w:rsid w:val="00A93EA1"/>
    <w:rsid w:val="00A94561"/>
    <w:rsid w:val="00A97058"/>
    <w:rsid w:val="00A97220"/>
    <w:rsid w:val="00AA082E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D6E"/>
    <w:rsid w:val="00AC0658"/>
    <w:rsid w:val="00AC08DB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5435"/>
    <w:rsid w:val="00AE615D"/>
    <w:rsid w:val="00AE753B"/>
    <w:rsid w:val="00AF1582"/>
    <w:rsid w:val="00AF2519"/>
    <w:rsid w:val="00AF2E98"/>
    <w:rsid w:val="00AF33CF"/>
    <w:rsid w:val="00AF774C"/>
    <w:rsid w:val="00AF79E7"/>
    <w:rsid w:val="00AF7E04"/>
    <w:rsid w:val="00B00B04"/>
    <w:rsid w:val="00B00D26"/>
    <w:rsid w:val="00B015EC"/>
    <w:rsid w:val="00B04E9D"/>
    <w:rsid w:val="00B0588D"/>
    <w:rsid w:val="00B06508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22"/>
    <w:rsid w:val="00B40599"/>
    <w:rsid w:val="00B40791"/>
    <w:rsid w:val="00B4380A"/>
    <w:rsid w:val="00B43FF7"/>
    <w:rsid w:val="00B4540D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5B0"/>
    <w:rsid w:val="00B80A50"/>
    <w:rsid w:val="00B84007"/>
    <w:rsid w:val="00B8413C"/>
    <w:rsid w:val="00B8668F"/>
    <w:rsid w:val="00B8732D"/>
    <w:rsid w:val="00B91DCE"/>
    <w:rsid w:val="00B93B6B"/>
    <w:rsid w:val="00B95984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05C0"/>
    <w:rsid w:val="00BC20CD"/>
    <w:rsid w:val="00BC6747"/>
    <w:rsid w:val="00BC7335"/>
    <w:rsid w:val="00BC7FA0"/>
    <w:rsid w:val="00BD0D4C"/>
    <w:rsid w:val="00BD279B"/>
    <w:rsid w:val="00BD2B48"/>
    <w:rsid w:val="00BD5F49"/>
    <w:rsid w:val="00BD6926"/>
    <w:rsid w:val="00BD7A56"/>
    <w:rsid w:val="00BD7C7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792"/>
    <w:rsid w:val="00BF0FF3"/>
    <w:rsid w:val="00BF1F3C"/>
    <w:rsid w:val="00BF5050"/>
    <w:rsid w:val="00BF53AE"/>
    <w:rsid w:val="00BF5BFD"/>
    <w:rsid w:val="00BF7BA3"/>
    <w:rsid w:val="00C00F4C"/>
    <w:rsid w:val="00C03664"/>
    <w:rsid w:val="00C03D2B"/>
    <w:rsid w:val="00C06232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F15"/>
    <w:rsid w:val="00C35663"/>
    <w:rsid w:val="00C35C05"/>
    <w:rsid w:val="00C36E49"/>
    <w:rsid w:val="00C37D41"/>
    <w:rsid w:val="00C40801"/>
    <w:rsid w:val="00C414D0"/>
    <w:rsid w:val="00C41ECB"/>
    <w:rsid w:val="00C42D50"/>
    <w:rsid w:val="00C44462"/>
    <w:rsid w:val="00C54749"/>
    <w:rsid w:val="00C60DD5"/>
    <w:rsid w:val="00C6347D"/>
    <w:rsid w:val="00C66977"/>
    <w:rsid w:val="00C706B6"/>
    <w:rsid w:val="00C71412"/>
    <w:rsid w:val="00C7171B"/>
    <w:rsid w:val="00C71E50"/>
    <w:rsid w:val="00C7211D"/>
    <w:rsid w:val="00C7338D"/>
    <w:rsid w:val="00C7344E"/>
    <w:rsid w:val="00C73BD5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2A07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6CFB"/>
    <w:rsid w:val="00CA7C5B"/>
    <w:rsid w:val="00CB00E7"/>
    <w:rsid w:val="00CB0844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232F"/>
    <w:rsid w:val="00CE46BF"/>
    <w:rsid w:val="00CE50BF"/>
    <w:rsid w:val="00CF24A6"/>
    <w:rsid w:val="00CF454E"/>
    <w:rsid w:val="00CF527E"/>
    <w:rsid w:val="00CF6929"/>
    <w:rsid w:val="00CF6D28"/>
    <w:rsid w:val="00D00E21"/>
    <w:rsid w:val="00D03CF0"/>
    <w:rsid w:val="00D04A9B"/>
    <w:rsid w:val="00D0549A"/>
    <w:rsid w:val="00D056E8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72F0"/>
    <w:rsid w:val="00D47320"/>
    <w:rsid w:val="00D51FD8"/>
    <w:rsid w:val="00D54320"/>
    <w:rsid w:val="00D54862"/>
    <w:rsid w:val="00D55C2E"/>
    <w:rsid w:val="00D56B11"/>
    <w:rsid w:val="00D57E8C"/>
    <w:rsid w:val="00D60BB4"/>
    <w:rsid w:val="00D62620"/>
    <w:rsid w:val="00D637F0"/>
    <w:rsid w:val="00D65340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70C"/>
    <w:rsid w:val="00D77329"/>
    <w:rsid w:val="00D81BD7"/>
    <w:rsid w:val="00D83E8E"/>
    <w:rsid w:val="00D8677B"/>
    <w:rsid w:val="00D87406"/>
    <w:rsid w:val="00D90C9A"/>
    <w:rsid w:val="00D91965"/>
    <w:rsid w:val="00D9365D"/>
    <w:rsid w:val="00D94956"/>
    <w:rsid w:val="00D9536C"/>
    <w:rsid w:val="00DA135F"/>
    <w:rsid w:val="00DA178A"/>
    <w:rsid w:val="00DA2535"/>
    <w:rsid w:val="00DA2AA5"/>
    <w:rsid w:val="00DA4EE4"/>
    <w:rsid w:val="00DA57FF"/>
    <w:rsid w:val="00DA6899"/>
    <w:rsid w:val="00DA741F"/>
    <w:rsid w:val="00DA754F"/>
    <w:rsid w:val="00DA7E71"/>
    <w:rsid w:val="00DB0528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1E52"/>
    <w:rsid w:val="00DD20EE"/>
    <w:rsid w:val="00DD3477"/>
    <w:rsid w:val="00DD3621"/>
    <w:rsid w:val="00DD38EE"/>
    <w:rsid w:val="00DD5AC3"/>
    <w:rsid w:val="00DD6BF5"/>
    <w:rsid w:val="00DD7083"/>
    <w:rsid w:val="00DD7728"/>
    <w:rsid w:val="00DE1FF0"/>
    <w:rsid w:val="00DE5026"/>
    <w:rsid w:val="00DF2741"/>
    <w:rsid w:val="00DF51F3"/>
    <w:rsid w:val="00E0075A"/>
    <w:rsid w:val="00E00E01"/>
    <w:rsid w:val="00E0230B"/>
    <w:rsid w:val="00E03FD1"/>
    <w:rsid w:val="00E04973"/>
    <w:rsid w:val="00E13100"/>
    <w:rsid w:val="00E13C67"/>
    <w:rsid w:val="00E149E9"/>
    <w:rsid w:val="00E14F3E"/>
    <w:rsid w:val="00E1547C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469C2"/>
    <w:rsid w:val="00E50065"/>
    <w:rsid w:val="00E50804"/>
    <w:rsid w:val="00E513F7"/>
    <w:rsid w:val="00E53B74"/>
    <w:rsid w:val="00E57CEC"/>
    <w:rsid w:val="00E57D82"/>
    <w:rsid w:val="00E61095"/>
    <w:rsid w:val="00E61129"/>
    <w:rsid w:val="00E63554"/>
    <w:rsid w:val="00E64755"/>
    <w:rsid w:val="00E65D92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3703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3214"/>
    <w:rsid w:val="00F176D4"/>
    <w:rsid w:val="00F21831"/>
    <w:rsid w:val="00F21E9A"/>
    <w:rsid w:val="00F234FD"/>
    <w:rsid w:val="00F23ADE"/>
    <w:rsid w:val="00F2574A"/>
    <w:rsid w:val="00F27C83"/>
    <w:rsid w:val="00F30BF4"/>
    <w:rsid w:val="00F31D10"/>
    <w:rsid w:val="00F35A8F"/>
    <w:rsid w:val="00F35DFF"/>
    <w:rsid w:val="00F37EBE"/>
    <w:rsid w:val="00F41E11"/>
    <w:rsid w:val="00F430AC"/>
    <w:rsid w:val="00F43EA9"/>
    <w:rsid w:val="00F43FA7"/>
    <w:rsid w:val="00F44D7D"/>
    <w:rsid w:val="00F45A42"/>
    <w:rsid w:val="00F45FE6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19D8"/>
    <w:rsid w:val="00F6256D"/>
    <w:rsid w:val="00F6327B"/>
    <w:rsid w:val="00F64987"/>
    <w:rsid w:val="00F66648"/>
    <w:rsid w:val="00F73AA5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8C0"/>
    <w:rsid w:val="00FA0FA4"/>
    <w:rsid w:val="00FA1A9C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182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050"/>
    <w:rsid w:val="00FD7CAC"/>
    <w:rsid w:val="00FE1174"/>
    <w:rsid w:val="00FE126C"/>
    <w:rsid w:val="00FE161B"/>
    <w:rsid w:val="00FE1A13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  <w:style w:type="paragraph" w:styleId="Reviso">
    <w:name w:val="Revision"/>
    <w:hidden/>
    <w:uiPriority w:val="99"/>
    <w:semiHidden/>
    <w:rsid w:val="00D04A9B"/>
    <w:pPr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4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40D"/>
    <w:rPr>
      <w:rFonts w:ascii="Tahoma" w:eastAsia="Bitstream Vera Sans" w:hAnsi="Tahoma" w:cs="Tahoma"/>
      <w:sz w:val="16"/>
      <w:szCs w:val="16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BB6DF-A907-4C8E-9309-09BCF43A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2017-09-12T18:40:00Z</cp:lastPrinted>
  <dcterms:created xsi:type="dcterms:W3CDTF">2017-10-26T18:18:00Z</dcterms:created>
  <dcterms:modified xsi:type="dcterms:W3CDTF">2017-10-31T01:37:00Z</dcterms:modified>
</cp:coreProperties>
</file>