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1566" w:rsidRPr="00CA01A5" w:rsidRDefault="00CC1566" w:rsidP="00CA01A5">
      <w:pPr>
        <w:spacing w:before="240" w:after="0" w:line="360" w:lineRule="auto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b/>
          <w:sz w:val="24"/>
          <w:szCs w:val="24"/>
        </w:rPr>
        <w:t>Processo nº</w:t>
      </w:r>
      <w:r w:rsidRPr="00CA01A5">
        <w:rPr>
          <w:rFonts w:ascii="Arial" w:hAnsi="Arial" w:cs="Arial"/>
          <w:sz w:val="24"/>
          <w:szCs w:val="24"/>
        </w:rPr>
        <w:t xml:space="preserve">: </w:t>
      </w:r>
      <w:r w:rsidR="00874F1E" w:rsidRPr="00CA01A5">
        <w:rPr>
          <w:rFonts w:ascii="Arial" w:hAnsi="Arial" w:cs="Arial"/>
          <w:sz w:val="24"/>
          <w:szCs w:val="24"/>
        </w:rPr>
        <w:t>1500-005</w:t>
      </w:r>
      <w:r w:rsidR="00AA717A">
        <w:rPr>
          <w:rFonts w:ascii="Arial" w:hAnsi="Arial" w:cs="Arial"/>
          <w:sz w:val="24"/>
          <w:szCs w:val="24"/>
        </w:rPr>
        <w:t>148</w:t>
      </w:r>
      <w:r w:rsidR="00874F1E" w:rsidRPr="00CA01A5">
        <w:rPr>
          <w:rFonts w:ascii="Arial" w:hAnsi="Arial" w:cs="Arial"/>
          <w:sz w:val="24"/>
          <w:szCs w:val="24"/>
        </w:rPr>
        <w:t>/2017</w:t>
      </w:r>
    </w:p>
    <w:p w:rsidR="00874F1E" w:rsidRPr="00CA01A5" w:rsidRDefault="00CC1566" w:rsidP="003C69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b/>
          <w:sz w:val="24"/>
          <w:szCs w:val="24"/>
        </w:rPr>
        <w:t>Interessado</w:t>
      </w:r>
      <w:r w:rsidRPr="00CA01A5">
        <w:rPr>
          <w:rFonts w:ascii="Arial" w:hAnsi="Arial" w:cs="Arial"/>
          <w:sz w:val="24"/>
          <w:szCs w:val="24"/>
        </w:rPr>
        <w:t xml:space="preserve">: </w:t>
      </w:r>
      <w:r w:rsidR="00874F1E" w:rsidRPr="00CA01A5">
        <w:rPr>
          <w:rFonts w:ascii="Arial" w:hAnsi="Arial" w:cs="Arial"/>
          <w:sz w:val="24"/>
          <w:szCs w:val="24"/>
        </w:rPr>
        <w:t>Gerência de Educação Fiscal | SEFAZ</w:t>
      </w:r>
    </w:p>
    <w:p w:rsidR="004129DE" w:rsidRPr="00CA01A5" w:rsidRDefault="00CC1566" w:rsidP="003C691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b/>
          <w:sz w:val="24"/>
          <w:szCs w:val="24"/>
        </w:rPr>
        <w:t>Assunto</w:t>
      </w:r>
      <w:r w:rsidRPr="00CA01A5">
        <w:rPr>
          <w:rFonts w:ascii="Arial" w:hAnsi="Arial" w:cs="Arial"/>
          <w:sz w:val="24"/>
          <w:szCs w:val="24"/>
        </w:rPr>
        <w:t xml:space="preserve">: </w:t>
      </w:r>
      <w:r w:rsidR="00874F1E" w:rsidRPr="00CA01A5">
        <w:rPr>
          <w:rFonts w:ascii="Arial" w:hAnsi="Arial" w:cs="Arial"/>
          <w:sz w:val="24"/>
          <w:szCs w:val="24"/>
        </w:rPr>
        <w:t xml:space="preserve">Encaminhamento de Informações | Prestação de Contas: </w:t>
      </w:r>
      <w:r w:rsidR="00AA717A">
        <w:rPr>
          <w:rFonts w:ascii="Arial" w:hAnsi="Arial" w:cs="Arial"/>
          <w:sz w:val="24"/>
          <w:szCs w:val="24"/>
        </w:rPr>
        <w:t>Dia dos pais.</w:t>
      </w:r>
    </w:p>
    <w:p w:rsidR="003C6914" w:rsidRPr="00CA01A5" w:rsidRDefault="003C6914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01A5">
        <w:rPr>
          <w:rFonts w:ascii="Arial" w:hAnsi="Arial" w:cs="Arial"/>
          <w:b/>
          <w:bCs/>
          <w:sz w:val="24"/>
          <w:szCs w:val="24"/>
        </w:rPr>
        <w:t>1 – PREÂMBULO</w:t>
      </w:r>
    </w:p>
    <w:p w:rsidR="005668D0" w:rsidRPr="00CA01A5" w:rsidRDefault="005668D0" w:rsidP="00CA01A5">
      <w:pPr>
        <w:spacing w:before="240"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 xml:space="preserve">Trata-se de Processo Administrativo de volume único com </w:t>
      </w:r>
      <w:r w:rsidR="00AA717A">
        <w:rPr>
          <w:rFonts w:ascii="Arial" w:hAnsi="Arial" w:cs="Arial"/>
          <w:sz w:val="24"/>
          <w:szCs w:val="24"/>
        </w:rPr>
        <w:t>70</w:t>
      </w:r>
      <w:r w:rsidRPr="00CA01A5">
        <w:rPr>
          <w:rFonts w:ascii="Arial" w:hAnsi="Arial" w:cs="Arial"/>
          <w:sz w:val="24"/>
          <w:szCs w:val="24"/>
        </w:rPr>
        <w:t xml:space="preserve"> folhas, referente à prestação de contas de 2016, dos valores recebidos a título de prêmios</w:t>
      </w:r>
      <w:r w:rsidR="00AA717A">
        <w:rPr>
          <w:rFonts w:ascii="Arial" w:hAnsi="Arial" w:cs="Arial"/>
          <w:sz w:val="24"/>
          <w:szCs w:val="24"/>
        </w:rPr>
        <w:t xml:space="preserve"> do sorteio de nº 0029, de 12/08</w:t>
      </w:r>
      <w:r w:rsidR="00C34AF0" w:rsidRPr="00CA01A5">
        <w:rPr>
          <w:rFonts w:ascii="Arial" w:hAnsi="Arial" w:cs="Arial"/>
          <w:sz w:val="24"/>
          <w:szCs w:val="24"/>
        </w:rPr>
        <w:t>/2016,</w:t>
      </w:r>
      <w:r w:rsidRPr="00CA01A5">
        <w:rPr>
          <w:rFonts w:ascii="Arial" w:hAnsi="Arial" w:cs="Arial"/>
          <w:sz w:val="24"/>
          <w:szCs w:val="24"/>
        </w:rPr>
        <w:t xml:space="preserve"> da Campanha Nota Fiscal Cidadã, tendo como beneficiada a Instituição</w:t>
      </w:r>
      <w:r w:rsidR="00AA717A">
        <w:rPr>
          <w:rFonts w:ascii="Arial" w:hAnsi="Arial" w:cs="Arial"/>
          <w:sz w:val="24"/>
          <w:szCs w:val="24"/>
        </w:rPr>
        <w:t xml:space="preserve"> SOCIEDADE DISCÍPULOS DE JESUS</w:t>
      </w:r>
      <w:r w:rsidRPr="00CA01A5">
        <w:rPr>
          <w:rFonts w:ascii="Arial" w:hAnsi="Arial" w:cs="Arial"/>
          <w:sz w:val="24"/>
          <w:szCs w:val="24"/>
        </w:rPr>
        <w:t xml:space="preserve">, inscrita no CNPJ </w:t>
      </w:r>
      <w:r w:rsidR="00AA717A">
        <w:rPr>
          <w:rFonts w:ascii="Arial" w:hAnsi="Arial" w:cs="Arial"/>
          <w:sz w:val="24"/>
          <w:szCs w:val="24"/>
        </w:rPr>
        <w:t>1</w:t>
      </w:r>
      <w:r w:rsidR="002E6CC9" w:rsidRPr="00CA01A5">
        <w:rPr>
          <w:rFonts w:ascii="Arial" w:hAnsi="Arial" w:cs="Arial"/>
          <w:sz w:val="24"/>
          <w:szCs w:val="24"/>
        </w:rPr>
        <w:t>2</w:t>
      </w:r>
      <w:r w:rsidR="00AA717A">
        <w:rPr>
          <w:rFonts w:ascii="Arial" w:hAnsi="Arial" w:cs="Arial"/>
          <w:sz w:val="24"/>
          <w:szCs w:val="24"/>
        </w:rPr>
        <w:t>.181.244</w:t>
      </w:r>
      <w:r w:rsidRPr="00CA01A5">
        <w:rPr>
          <w:rFonts w:ascii="Arial" w:hAnsi="Arial" w:cs="Arial"/>
          <w:sz w:val="24"/>
          <w:szCs w:val="24"/>
        </w:rPr>
        <w:t>/0001-</w:t>
      </w:r>
      <w:r w:rsidR="00AA717A">
        <w:rPr>
          <w:rFonts w:ascii="Arial" w:hAnsi="Arial" w:cs="Arial"/>
          <w:sz w:val="24"/>
          <w:szCs w:val="24"/>
        </w:rPr>
        <w:t>05</w:t>
      </w:r>
      <w:r w:rsidRPr="00CA01A5">
        <w:rPr>
          <w:rFonts w:ascii="Arial" w:hAnsi="Arial" w:cs="Arial"/>
          <w:sz w:val="24"/>
          <w:szCs w:val="24"/>
        </w:rPr>
        <w:t xml:space="preserve">, conforme MEMO – GEF Nº </w:t>
      </w:r>
      <w:r w:rsidR="00AA717A">
        <w:rPr>
          <w:rFonts w:ascii="Arial" w:hAnsi="Arial" w:cs="Arial"/>
          <w:sz w:val="24"/>
          <w:szCs w:val="24"/>
        </w:rPr>
        <w:t>18</w:t>
      </w:r>
      <w:r w:rsidRPr="00CA01A5">
        <w:rPr>
          <w:rFonts w:ascii="Arial" w:hAnsi="Arial" w:cs="Arial"/>
          <w:sz w:val="24"/>
          <w:szCs w:val="24"/>
        </w:rPr>
        <w:t>/2017, datado de 1</w:t>
      </w:r>
      <w:r w:rsidR="00AA717A">
        <w:rPr>
          <w:rFonts w:ascii="Arial" w:hAnsi="Arial" w:cs="Arial"/>
          <w:sz w:val="24"/>
          <w:szCs w:val="24"/>
        </w:rPr>
        <w:t>3</w:t>
      </w:r>
      <w:r w:rsidRPr="00CA01A5">
        <w:rPr>
          <w:rFonts w:ascii="Arial" w:hAnsi="Arial" w:cs="Arial"/>
          <w:sz w:val="24"/>
          <w:szCs w:val="24"/>
        </w:rPr>
        <w:t>/02/2017, fl. 02.</w:t>
      </w:r>
    </w:p>
    <w:p w:rsidR="00CC1566" w:rsidRPr="00CA01A5" w:rsidRDefault="00CC1D51" w:rsidP="00CA01A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hd w:val="clear" w:color="auto" w:fill="D9D9D9"/>
        <w:spacing w:before="240" w:after="0" w:line="24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CA01A5">
        <w:rPr>
          <w:rFonts w:ascii="Arial" w:hAnsi="Arial" w:cs="Arial"/>
          <w:b/>
          <w:bCs/>
          <w:sz w:val="24"/>
          <w:szCs w:val="24"/>
        </w:rPr>
        <w:t>2</w:t>
      </w:r>
      <w:r w:rsidR="00CC1566" w:rsidRPr="00CA01A5">
        <w:rPr>
          <w:rFonts w:ascii="Arial" w:hAnsi="Arial" w:cs="Arial"/>
          <w:b/>
          <w:bCs/>
          <w:sz w:val="24"/>
          <w:szCs w:val="24"/>
        </w:rPr>
        <w:t xml:space="preserve"> – METODOLOGIA </w:t>
      </w:r>
    </w:p>
    <w:p w:rsidR="001C6FA7" w:rsidRPr="00CA01A5" w:rsidRDefault="00CE36D5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 xml:space="preserve">Versam os autos </w:t>
      </w:r>
      <w:r w:rsidR="003D6F02" w:rsidRPr="00CA01A5">
        <w:rPr>
          <w:rFonts w:ascii="Arial" w:hAnsi="Arial" w:cs="Arial"/>
          <w:sz w:val="24"/>
          <w:szCs w:val="24"/>
        </w:rPr>
        <w:t xml:space="preserve">sobre </w:t>
      </w:r>
      <w:r w:rsidRPr="00CA01A5">
        <w:rPr>
          <w:rFonts w:ascii="Arial" w:hAnsi="Arial" w:cs="Arial"/>
          <w:sz w:val="24"/>
          <w:szCs w:val="24"/>
        </w:rPr>
        <w:t xml:space="preserve">a </w:t>
      </w:r>
      <w:r w:rsidR="009633D9" w:rsidRPr="00CA01A5">
        <w:rPr>
          <w:rFonts w:ascii="Arial" w:hAnsi="Arial" w:cs="Arial"/>
          <w:sz w:val="24"/>
          <w:szCs w:val="24"/>
        </w:rPr>
        <w:t>Prestação de Contas do</w:t>
      </w:r>
      <w:r w:rsidR="008F6293" w:rsidRPr="00CA01A5">
        <w:rPr>
          <w:rFonts w:ascii="Arial" w:hAnsi="Arial" w:cs="Arial"/>
          <w:sz w:val="24"/>
          <w:szCs w:val="24"/>
        </w:rPr>
        <w:t xml:space="preserve"> </w:t>
      </w:r>
      <w:r w:rsidR="001C6FA7" w:rsidRPr="00CA01A5">
        <w:rPr>
          <w:rFonts w:ascii="Arial" w:hAnsi="Arial" w:cs="Arial"/>
          <w:sz w:val="24"/>
          <w:szCs w:val="24"/>
        </w:rPr>
        <w:t xml:space="preserve">Programa Nota Fiscal Cidadã, </w:t>
      </w:r>
      <w:r w:rsidR="001B6387" w:rsidRPr="00CA01A5">
        <w:rPr>
          <w:rFonts w:ascii="Arial" w:hAnsi="Arial" w:cs="Arial"/>
          <w:sz w:val="24"/>
          <w:szCs w:val="24"/>
        </w:rPr>
        <w:t>relativa ao</w:t>
      </w:r>
      <w:r w:rsidR="00AA717A">
        <w:rPr>
          <w:rFonts w:ascii="Arial" w:hAnsi="Arial" w:cs="Arial"/>
          <w:sz w:val="24"/>
          <w:szCs w:val="24"/>
        </w:rPr>
        <w:t xml:space="preserve"> sorteio de nº 0029</w:t>
      </w:r>
      <w:r w:rsidR="001C6FA7" w:rsidRPr="00CA01A5">
        <w:rPr>
          <w:rFonts w:ascii="Arial" w:hAnsi="Arial" w:cs="Arial"/>
          <w:sz w:val="24"/>
          <w:szCs w:val="24"/>
        </w:rPr>
        <w:t xml:space="preserve">, de </w:t>
      </w:r>
      <w:r w:rsidR="00AA717A">
        <w:rPr>
          <w:rFonts w:ascii="Arial" w:hAnsi="Arial" w:cs="Arial"/>
          <w:sz w:val="24"/>
          <w:szCs w:val="24"/>
        </w:rPr>
        <w:t>12/08</w:t>
      </w:r>
      <w:r w:rsidR="001C6FA7" w:rsidRPr="00CA01A5">
        <w:rPr>
          <w:rFonts w:ascii="Arial" w:hAnsi="Arial" w:cs="Arial"/>
          <w:sz w:val="24"/>
          <w:szCs w:val="24"/>
        </w:rPr>
        <w:t>/2016</w:t>
      </w:r>
      <w:r w:rsidR="001B6387" w:rsidRPr="00CA01A5">
        <w:rPr>
          <w:rFonts w:ascii="Arial" w:hAnsi="Arial" w:cs="Arial"/>
          <w:sz w:val="24"/>
          <w:szCs w:val="24"/>
        </w:rPr>
        <w:t>,</w:t>
      </w:r>
      <w:r w:rsidR="00056EBC" w:rsidRPr="00CA01A5">
        <w:rPr>
          <w:rFonts w:ascii="Arial" w:hAnsi="Arial" w:cs="Arial"/>
          <w:sz w:val="24"/>
          <w:szCs w:val="24"/>
        </w:rPr>
        <w:t xml:space="preserve"> </w:t>
      </w:r>
      <w:r w:rsidR="001C6FA7" w:rsidRPr="00CA01A5">
        <w:rPr>
          <w:rFonts w:ascii="Arial" w:hAnsi="Arial" w:cs="Arial"/>
          <w:sz w:val="24"/>
          <w:szCs w:val="24"/>
        </w:rPr>
        <w:t xml:space="preserve">tendo como beneficiada a Instituição </w:t>
      </w:r>
      <w:r w:rsidR="00AA717A">
        <w:rPr>
          <w:rFonts w:ascii="Arial" w:hAnsi="Arial" w:cs="Arial"/>
          <w:sz w:val="24"/>
          <w:szCs w:val="24"/>
        </w:rPr>
        <w:t>SOCIEDADE DISCÍPULOS DE JESUS</w:t>
      </w:r>
      <w:r w:rsidR="001C6FA7" w:rsidRPr="00CA01A5">
        <w:rPr>
          <w:rFonts w:ascii="Arial" w:hAnsi="Arial" w:cs="Arial"/>
          <w:sz w:val="24"/>
          <w:szCs w:val="24"/>
        </w:rPr>
        <w:t xml:space="preserve">. </w:t>
      </w:r>
    </w:p>
    <w:p w:rsidR="001C6FA7" w:rsidRPr="00CA01A5" w:rsidRDefault="001C6FA7" w:rsidP="001C6FA7">
      <w:pPr>
        <w:spacing w:after="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 xml:space="preserve">Os autos foram encaminhados a esta </w:t>
      </w:r>
      <w:r w:rsidRPr="00CA01A5">
        <w:rPr>
          <w:rFonts w:ascii="Arial" w:hAnsi="Arial" w:cs="Arial"/>
          <w:b/>
          <w:sz w:val="24"/>
          <w:szCs w:val="24"/>
        </w:rPr>
        <w:t>Controladoria Geral do Estado – CGE</w:t>
      </w:r>
      <w:r w:rsidRPr="00CA01A5">
        <w:rPr>
          <w:rFonts w:ascii="Arial" w:hAnsi="Arial" w:cs="Arial"/>
          <w:sz w:val="24"/>
          <w:szCs w:val="24"/>
        </w:rPr>
        <w:t>,</w:t>
      </w:r>
      <w:r w:rsidRPr="00CA01A5">
        <w:rPr>
          <w:rFonts w:ascii="Arial" w:hAnsi="Arial" w:cs="Arial"/>
          <w:b/>
          <w:sz w:val="24"/>
          <w:szCs w:val="24"/>
        </w:rPr>
        <w:t xml:space="preserve"> </w:t>
      </w:r>
      <w:r w:rsidRPr="00CA01A5">
        <w:rPr>
          <w:rFonts w:ascii="Arial" w:hAnsi="Arial" w:cs="Arial"/>
          <w:sz w:val="24"/>
          <w:szCs w:val="24"/>
        </w:rPr>
        <w:t>para análise e verificação acerca da prestação de contas da instituição beneficiada, em atendimento ao que determina a Instrução Normativa SEF Nº 61/2016, datada de 11/10/2016.</w:t>
      </w:r>
    </w:p>
    <w:p w:rsidR="000B662F" w:rsidRPr="00CA01A5" w:rsidRDefault="00CC1D51" w:rsidP="00CA01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240"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CA01A5">
        <w:rPr>
          <w:rFonts w:ascii="Arial" w:hAnsi="Arial" w:cs="Arial"/>
          <w:b/>
          <w:sz w:val="24"/>
          <w:szCs w:val="24"/>
        </w:rPr>
        <w:t>3</w:t>
      </w:r>
      <w:r w:rsidR="000B662F" w:rsidRPr="00CA01A5">
        <w:rPr>
          <w:rFonts w:ascii="Arial" w:hAnsi="Arial" w:cs="Arial"/>
          <w:b/>
          <w:sz w:val="24"/>
          <w:szCs w:val="24"/>
        </w:rPr>
        <w:t xml:space="preserve"> – ANÀLISE DOS AUTOS </w:t>
      </w:r>
    </w:p>
    <w:p w:rsidR="000B662F" w:rsidRPr="00CA01A5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4"/>
          <w:szCs w:val="24"/>
          <w:u w:val="single"/>
        </w:rPr>
      </w:pPr>
    </w:p>
    <w:p w:rsidR="000B662F" w:rsidRPr="00CA01A5" w:rsidRDefault="000B662F" w:rsidP="000B662F">
      <w:pPr>
        <w:pStyle w:val="SemEspaamento"/>
        <w:ind w:left="709" w:firstLine="425"/>
        <w:jc w:val="both"/>
        <w:rPr>
          <w:rFonts w:ascii="Arial" w:hAnsi="Arial" w:cs="Arial"/>
          <w:b/>
          <w:sz w:val="24"/>
          <w:szCs w:val="24"/>
          <w:u w:val="single"/>
        </w:rPr>
      </w:pPr>
      <w:r w:rsidRPr="00CA01A5">
        <w:rPr>
          <w:rFonts w:ascii="Arial" w:hAnsi="Arial" w:cs="Arial"/>
          <w:b/>
          <w:sz w:val="24"/>
          <w:szCs w:val="24"/>
          <w:u w:val="single"/>
        </w:rPr>
        <w:t>I – PRELIMINARMENTE</w:t>
      </w:r>
    </w:p>
    <w:p w:rsidR="000B662F" w:rsidRPr="00CA01A5" w:rsidRDefault="000B662F" w:rsidP="000B662F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:rsidR="005444BD" w:rsidRPr="00CA01A5" w:rsidRDefault="00AC0039" w:rsidP="00263F90">
      <w:pPr>
        <w:spacing w:after="0" w:line="360" w:lineRule="auto"/>
        <w:ind w:firstLine="851"/>
        <w:jc w:val="both"/>
        <w:rPr>
          <w:rFonts w:ascii="Arial" w:eastAsia="Times New Roman" w:hAnsi="Arial" w:cs="Arial"/>
          <w:sz w:val="24"/>
          <w:szCs w:val="24"/>
          <w:lang w:eastAsia="pt-BR"/>
        </w:rPr>
      </w:pPr>
      <w:r w:rsidRPr="00CA01A5">
        <w:rPr>
          <w:rFonts w:ascii="Arial" w:hAnsi="Arial" w:cs="Arial"/>
          <w:sz w:val="24"/>
          <w:szCs w:val="24"/>
        </w:rPr>
        <w:t xml:space="preserve">Na </w:t>
      </w:r>
      <w:r w:rsidR="000B662F" w:rsidRPr="00CA01A5">
        <w:rPr>
          <w:rFonts w:ascii="Arial" w:hAnsi="Arial" w:cs="Arial"/>
          <w:sz w:val="24"/>
          <w:szCs w:val="24"/>
        </w:rPr>
        <w:t>análise prelimi</w:t>
      </w:r>
      <w:r w:rsidR="008F6293" w:rsidRPr="00CA01A5">
        <w:rPr>
          <w:rFonts w:ascii="Arial" w:hAnsi="Arial" w:cs="Arial"/>
          <w:sz w:val="24"/>
          <w:szCs w:val="24"/>
        </w:rPr>
        <w:t xml:space="preserve">nar da equipe técnica </w:t>
      </w:r>
      <w:r w:rsidR="00CC1D51" w:rsidRPr="00CA01A5">
        <w:rPr>
          <w:rFonts w:ascii="Arial" w:hAnsi="Arial" w:cs="Arial"/>
          <w:sz w:val="24"/>
          <w:szCs w:val="24"/>
        </w:rPr>
        <w:t>da CGE</w:t>
      </w:r>
      <w:r w:rsidR="008F6293" w:rsidRPr="00CA01A5">
        <w:rPr>
          <w:rFonts w:ascii="Arial" w:hAnsi="Arial" w:cs="Arial"/>
          <w:sz w:val="24"/>
          <w:szCs w:val="24"/>
        </w:rPr>
        <w:t>/AL</w:t>
      </w:r>
      <w:r w:rsidR="003C6914" w:rsidRPr="00CA01A5">
        <w:rPr>
          <w:rFonts w:ascii="Arial" w:hAnsi="Arial" w:cs="Arial"/>
          <w:sz w:val="24"/>
          <w:szCs w:val="24"/>
        </w:rPr>
        <w:t xml:space="preserve">, </w:t>
      </w:r>
      <w:r w:rsidR="008F6293" w:rsidRPr="00CA01A5">
        <w:rPr>
          <w:rFonts w:ascii="Arial" w:hAnsi="Arial" w:cs="Arial"/>
          <w:sz w:val="24"/>
          <w:szCs w:val="24"/>
        </w:rPr>
        <w:t>nos autos que compõem a Prestação de Contas</w:t>
      </w:r>
      <w:r w:rsidR="001E1EF2" w:rsidRPr="00CA01A5">
        <w:rPr>
          <w:rFonts w:ascii="Arial" w:hAnsi="Arial" w:cs="Arial"/>
          <w:sz w:val="24"/>
          <w:szCs w:val="24"/>
        </w:rPr>
        <w:t xml:space="preserve"> </w:t>
      </w:r>
      <w:r w:rsidR="00CC1D51" w:rsidRPr="00CA01A5">
        <w:rPr>
          <w:rFonts w:ascii="Arial" w:hAnsi="Arial" w:cs="Arial"/>
          <w:sz w:val="24"/>
          <w:szCs w:val="24"/>
        </w:rPr>
        <w:t>da instituição beneficiada, referente ao sorteio nº 00</w:t>
      </w:r>
      <w:r w:rsidR="000615D6">
        <w:rPr>
          <w:rFonts w:ascii="Arial" w:hAnsi="Arial" w:cs="Arial"/>
          <w:sz w:val="24"/>
          <w:szCs w:val="24"/>
        </w:rPr>
        <w:t>29</w:t>
      </w:r>
      <w:r w:rsidR="00CC1D51" w:rsidRPr="00CA01A5">
        <w:rPr>
          <w:rFonts w:ascii="Arial" w:hAnsi="Arial" w:cs="Arial"/>
          <w:sz w:val="24"/>
          <w:szCs w:val="24"/>
        </w:rPr>
        <w:t xml:space="preserve">, de </w:t>
      </w:r>
      <w:r w:rsidR="000615D6">
        <w:rPr>
          <w:rFonts w:ascii="Arial" w:hAnsi="Arial" w:cs="Arial"/>
          <w:sz w:val="24"/>
          <w:szCs w:val="24"/>
        </w:rPr>
        <w:t>12/08</w:t>
      </w:r>
      <w:r w:rsidR="00CC1D51" w:rsidRPr="00CA01A5">
        <w:rPr>
          <w:rFonts w:ascii="Arial" w:hAnsi="Arial" w:cs="Arial"/>
          <w:sz w:val="24"/>
          <w:szCs w:val="24"/>
        </w:rPr>
        <w:t xml:space="preserve">/2016, </w:t>
      </w:r>
      <w:r w:rsidR="00870B07" w:rsidRPr="00CA01A5">
        <w:rPr>
          <w:rFonts w:ascii="Arial" w:hAnsi="Arial" w:cs="Arial"/>
          <w:sz w:val="24"/>
          <w:szCs w:val="24"/>
        </w:rPr>
        <w:t>d</w:t>
      </w:r>
      <w:r w:rsidR="00CC1D51" w:rsidRPr="00CA01A5">
        <w:rPr>
          <w:rFonts w:ascii="Arial" w:hAnsi="Arial" w:cs="Arial"/>
          <w:sz w:val="24"/>
          <w:szCs w:val="24"/>
        </w:rPr>
        <w:t>o Programa Nota Fiscal Cidadã</w:t>
      </w:r>
      <w:r w:rsidR="00870B07" w:rsidRPr="00CA01A5">
        <w:rPr>
          <w:rFonts w:ascii="Arial" w:hAnsi="Arial" w:cs="Arial"/>
          <w:sz w:val="24"/>
          <w:szCs w:val="24"/>
        </w:rPr>
        <w:t xml:space="preserve">, </w:t>
      </w:r>
      <w:r w:rsidR="000B662F" w:rsidRPr="00CA01A5">
        <w:rPr>
          <w:rFonts w:ascii="Arial" w:hAnsi="Arial" w:cs="Arial"/>
          <w:sz w:val="24"/>
          <w:szCs w:val="24"/>
        </w:rPr>
        <w:t xml:space="preserve">ficou </w:t>
      </w:r>
      <w:r w:rsidRPr="00CA01A5">
        <w:rPr>
          <w:rFonts w:ascii="Arial" w:hAnsi="Arial" w:cs="Arial"/>
          <w:sz w:val="24"/>
          <w:szCs w:val="24"/>
        </w:rPr>
        <w:t xml:space="preserve">constatado </w:t>
      </w:r>
      <w:r w:rsidR="00870B07" w:rsidRPr="00CA01A5">
        <w:rPr>
          <w:rFonts w:ascii="Arial" w:hAnsi="Arial" w:cs="Arial"/>
          <w:sz w:val="24"/>
          <w:szCs w:val="24"/>
        </w:rPr>
        <w:t xml:space="preserve">o </w:t>
      </w:r>
      <w:r w:rsidR="006F5085" w:rsidRPr="00CA01A5">
        <w:rPr>
          <w:rFonts w:ascii="Arial" w:hAnsi="Arial" w:cs="Arial"/>
          <w:sz w:val="24"/>
          <w:szCs w:val="24"/>
        </w:rPr>
        <w:t>descumprimento</w:t>
      </w:r>
      <w:r w:rsidR="00870B07" w:rsidRPr="00CA01A5">
        <w:rPr>
          <w:rFonts w:ascii="Arial" w:hAnsi="Arial" w:cs="Arial"/>
          <w:sz w:val="24"/>
          <w:szCs w:val="24"/>
        </w:rPr>
        <w:t>, em alguns itens, a Instrução Normativa SEF Nº61/2016, datada de 11/10/2016</w:t>
      </w:r>
      <w:r w:rsidRPr="00CA01A5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="001E1EF2" w:rsidRPr="00CA01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0B662F" w:rsidRPr="00CA01A5" w:rsidRDefault="000B662F" w:rsidP="007E693F">
      <w:pPr>
        <w:pStyle w:val="SemEspaamento"/>
        <w:tabs>
          <w:tab w:val="left" w:pos="426"/>
        </w:tabs>
        <w:spacing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>Atendendo-se à solicitação, confere-se que o referido Processo Administrativo</w:t>
      </w:r>
      <w:r w:rsidR="008E0AE9" w:rsidRPr="00CA01A5">
        <w:rPr>
          <w:rFonts w:ascii="Arial" w:hAnsi="Arial" w:cs="Arial"/>
          <w:sz w:val="24"/>
          <w:szCs w:val="24"/>
        </w:rPr>
        <w:t>,</w:t>
      </w:r>
      <w:r w:rsidRPr="00CA01A5">
        <w:rPr>
          <w:rFonts w:ascii="Arial" w:hAnsi="Arial" w:cs="Arial"/>
          <w:sz w:val="24"/>
          <w:szCs w:val="24"/>
        </w:rPr>
        <w:t xml:space="preserve"> foi instruído como seguem os documentos obrigatórios apresentados:</w:t>
      </w:r>
    </w:p>
    <w:p w:rsidR="0021695B" w:rsidRPr="00CA01A5" w:rsidRDefault="00CC1566" w:rsidP="0021695B">
      <w:pPr>
        <w:pStyle w:val="PargrafodaLista"/>
        <w:numPr>
          <w:ilvl w:val="0"/>
          <w:numId w:val="3"/>
        </w:numPr>
        <w:spacing w:before="0" w:after="0" w:line="360" w:lineRule="auto"/>
        <w:rPr>
          <w:rFonts w:ascii="Arial" w:hAnsi="Arial" w:cs="Arial"/>
          <w:sz w:val="24"/>
          <w:szCs w:val="24"/>
        </w:rPr>
      </w:pPr>
      <w:r w:rsidRPr="00CA01A5">
        <w:rPr>
          <w:rFonts w:ascii="Arial" w:eastAsia="Times New Roman" w:hAnsi="Arial" w:cs="Arial"/>
          <w:sz w:val="24"/>
          <w:szCs w:val="24"/>
          <w:lang w:eastAsia="pt-BR"/>
        </w:rPr>
        <w:lastRenderedPageBreak/>
        <w:t xml:space="preserve">À </w:t>
      </w:r>
      <w:r w:rsidR="00952B7E" w:rsidRPr="00CA01A5">
        <w:rPr>
          <w:rFonts w:ascii="Arial" w:hAnsi="Arial" w:cs="Arial"/>
          <w:sz w:val="24"/>
          <w:szCs w:val="24"/>
        </w:rPr>
        <w:t>fl.</w:t>
      </w:r>
      <w:r w:rsidR="00141BE2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 w:rsidR="00880520">
        <w:rPr>
          <w:rFonts w:ascii="Arial" w:eastAsia="Times New Roman" w:hAnsi="Arial" w:cs="Arial"/>
          <w:sz w:val="24"/>
          <w:szCs w:val="24"/>
          <w:lang w:eastAsia="pt-BR"/>
        </w:rPr>
        <w:t>31</w:t>
      </w:r>
      <w:r w:rsidR="00141BE2">
        <w:rPr>
          <w:rFonts w:ascii="Arial" w:eastAsia="Times New Roman" w:hAnsi="Arial" w:cs="Arial"/>
          <w:sz w:val="24"/>
          <w:szCs w:val="24"/>
          <w:lang w:eastAsia="pt-BR"/>
        </w:rPr>
        <w:t xml:space="preserve">,Não </w:t>
      </w:r>
      <w:r w:rsidRPr="00CA01A5">
        <w:rPr>
          <w:rFonts w:ascii="Arial" w:eastAsia="Times New Roman" w:hAnsi="Arial" w:cs="Arial"/>
          <w:sz w:val="24"/>
          <w:szCs w:val="24"/>
          <w:lang w:eastAsia="pt-BR"/>
        </w:rPr>
        <w:t>consta</w:t>
      </w:r>
      <w:r w:rsidR="00141BE2">
        <w:rPr>
          <w:rFonts w:ascii="Arial" w:eastAsia="Times New Roman" w:hAnsi="Arial" w:cs="Arial"/>
          <w:sz w:val="24"/>
          <w:szCs w:val="24"/>
          <w:lang w:eastAsia="pt-BR"/>
        </w:rPr>
        <w:t xml:space="preserve"> o relatório do projeto, pois foi an</w:t>
      </w:r>
      <w:r w:rsidR="00615C10">
        <w:rPr>
          <w:rFonts w:ascii="Arial" w:eastAsia="Times New Roman" w:hAnsi="Arial" w:cs="Arial"/>
          <w:sz w:val="24"/>
          <w:szCs w:val="24"/>
          <w:lang w:eastAsia="pt-BR"/>
        </w:rPr>
        <w:t>exado aos autos do processo  um retrato</w:t>
      </w:r>
      <w:r w:rsidR="00141BE2">
        <w:rPr>
          <w:rFonts w:ascii="Arial" w:eastAsia="Times New Roman" w:hAnsi="Arial" w:cs="Arial"/>
          <w:sz w:val="24"/>
          <w:szCs w:val="24"/>
          <w:lang w:eastAsia="pt-BR"/>
        </w:rPr>
        <w:t xml:space="preserve"> do relatório.</w:t>
      </w:r>
      <w:r w:rsidRPr="00CA01A5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</w:p>
    <w:p w:rsidR="00F31DB4" w:rsidRPr="00CA01A5" w:rsidRDefault="00D8049B" w:rsidP="00CA01A5">
      <w:pPr>
        <w:pStyle w:val="SemEspaamento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before="240"/>
        <w:jc w:val="both"/>
        <w:rPr>
          <w:rFonts w:ascii="Arial" w:hAnsi="Arial" w:cs="Arial"/>
          <w:b/>
          <w:sz w:val="24"/>
          <w:szCs w:val="24"/>
        </w:rPr>
      </w:pPr>
      <w:r w:rsidRPr="00CA01A5">
        <w:rPr>
          <w:rFonts w:ascii="Arial" w:hAnsi="Arial" w:cs="Arial"/>
          <w:b/>
          <w:sz w:val="24"/>
          <w:szCs w:val="24"/>
        </w:rPr>
        <w:t>4</w:t>
      </w:r>
      <w:r w:rsidR="00F31DB4" w:rsidRPr="00CA01A5">
        <w:rPr>
          <w:rFonts w:ascii="Arial" w:hAnsi="Arial" w:cs="Arial"/>
          <w:b/>
          <w:sz w:val="24"/>
          <w:szCs w:val="24"/>
        </w:rPr>
        <w:t xml:space="preserve"> - CONCLUSÃO</w:t>
      </w:r>
    </w:p>
    <w:p w:rsidR="00F31DB4" w:rsidRPr="00CA01A5" w:rsidRDefault="00F31DB4" w:rsidP="00CA01A5">
      <w:pPr>
        <w:spacing w:before="240" w:after="0" w:line="360" w:lineRule="auto"/>
        <w:ind w:firstLine="851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>A análise foi efetuada</w:t>
      </w:r>
      <w:r w:rsidR="00D8049B" w:rsidRPr="00CA01A5">
        <w:rPr>
          <w:rFonts w:ascii="Arial" w:hAnsi="Arial" w:cs="Arial"/>
          <w:sz w:val="24"/>
          <w:szCs w:val="24"/>
        </w:rPr>
        <w:t xml:space="preserve"> nos autos do processo</w:t>
      </w:r>
      <w:r w:rsidRPr="00CA01A5">
        <w:rPr>
          <w:rFonts w:ascii="Arial" w:hAnsi="Arial" w:cs="Arial"/>
          <w:sz w:val="24"/>
          <w:szCs w:val="24"/>
        </w:rPr>
        <w:t>, sob o ponto de vista estritamente técnico e legal, com base</w:t>
      </w:r>
      <w:r w:rsidR="00D8049B" w:rsidRPr="00CA01A5">
        <w:rPr>
          <w:rFonts w:ascii="Arial" w:hAnsi="Arial" w:cs="Arial"/>
          <w:sz w:val="24"/>
          <w:szCs w:val="24"/>
        </w:rPr>
        <w:t xml:space="preserve"> na</w:t>
      </w:r>
      <w:r w:rsidRPr="00CA01A5">
        <w:rPr>
          <w:rFonts w:ascii="Arial" w:hAnsi="Arial" w:cs="Arial"/>
          <w:sz w:val="24"/>
          <w:szCs w:val="24"/>
        </w:rPr>
        <w:t xml:space="preserve"> </w:t>
      </w:r>
      <w:r w:rsidR="00D8049B" w:rsidRPr="00CA01A5">
        <w:rPr>
          <w:rFonts w:ascii="Arial" w:hAnsi="Arial" w:cs="Arial"/>
          <w:sz w:val="24"/>
          <w:szCs w:val="24"/>
        </w:rPr>
        <w:t>Instrução Normativa SEF Nº 61/2016, datada de 11/10/2016</w:t>
      </w:r>
      <w:r w:rsidRPr="00CA01A5">
        <w:rPr>
          <w:rFonts w:ascii="Arial" w:hAnsi="Arial" w:cs="Arial"/>
          <w:sz w:val="24"/>
          <w:szCs w:val="24"/>
        </w:rPr>
        <w:t xml:space="preserve">, </w:t>
      </w:r>
      <w:r w:rsidR="00D8049B" w:rsidRPr="00CA01A5">
        <w:rPr>
          <w:rFonts w:ascii="Arial" w:hAnsi="Arial" w:cs="Arial"/>
          <w:sz w:val="24"/>
          <w:szCs w:val="24"/>
        </w:rPr>
        <w:t xml:space="preserve">referente </w:t>
      </w:r>
      <w:r w:rsidR="00497069" w:rsidRPr="00CA01A5">
        <w:rPr>
          <w:rFonts w:ascii="Arial" w:hAnsi="Arial" w:cs="Arial"/>
          <w:sz w:val="24"/>
          <w:szCs w:val="24"/>
        </w:rPr>
        <w:t>à</w:t>
      </w:r>
      <w:r w:rsidRPr="00CA01A5">
        <w:rPr>
          <w:rFonts w:ascii="Arial" w:hAnsi="Arial" w:cs="Arial"/>
          <w:sz w:val="24"/>
          <w:szCs w:val="24"/>
        </w:rPr>
        <w:t xml:space="preserve"> Prestação de Contas</w:t>
      </w:r>
      <w:r w:rsidR="00D8049B" w:rsidRPr="00CA01A5">
        <w:rPr>
          <w:rFonts w:ascii="Arial" w:hAnsi="Arial" w:cs="Arial"/>
          <w:sz w:val="24"/>
          <w:szCs w:val="24"/>
        </w:rPr>
        <w:t xml:space="preserve"> de 2016</w:t>
      </w:r>
      <w:r w:rsidRPr="00CA01A5">
        <w:rPr>
          <w:rFonts w:ascii="Arial" w:hAnsi="Arial" w:cs="Arial"/>
          <w:sz w:val="24"/>
          <w:szCs w:val="24"/>
        </w:rPr>
        <w:t xml:space="preserve">, </w:t>
      </w:r>
      <w:r w:rsidR="00D8049B" w:rsidRPr="00CA01A5">
        <w:rPr>
          <w:rFonts w:ascii="Arial" w:hAnsi="Arial" w:cs="Arial"/>
          <w:sz w:val="24"/>
          <w:szCs w:val="24"/>
        </w:rPr>
        <w:t xml:space="preserve">do Programa Nota Fiscal Cidadã, </w:t>
      </w:r>
      <w:r w:rsidRPr="00CA01A5">
        <w:rPr>
          <w:rFonts w:ascii="Arial" w:hAnsi="Arial" w:cs="Arial"/>
          <w:sz w:val="24"/>
          <w:szCs w:val="24"/>
        </w:rPr>
        <w:t xml:space="preserve">elaborada </w:t>
      </w:r>
      <w:r w:rsidR="00D8049B" w:rsidRPr="00CA01A5">
        <w:rPr>
          <w:rFonts w:ascii="Arial" w:hAnsi="Arial" w:cs="Arial"/>
          <w:sz w:val="24"/>
          <w:szCs w:val="24"/>
        </w:rPr>
        <w:t xml:space="preserve">pela instituição beneficiada </w:t>
      </w:r>
      <w:r w:rsidRPr="00CA01A5">
        <w:rPr>
          <w:rFonts w:ascii="Arial" w:hAnsi="Arial" w:cs="Arial"/>
          <w:sz w:val="24"/>
          <w:szCs w:val="24"/>
        </w:rPr>
        <w:t>e encaminhada a esta Controladoria Geral do Estado, para análise e parecer</w:t>
      </w:r>
      <w:r w:rsidR="00D8049B" w:rsidRPr="00CA01A5">
        <w:rPr>
          <w:rFonts w:ascii="Arial" w:hAnsi="Arial" w:cs="Arial"/>
          <w:sz w:val="24"/>
          <w:szCs w:val="24"/>
        </w:rPr>
        <w:t xml:space="preserve"> técnico</w:t>
      </w:r>
      <w:r w:rsidRPr="00CA01A5">
        <w:rPr>
          <w:rFonts w:ascii="Arial" w:hAnsi="Arial" w:cs="Arial"/>
          <w:sz w:val="24"/>
          <w:szCs w:val="24"/>
        </w:rPr>
        <w:t xml:space="preserve">. </w:t>
      </w:r>
    </w:p>
    <w:p w:rsidR="004D3D53" w:rsidRPr="00CA01A5" w:rsidRDefault="008B0178" w:rsidP="00C25574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 xml:space="preserve">Ante a análise efetivada no processo em tela, recomendamos a remessa dos autos a </w:t>
      </w:r>
      <w:r w:rsidR="00497069" w:rsidRPr="00CA01A5">
        <w:rPr>
          <w:rFonts w:ascii="Arial" w:hAnsi="Arial" w:cs="Arial"/>
          <w:b/>
          <w:sz w:val="24"/>
          <w:szCs w:val="24"/>
        </w:rPr>
        <w:t>Gerência de Educação Fiscal - SEFAZ</w:t>
      </w:r>
      <w:r w:rsidR="00497069" w:rsidRPr="00CA01A5">
        <w:rPr>
          <w:rFonts w:ascii="Arial" w:hAnsi="Arial" w:cs="Arial"/>
          <w:sz w:val="24"/>
          <w:szCs w:val="24"/>
        </w:rPr>
        <w:t xml:space="preserve"> para se pronunciar em relação ao resultado da auditoria.</w:t>
      </w:r>
      <w:r w:rsidR="00497069" w:rsidRPr="00CA01A5">
        <w:rPr>
          <w:rFonts w:ascii="Arial" w:hAnsi="Arial" w:cs="Arial"/>
          <w:color w:val="FF0000"/>
          <w:sz w:val="24"/>
          <w:szCs w:val="24"/>
        </w:rPr>
        <w:t xml:space="preserve"> </w:t>
      </w:r>
      <w:r w:rsidR="00B54318" w:rsidRPr="00CA01A5">
        <w:rPr>
          <w:rFonts w:ascii="Arial" w:hAnsi="Arial" w:cs="Arial"/>
          <w:color w:val="FF0000"/>
          <w:sz w:val="24"/>
          <w:szCs w:val="24"/>
        </w:rPr>
        <w:t xml:space="preserve"> </w:t>
      </w:r>
      <w:r w:rsidR="00A56113" w:rsidRPr="00CA01A5">
        <w:rPr>
          <w:rFonts w:ascii="Arial" w:hAnsi="Arial" w:cs="Arial"/>
          <w:sz w:val="24"/>
          <w:szCs w:val="24"/>
        </w:rPr>
        <w:t xml:space="preserve">Esta equipe, conclui de maneira </w:t>
      </w:r>
      <w:r w:rsidR="00A56113" w:rsidRPr="00CA01A5">
        <w:rPr>
          <w:rFonts w:ascii="Arial" w:hAnsi="Arial" w:cs="Arial"/>
          <w:b/>
          <w:sz w:val="24"/>
          <w:szCs w:val="24"/>
        </w:rPr>
        <w:t>parcial</w:t>
      </w:r>
      <w:r w:rsidR="00A56113" w:rsidRPr="00CA01A5">
        <w:rPr>
          <w:rFonts w:ascii="Arial" w:hAnsi="Arial" w:cs="Arial"/>
          <w:sz w:val="24"/>
          <w:szCs w:val="24"/>
        </w:rPr>
        <w:t xml:space="preserve"> a aprovação da Prestação de Contas do referido processo, por ter</w:t>
      </w:r>
      <w:r w:rsidR="00003EFF" w:rsidRPr="00CA01A5">
        <w:rPr>
          <w:rFonts w:ascii="Arial" w:hAnsi="Arial" w:cs="Arial"/>
          <w:sz w:val="24"/>
          <w:szCs w:val="24"/>
        </w:rPr>
        <w:t xml:space="preserve"> </w:t>
      </w:r>
      <w:r w:rsidR="007A4983" w:rsidRPr="00CA01A5">
        <w:rPr>
          <w:rFonts w:ascii="Arial" w:hAnsi="Arial" w:cs="Arial"/>
          <w:sz w:val="24"/>
          <w:szCs w:val="24"/>
        </w:rPr>
        <w:t>infringido</w:t>
      </w:r>
      <w:r w:rsidR="00003EFF" w:rsidRPr="00CA01A5">
        <w:rPr>
          <w:rFonts w:ascii="Arial" w:hAnsi="Arial" w:cs="Arial"/>
          <w:sz w:val="24"/>
          <w:szCs w:val="24"/>
        </w:rPr>
        <w:t xml:space="preserve"> </w:t>
      </w:r>
      <w:r w:rsidR="00517F3F" w:rsidRPr="00CA01A5">
        <w:rPr>
          <w:rFonts w:ascii="Arial" w:hAnsi="Arial" w:cs="Arial"/>
          <w:sz w:val="24"/>
          <w:szCs w:val="24"/>
        </w:rPr>
        <w:t>alguns itens</w:t>
      </w:r>
      <w:r w:rsidR="00255FF6" w:rsidRPr="00CA01A5">
        <w:rPr>
          <w:rFonts w:ascii="Arial" w:hAnsi="Arial" w:cs="Arial"/>
          <w:sz w:val="24"/>
          <w:szCs w:val="24"/>
        </w:rPr>
        <w:t xml:space="preserve"> que </w:t>
      </w:r>
      <w:r w:rsidR="00517F3F" w:rsidRPr="00CA01A5">
        <w:rPr>
          <w:rFonts w:ascii="Arial" w:hAnsi="Arial" w:cs="Arial"/>
          <w:sz w:val="24"/>
          <w:szCs w:val="24"/>
        </w:rPr>
        <w:t>compõem</w:t>
      </w:r>
      <w:r w:rsidR="00255FF6" w:rsidRPr="00CA01A5">
        <w:rPr>
          <w:rFonts w:ascii="Arial" w:hAnsi="Arial" w:cs="Arial"/>
          <w:sz w:val="24"/>
          <w:szCs w:val="24"/>
        </w:rPr>
        <w:t xml:space="preserve"> a</w:t>
      </w:r>
      <w:r w:rsidR="00255FF6" w:rsidRPr="00CA01A5">
        <w:rPr>
          <w:rFonts w:ascii="Arial" w:hAnsi="Arial" w:cs="Arial"/>
          <w:color w:val="FF0000"/>
          <w:sz w:val="24"/>
          <w:szCs w:val="24"/>
        </w:rPr>
        <w:t xml:space="preserve"> </w:t>
      </w:r>
      <w:r w:rsidR="00255FF6" w:rsidRPr="00CA01A5">
        <w:rPr>
          <w:rFonts w:ascii="Arial" w:hAnsi="Arial" w:cs="Arial"/>
          <w:sz w:val="24"/>
          <w:szCs w:val="24"/>
        </w:rPr>
        <w:t>Instrução Normativa SEF Nº 61/2016</w:t>
      </w:r>
      <w:r w:rsidR="00E55EB5" w:rsidRPr="00CA01A5">
        <w:rPr>
          <w:rFonts w:ascii="Arial" w:hAnsi="Arial" w:cs="Arial"/>
          <w:sz w:val="24"/>
          <w:szCs w:val="24"/>
        </w:rPr>
        <w:t xml:space="preserve"> de 11/10/2016,</w:t>
      </w:r>
      <w:r w:rsidR="00255FF6" w:rsidRPr="00CA01A5">
        <w:rPr>
          <w:rFonts w:ascii="Arial" w:hAnsi="Arial" w:cs="Arial"/>
          <w:sz w:val="24"/>
          <w:szCs w:val="24"/>
        </w:rPr>
        <w:t xml:space="preserve"> </w:t>
      </w:r>
      <w:r w:rsidR="007A4983" w:rsidRPr="00CA01A5">
        <w:rPr>
          <w:rFonts w:ascii="Arial" w:hAnsi="Arial" w:cs="Arial"/>
          <w:sz w:val="24"/>
          <w:szCs w:val="24"/>
        </w:rPr>
        <w:t>assim transcrito</w:t>
      </w:r>
      <w:r w:rsidR="00517F3F" w:rsidRPr="00CA01A5">
        <w:rPr>
          <w:rFonts w:ascii="Arial" w:hAnsi="Arial" w:cs="Arial"/>
          <w:sz w:val="24"/>
          <w:szCs w:val="24"/>
        </w:rPr>
        <w:t>s</w:t>
      </w:r>
      <w:r w:rsidR="00255FF6" w:rsidRPr="00CA01A5">
        <w:rPr>
          <w:rFonts w:ascii="Arial" w:hAnsi="Arial" w:cs="Arial"/>
          <w:sz w:val="24"/>
          <w:szCs w:val="24"/>
        </w:rPr>
        <w:t xml:space="preserve">: </w:t>
      </w:r>
    </w:p>
    <w:p w:rsidR="004D3D53" w:rsidRPr="00CA01A5" w:rsidRDefault="00255FF6" w:rsidP="004D3D53">
      <w:pPr>
        <w:spacing w:line="360" w:lineRule="auto"/>
        <w:ind w:left="2268"/>
        <w:jc w:val="both"/>
        <w:rPr>
          <w:rFonts w:ascii="Arial" w:hAnsi="Arial" w:cs="Arial"/>
          <w:b/>
          <w:i/>
          <w:sz w:val="24"/>
          <w:szCs w:val="24"/>
        </w:rPr>
      </w:pPr>
      <w:r w:rsidRPr="00CA01A5">
        <w:rPr>
          <w:rFonts w:ascii="Arial" w:hAnsi="Arial" w:cs="Arial"/>
          <w:b/>
          <w:i/>
          <w:sz w:val="24"/>
          <w:szCs w:val="24"/>
        </w:rPr>
        <w:t>“</w:t>
      </w:r>
      <w:r w:rsidR="00517F3F" w:rsidRPr="00CA01A5">
        <w:rPr>
          <w:rFonts w:ascii="Arial" w:hAnsi="Arial" w:cs="Arial"/>
          <w:b/>
          <w:i/>
          <w:sz w:val="24"/>
          <w:szCs w:val="24"/>
        </w:rPr>
        <w:t>Art. 3º Os prêmios recebidos pelas entidades alagoanas de assistência social, no âmbito do Programa Nota Fiscal Cidadã, deverão ser aplicados:</w:t>
      </w:r>
    </w:p>
    <w:p w:rsidR="004D3D53" w:rsidRPr="00CA01A5" w:rsidRDefault="00517F3F" w:rsidP="004D3D53">
      <w:pPr>
        <w:spacing w:line="360" w:lineRule="auto"/>
        <w:ind w:left="2268"/>
        <w:jc w:val="both"/>
        <w:rPr>
          <w:rFonts w:ascii="Arial" w:hAnsi="Arial" w:cs="Arial"/>
          <w:b/>
          <w:i/>
          <w:sz w:val="24"/>
          <w:szCs w:val="24"/>
        </w:rPr>
      </w:pPr>
      <w:r w:rsidRPr="00CA01A5">
        <w:rPr>
          <w:rFonts w:ascii="Arial" w:hAnsi="Arial" w:cs="Arial"/>
          <w:b/>
          <w:i/>
          <w:sz w:val="24"/>
          <w:szCs w:val="24"/>
        </w:rPr>
        <w:t xml:space="preserve"> I – no caso do prêmio fixo, de que trata o parágrafo único do art. 29-A da Instrução Normativa SEF nº 36, de 13 de novembro de 2008: no custeio das despesas gerais da entidade;</w:t>
      </w:r>
    </w:p>
    <w:p w:rsidR="004D3D53" w:rsidRPr="00CA01A5" w:rsidRDefault="00517F3F" w:rsidP="004D3D53">
      <w:pPr>
        <w:spacing w:line="360" w:lineRule="auto"/>
        <w:ind w:left="2268"/>
        <w:jc w:val="both"/>
        <w:rPr>
          <w:rFonts w:ascii="Arial" w:hAnsi="Arial" w:cs="Arial"/>
          <w:b/>
          <w:i/>
          <w:sz w:val="24"/>
          <w:szCs w:val="24"/>
        </w:rPr>
      </w:pPr>
      <w:r w:rsidRPr="00CA01A5">
        <w:rPr>
          <w:rFonts w:ascii="Arial" w:hAnsi="Arial" w:cs="Arial"/>
          <w:b/>
          <w:i/>
          <w:sz w:val="24"/>
          <w:szCs w:val="24"/>
        </w:rPr>
        <w:t xml:space="preserve"> II – no caso do prêmio variável: na</w:t>
      </w:r>
      <w:r w:rsidR="004D3D53" w:rsidRPr="00CA01A5">
        <w:rPr>
          <w:rFonts w:ascii="Arial" w:hAnsi="Arial" w:cs="Arial"/>
          <w:b/>
          <w:i/>
          <w:sz w:val="24"/>
          <w:szCs w:val="24"/>
        </w:rPr>
        <w:t xml:space="preserve"> aquisição de bens destinado ao ativo imobilizado da entidade ou na construção ou reforma da entidade, conforme projeto apresentado para seu cadastro no Programa, podendo ser destinado até 30% (trinta por cento) dos recursos para custeio das despesas gerais da entidade. </w:t>
      </w:r>
      <w:r w:rsidRPr="00CA01A5">
        <w:rPr>
          <w:rFonts w:ascii="Arial" w:hAnsi="Arial" w:cs="Arial"/>
          <w:b/>
          <w:i/>
          <w:sz w:val="24"/>
          <w:szCs w:val="24"/>
        </w:rPr>
        <w:t xml:space="preserve"> </w:t>
      </w:r>
    </w:p>
    <w:p w:rsidR="004D3D53" w:rsidRPr="00CA01A5" w:rsidRDefault="00517F3F" w:rsidP="004D3D53">
      <w:pPr>
        <w:spacing w:line="360" w:lineRule="auto"/>
        <w:ind w:left="2268"/>
        <w:jc w:val="both"/>
        <w:rPr>
          <w:rFonts w:ascii="Arial" w:hAnsi="Arial" w:cs="Arial"/>
          <w:b/>
          <w:i/>
          <w:sz w:val="24"/>
          <w:szCs w:val="24"/>
        </w:rPr>
      </w:pPr>
      <w:r w:rsidRPr="00CA01A5">
        <w:rPr>
          <w:rFonts w:ascii="Arial" w:hAnsi="Arial" w:cs="Arial"/>
          <w:b/>
          <w:i/>
          <w:sz w:val="24"/>
          <w:szCs w:val="24"/>
        </w:rPr>
        <w:t xml:space="preserve"> A</w:t>
      </w:r>
      <w:r w:rsidR="00FE765B" w:rsidRPr="00CA01A5">
        <w:rPr>
          <w:rFonts w:ascii="Arial" w:hAnsi="Arial" w:cs="Arial"/>
          <w:b/>
          <w:i/>
          <w:sz w:val="24"/>
          <w:szCs w:val="24"/>
        </w:rPr>
        <w:t>rt. 4º</w:t>
      </w:r>
      <w:r w:rsidR="004D3D53" w:rsidRPr="00CA01A5">
        <w:rPr>
          <w:rFonts w:ascii="Arial" w:hAnsi="Arial" w:cs="Arial"/>
          <w:b/>
          <w:i/>
          <w:sz w:val="24"/>
          <w:szCs w:val="24"/>
        </w:rPr>
        <w:t xml:space="preserve"> (...)</w:t>
      </w:r>
    </w:p>
    <w:p w:rsidR="004D3D53" w:rsidRPr="00CA01A5" w:rsidRDefault="00003EFF" w:rsidP="004D3D53">
      <w:pPr>
        <w:spacing w:line="360" w:lineRule="auto"/>
        <w:ind w:left="2268"/>
        <w:jc w:val="both"/>
        <w:rPr>
          <w:rFonts w:ascii="Arial" w:hAnsi="Arial" w:cs="Arial"/>
          <w:b/>
          <w:i/>
          <w:sz w:val="24"/>
          <w:szCs w:val="24"/>
        </w:rPr>
      </w:pPr>
      <w:r w:rsidRPr="00CA01A5">
        <w:rPr>
          <w:rFonts w:ascii="Arial" w:hAnsi="Arial" w:cs="Arial"/>
          <w:b/>
          <w:i/>
          <w:sz w:val="24"/>
          <w:szCs w:val="24"/>
        </w:rPr>
        <w:lastRenderedPageBreak/>
        <w:t xml:space="preserve">§ 2º A prestação de contas deverá ser instruída com os seguintes documentos: </w:t>
      </w:r>
    </w:p>
    <w:p w:rsidR="004D3D53" w:rsidRPr="00CA01A5" w:rsidRDefault="00003EFF" w:rsidP="004D3D53">
      <w:pPr>
        <w:spacing w:line="360" w:lineRule="auto"/>
        <w:ind w:left="2268"/>
        <w:jc w:val="both"/>
        <w:rPr>
          <w:rFonts w:ascii="Arial" w:hAnsi="Arial" w:cs="Arial"/>
          <w:b/>
          <w:i/>
          <w:sz w:val="24"/>
          <w:szCs w:val="24"/>
        </w:rPr>
      </w:pPr>
      <w:r w:rsidRPr="00CA01A5">
        <w:rPr>
          <w:rFonts w:ascii="Arial" w:hAnsi="Arial" w:cs="Arial"/>
          <w:b/>
          <w:i/>
          <w:sz w:val="24"/>
          <w:szCs w:val="24"/>
        </w:rPr>
        <w:t>I – formulário padrão, disponibilizado no site na Nota Fiscal Cidadã, devidamente preenchido, em que constará</w:t>
      </w:r>
      <w:r w:rsidR="00FE765B" w:rsidRPr="00CA01A5">
        <w:rPr>
          <w:rFonts w:ascii="Arial" w:hAnsi="Arial" w:cs="Arial"/>
          <w:b/>
          <w:i/>
          <w:sz w:val="24"/>
          <w:szCs w:val="24"/>
        </w:rPr>
        <w:t>,</w:t>
      </w:r>
      <w:r w:rsidRPr="00CA01A5">
        <w:rPr>
          <w:rFonts w:ascii="Arial" w:hAnsi="Arial" w:cs="Arial"/>
          <w:b/>
          <w:i/>
          <w:sz w:val="24"/>
          <w:szCs w:val="24"/>
        </w:rPr>
        <w:t xml:space="preserve"> no m</w:t>
      </w:r>
      <w:r w:rsidR="00255FF6" w:rsidRPr="00CA01A5">
        <w:rPr>
          <w:rFonts w:ascii="Arial" w:hAnsi="Arial" w:cs="Arial"/>
          <w:b/>
          <w:i/>
          <w:sz w:val="24"/>
          <w:szCs w:val="24"/>
        </w:rPr>
        <w:t>ínimo</w:t>
      </w:r>
      <w:r w:rsidRPr="00CA01A5">
        <w:rPr>
          <w:rFonts w:ascii="Arial" w:hAnsi="Arial" w:cs="Arial"/>
          <w:b/>
          <w:i/>
          <w:sz w:val="24"/>
          <w:szCs w:val="24"/>
        </w:rPr>
        <w:t>: os dados da entidade</w:t>
      </w:r>
      <w:r w:rsidR="00255FF6" w:rsidRPr="00CA01A5">
        <w:rPr>
          <w:rFonts w:ascii="Arial" w:hAnsi="Arial" w:cs="Arial"/>
          <w:b/>
          <w:i/>
          <w:sz w:val="24"/>
          <w:szCs w:val="24"/>
        </w:rPr>
        <w:t>, os valores recebidos, o sorteio relativo aos valores recebidos, a data do recebimento”</w:t>
      </w:r>
      <w:r w:rsidR="004D3D53" w:rsidRPr="00CA01A5">
        <w:rPr>
          <w:rFonts w:ascii="Arial" w:hAnsi="Arial" w:cs="Arial"/>
          <w:b/>
          <w:i/>
          <w:sz w:val="24"/>
          <w:szCs w:val="24"/>
        </w:rPr>
        <w:t xml:space="preserve">. </w:t>
      </w:r>
    </w:p>
    <w:p w:rsidR="004D3D53" w:rsidRPr="00CA01A5" w:rsidRDefault="00182F28" w:rsidP="004D3D53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>No tocante à</w:t>
      </w:r>
      <w:r w:rsidR="00517F3F" w:rsidRPr="00CA01A5">
        <w:rPr>
          <w:rFonts w:ascii="Arial" w:hAnsi="Arial" w:cs="Arial"/>
          <w:sz w:val="24"/>
          <w:szCs w:val="24"/>
        </w:rPr>
        <w:t>s</w:t>
      </w:r>
      <w:r w:rsidRPr="00CA01A5">
        <w:rPr>
          <w:rFonts w:ascii="Arial" w:hAnsi="Arial" w:cs="Arial"/>
          <w:sz w:val="24"/>
          <w:szCs w:val="24"/>
        </w:rPr>
        <w:t xml:space="preserve"> recomendaç</w:t>
      </w:r>
      <w:r w:rsidR="00517F3F" w:rsidRPr="00CA01A5">
        <w:rPr>
          <w:rFonts w:ascii="Arial" w:hAnsi="Arial" w:cs="Arial"/>
          <w:sz w:val="24"/>
          <w:szCs w:val="24"/>
        </w:rPr>
        <w:t>ões</w:t>
      </w:r>
      <w:r w:rsidRPr="00CA01A5">
        <w:rPr>
          <w:rFonts w:ascii="Arial" w:hAnsi="Arial" w:cs="Arial"/>
          <w:sz w:val="24"/>
          <w:szCs w:val="24"/>
        </w:rPr>
        <w:t>, entende-se que está fundamentada na observância aos princípios legais, visando minimizar a ocorrência de irregularidades.</w:t>
      </w:r>
    </w:p>
    <w:p w:rsidR="008B0178" w:rsidRPr="00CA01A5" w:rsidRDefault="008B0178" w:rsidP="004D3D53">
      <w:pPr>
        <w:spacing w:line="360" w:lineRule="auto"/>
        <w:ind w:firstLine="708"/>
        <w:jc w:val="both"/>
        <w:rPr>
          <w:rFonts w:ascii="Arial" w:hAnsi="Arial" w:cs="Arial"/>
          <w:b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 xml:space="preserve">Isto posto, evoluímos os autos ao Gabinete da Controladora Geral do Estado, para que tome ciência, sugerindo o envio dos autos à </w:t>
      </w:r>
      <w:r w:rsidR="00497069" w:rsidRPr="00CA01A5">
        <w:rPr>
          <w:rFonts w:ascii="Arial" w:hAnsi="Arial" w:cs="Arial"/>
          <w:b/>
          <w:sz w:val="24"/>
          <w:szCs w:val="24"/>
        </w:rPr>
        <w:t>Gerência de Educação Fiscal - SEFAZ</w:t>
      </w:r>
      <w:r w:rsidRPr="00CA01A5">
        <w:rPr>
          <w:rFonts w:ascii="Arial" w:hAnsi="Arial" w:cs="Arial"/>
          <w:sz w:val="24"/>
          <w:szCs w:val="24"/>
        </w:rPr>
        <w:t>,</w:t>
      </w:r>
      <w:r w:rsidRPr="00CA01A5">
        <w:rPr>
          <w:rFonts w:ascii="Arial" w:hAnsi="Arial" w:cs="Arial"/>
          <w:b/>
          <w:sz w:val="24"/>
          <w:szCs w:val="24"/>
        </w:rPr>
        <w:t xml:space="preserve"> </w:t>
      </w:r>
      <w:r w:rsidRPr="00CA01A5">
        <w:rPr>
          <w:rFonts w:ascii="Arial" w:hAnsi="Arial" w:cs="Arial"/>
          <w:sz w:val="24"/>
          <w:szCs w:val="24"/>
        </w:rPr>
        <w:t xml:space="preserve">para conhecimento e procedimentos de sua competência, contido no </w:t>
      </w:r>
      <w:r w:rsidR="00497069" w:rsidRPr="00CA01A5">
        <w:rPr>
          <w:rFonts w:ascii="Arial" w:hAnsi="Arial" w:cs="Arial"/>
          <w:sz w:val="24"/>
          <w:szCs w:val="24"/>
        </w:rPr>
        <w:t>Parecer</w:t>
      </w:r>
      <w:r w:rsidRPr="00CA01A5">
        <w:rPr>
          <w:rFonts w:ascii="Arial" w:hAnsi="Arial" w:cs="Arial"/>
          <w:sz w:val="24"/>
          <w:szCs w:val="24"/>
        </w:rPr>
        <w:t xml:space="preserve">, e em ato continuo voltar à esta </w:t>
      </w:r>
      <w:r w:rsidRPr="00CA01A5">
        <w:rPr>
          <w:rFonts w:ascii="Arial" w:hAnsi="Arial" w:cs="Arial"/>
          <w:b/>
          <w:sz w:val="24"/>
          <w:szCs w:val="24"/>
        </w:rPr>
        <w:t>CGE</w:t>
      </w:r>
      <w:r w:rsidR="00255FF6" w:rsidRPr="00CA01A5">
        <w:rPr>
          <w:rFonts w:ascii="Arial" w:hAnsi="Arial" w:cs="Arial"/>
          <w:b/>
          <w:sz w:val="24"/>
          <w:szCs w:val="24"/>
        </w:rPr>
        <w:t>, se achando necessário,</w:t>
      </w:r>
      <w:r w:rsidRPr="00CA01A5">
        <w:rPr>
          <w:rFonts w:ascii="Arial" w:hAnsi="Arial" w:cs="Arial"/>
          <w:b/>
          <w:sz w:val="24"/>
          <w:szCs w:val="24"/>
        </w:rPr>
        <w:t xml:space="preserve"> </w:t>
      </w:r>
      <w:r w:rsidRPr="00CA01A5">
        <w:rPr>
          <w:rFonts w:ascii="Arial" w:hAnsi="Arial" w:cs="Arial"/>
          <w:sz w:val="24"/>
          <w:szCs w:val="24"/>
        </w:rPr>
        <w:t>para emissão de parecer final.</w:t>
      </w:r>
      <w:r w:rsidRPr="00CA01A5">
        <w:rPr>
          <w:rFonts w:ascii="Arial" w:hAnsi="Arial" w:cs="Arial"/>
          <w:b/>
          <w:sz w:val="24"/>
          <w:szCs w:val="24"/>
        </w:rPr>
        <w:t xml:space="preserve"> </w:t>
      </w:r>
    </w:p>
    <w:p w:rsidR="009A395C" w:rsidRPr="00CA01A5" w:rsidRDefault="009A395C" w:rsidP="00F31DB4">
      <w:pPr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F31DB4" w:rsidRPr="00CA01A5" w:rsidRDefault="00F31DB4" w:rsidP="00F31DB4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 xml:space="preserve">Maceió/AL, </w:t>
      </w:r>
      <w:r w:rsidR="00141BE2">
        <w:rPr>
          <w:rFonts w:ascii="Arial" w:hAnsi="Arial" w:cs="Arial"/>
          <w:sz w:val="24"/>
          <w:szCs w:val="24"/>
        </w:rPr>
        <w:t>19 de junho</w:t>
      </w:r>
      <w:r w:rsidRPr="00CA01A5">
        <w:rPr>
          <w:rFonts w:ascii="Arial" w:hAnsi="Arial" w:cs="Arial"/>
          <w:sz w:val="24"/>
          <w:szCs w:val="24"/>
        </w:rPr>
        <w:t xml:space="preserve"> de 2017.</w:t>
      </w:r>
    </w:p>
    <w:p w:rsidR="00F31DB4" w:rsidRPr="00CA01A5" w:rsidRDefault="00F31DB4" w:rsidP="00F31D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1DB4" w:rsidRPr="00CA01A5" w:rsidRDefault="00F31DB4" w:rsidP="00F31DB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31DB4" w:rsidRPr="00CA01A5" w:rsidRDefault="00141BE2" w:rsidP="00F31DB4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Fábio Farias de Almeida Filho </w:t>
      </w:r>
    </w:p>
    <w:p w:rsidR="00141BE2" w:rsidRDefault="00F31DB4" w:rsidP="00F31DB4">
      <w:pPr>
        <w:spacing w:after="0" w:line="240" w:lineRule="auto"/>
        <w:contextualSpacing/>
        <w:jc w:val="center"/>
        <w:rPr>
          <w:rFonts w:ascii="Arial" w:hAnsi="Arial" w:cs="Arial"/>
          <w:b/>
          <w:sz w:val="24"/>
          <w:szCs w:val="24"/>
        </w:rPr>
      </w:pPr>
      <w:r w:rsidRPr="00CA01A5">
        <w:rPr>
          <w:rFonts w:ascii="Arial" w:hAnsi="Arial" w:cs="Arial"/>
          <w:b/>
          <w:sz w:val="24"/>
          <w:szCs w:val="24"/>
        </w:rPr>
        <w:t>Assessor</w:t>
      </w:r>
      <w:r w:rsidR="00141BE2">
        <w:rPr>
          <w:rFonts w:ascii="Arial" w:hAnsi="Arial" w:cs="Arial"/>
          <w:b/>
          <w:sz w:val="24"/>
          <w:szCs w:val="24"/>
        </w:rPr>
        <w:t xml:space="preserve"> Técnico de Auditagem</w:t>
      </w:r>
    </w:p>
    <w:p w:rsidR="00F31DB4" w:rsidRPr="00CA01A5" w:rsidRDefault="00F31DB4" w:rsidP="00F31DB4">
      <w:pPr>
        <w:spacing w:after="0" w:line="240" w:lineRule="auto"/>
        <w:contextualSpacing/>
        <w:jc w:val="center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 xml:space="preserve">Matrícula nº </w:t>
      </w:r>
      <w:r w:rsidR="00615C10">
        <w:rPr>
          <w:rFonts w:ascii="Arial" w:hAnsi="Arial" w:cs="Arial"/>
          <w:sz w:val="24"/>
          <w:szCs w:val="24"/>
        </w:rPr>
        <w:t>132-5</w:t>
      </w:r>
      <w:r w:rsidRPr="00CA01A5">
        <w:rPr>
          <w:rFonts w:ascii="Arial" w:hAnsi="Arial" w:cs="Arial"/>
          <w:sz w:val="24"/>
          <w:szCs w:val="24"/>
        </w:rPr>
        <w:t xml:space="preserve"> </w:t>
      </w:r>
    </w:p>
    <w:p w:rsidR="00F31DB4" w:rsidRPr="00CA01A5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31DB4" w:rsidRPr="00CA01A5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F31DB4" w:rsidRPr="00CA01A5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b/>
          <w:sz w:val="24"/>
          <w:szCs w:val="24"/>
        </w:rPr>
        <w:t>De Acordo</w:t>
      </w:r>
      <w:r w:rsidRPr="00CA01A5">
        <w:rPr>
          <w:rFonts w:ascii="Arial" w:hAnsi="Arial" w:cs="Arial"/>
          <w:sz w:val="24"/>
          <w:szCs w:val="24"/>
        </w:rPr>
        <w:t xml:space="preserve">:   </w:t>
      </w:r>
    </w:p>
    <w:p w:rsidR="00F31DB4" w:rsidRPr="00CA01A5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 xml:space="preserve">        </w:t>
      </w:r>
    </w:p>
    <w:p w:rsidR="00F31DB4" w:rsidRPr="00CA01A5" w:rsidRDefault="00F31DB4" w:rsidP="00F31DB4">
      <w:pPr>
        <w:tabs>
          <w:tab w:val="left" w:pos="0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 xml:space="preserve">          </w:t>
      </w:r>
    </w:p>
    <w:p w:rsidR="00F31DB4" w:rsidRPr="00CA01A5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>Fabrícia Costa Soares</w:t>
      </w:r>
    </w:p>
    <w:p w:rsidR="00F31DB4" w:rsidRPr="00CA01A5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 w:rsidRPr="00CA01A5">
        <w:rPr>
          <w:rFonts w:ascii="Arial" w:hAnsi="Arial" w:cs="Arial"/>
          <w:b/>
          <w:sz w:val="24"/>
          <w:szCs w:val="24"/>
        </w:rPr>
        <w:t xml:space="preserve">Superintendente de Controle Financeiro – SUCOF – </w:t>
      </w:r>
    </w:p>
    <w:p w:rsidR="00F31DB4" w:rsidRPr="00CA01A5" w:rsidRDefault="00F31DB4" w:rsidP="00F31DB4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CA01A5">
        <w:rPr>
          <w:rFonts w:ascii="Arial" w:hAnsi="Arial" w:cs="Arial"/>
          <w:sz w:val="24"/>
          <w:szCs w:val="24"/>
        </w:rPr>
        <w:t>Matrícula nº 131-7</w:t>
      </w:r>
    </w:p>
    <w:sectPr w:rsidR="00F31DB4" w:rsidRPr="00CA01A5" w:rsidSect="00CA01A5">
      <w:headerReference w:type="default" r:id="rId8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41BE2" w:rsidRDefault="00141BE2" w:rsidP="008E02FF">
      <w:pPr>
        <w:spacing w:after="0" w:line="240" w:lineRule="auto"/>
      </w:pPr>
      <w:r>
        <w:separator/>
      </w:r>
    </w:p>
  </w:endnote>
  <w:endnote w:type="continuationSeparator" w:id="0">
    <w:p w:rsidR="00141BE2" w:rsidRDefault="00141BE2" w:rsidP="008E0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41BE2" w:rsidRDefault="00141BE2" w:rsidP="008E02FF">
      <w:pPr>
        <w:spacing w:after="0" w:line="240" w:lineRule="auto"/>
      </w:pPr>
      <w:r>
        <w:separator/>
      </w:r>
    </w:p>
  </w:footnote>
  <w:footnote w:type="continuationSeparator" w:id="0">
    <w:p w:rsidR="00141BE2" w:rsidRDefault="00141BE2" w:rsidP="008E0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1BE2" w:rsidRDefault="00141BE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104.7pt;margin-top:-18.15pt;width:330pt;height:40.5pt;z-index:251657728;v-text-anchor:middle" filled="f" stroked="f">
          <v:textbox style="mso-next-textbox:#_x0000_s1026">
            <w:txbxContent>
              <w:p w:rsidR="00141BE2" w:rsidRPr="0098367C" w:rsidRDefault="00141BE2" w:rsidP="000B2D2F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7" type="#_x0000_t202" style="position:absolute;margin-left:461.7pt;margin-top:6.6pt;width:33pt;height:26.25pt;z-index:251658752" filled="f" stroked="f">
          <v:textbox style="mso-next-textbox:#_x0000_s1027">
            <w:txbxContent>
              <w:p w:rsidR="00141BE2" w:rsidRPr="003068B9" w:rsidRDefault="00141BE2" w:rsidP="000B2D2F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 w:rsidR="00615C1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-450215</wp:posOffset>
          </wp:positionV>
          <wp:extent cx="7334250" cy="1067435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067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2FC2E2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070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99E3357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EE1BD5"/>
    <w:multiLevelType w:val="multilevel"/>
    <w:tmpl w:val="EAB8566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75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7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5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7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6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3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16" w:hanging="2160"/>
      </w:pPr>
      <w:rPr>
        <w:rFonts w:hint="default"/>
      </w:rPr>
    </w:lvl>
  </w:abstractNum>
  <w:abstractNum w:abstractNumId="4">
    <w:nsid w:val="1B2D4720"/>
    <w:multiLevelType w:val="hybridMultilevel"/>
    <w:tmpl w:val="358CC598"/>
    <w:lvl w:ilvl="0" w:tplc="23FA8FAC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EE44EB"/>
    <w:multiLevelType w:val="hybridMultilevel"/>
    <w:tmpl w:val="8766F6FC"/>
    <w:lvl w:ilvl="0" w:tplc="B32C1D22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4896638"/>
    <w:multiLevelType w:val="hybridMultilevel"/>
    <w:tmpl w:val="71B49CA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0A1516"/>
    <w:multiLevelType w:val="hybridMultilevel"/>
    <w:tmpl w:val="615C9004"/>
    <w:lvl w:ilvl="0" w:tplc="89B2F57C">
      <w:start w:val="1"/>
      <w:numFmt w:val="lowerLetter"/>
      <w:lvlText w:val="%1)"/>
      <w:lvlJc w:val="left"/>
      <w:pPr>
        <w:ind w:left="1211" w:hanging="360"/>
      </w:pPr>
      <w:rPr>
        <w:b w:val="0"/>
      </w:rPr>
    </w:lvl>
    <w:lvl w:ilvl="1" w:tplc="04160019">
      <w:start w:val="1"/>
      <w:numFmt w:val="decimal"/>
      <w:lvlText w:val="%2."/>
      <w:lvlJc w:val="left"/>
      <w:pPr>
        <w:tabs>
          <w:tab w:val="num" w:pos="1571"/>
        </w:tabs>
        <w:ind w:left="1571" w:hanging="360"/>
      </w:pPr>
    </w:lvl>
    <w:lvl w:ilvl="2" w:tplc="0416001B">
      <w:start w:val="1"/>
      <w:numFmt w:val="decimal"/>
      <w:lvlText w:val="%3."/>
      <w:lvlJc w:val="left"/>
      <w:pPr>
        <w:tabs>
          <w:tab w:val="num" w:pos="2291"/>
        </w:tabs>
        <w:ind w:left="2291" w:hanging="360"/>
      </w:pPr>
    </w:lvl>
    <w:lvl w:ilvl="3" w:tplc="0416000F">
      <w:start w:val="1"/>
      <w:numFmt w:val="decimal"/>
      <w:lvlText w:val="%4."/>
      <w:lvlJc w:val="left"/>
      <w:pPr>
        <w:tabs>
          <w:tab w:val="num" w:pos="3011"/>
        </w:tabs>
        <w:ind w:left="3011" w:hanging="360"/>
      </w:pPr>
    </w:lvl>
    <w:lvl w:ilvl="4" w:tplc="04160019">
      <w:start w:val="1"/>
      <w:numFmt w:val="decimal"/>
      <w:lvlText w:val="%5."/>
      <w:lvlJc w:val="left"/>
      <w:pPr>
        <w:tabs>
          <w:tab w:val="num" w:pos="3731"/>
        </w:tabs>
        <w:ind w:left="3731" w:hanging="360"/>
      </w:pPr>
    </w:lvl>
    <w:lvl w:ilvl="5" w:tplc="0416001B">
      <w:start w:val="1"/>
      <w:numFmt w:val="decimal"/>
      <w:lvlText w:val="%6."/>
      <w:lvlJc w:val="left"/>
      <w:pPr>
        <w:tabs>
          <w:tab w:val="num" w:pos="4451"/>
        </w:tabs>
        <w:ind w:left="4451" w:hanging="360"/>
      </w:pPr>
    </w:lvl>
    <w:lvl w:ilvl="6" w:tplc="0416000F">
      <w:start w:val="1"/>
      <w:numFmt w:val="decimal"/>
      <w:lvlText w:val="%7."/>
      <w:lvlJc w:val="left"/>
      <w:pPr>
        <w:tabs>
          <w:tab w:val="num" w:pos="5171"/>
        </w:tabs>
        <w:ind w:left="5171" w:hanging="360"/>
      </w:pPr>
    </w:lvl>
    <w:lvl w:ilvl="7" w:tplc="04160019">
      <w:start w:val="1"/>
      <w:numFmt w:val="decimal"/>
      <w:lvlText w:val="%8."/>
      <w:lvlJc w:val="left"/>
      <w:pPr>
        <w:tabs>
          <w:tab w:val="num" w:pos="5891"/>
        </w:tabs>
        <w:ind w:left="5891" w:hanging="360"/>
      </w:pPr>
    </w:lvl>
    <w:lvl w:ilvl="8" w:tplc="0416001B">
      <w:start w:val="1"/>
      <w:numFmt w:val="decimal"/>
      <w:lvlText w:val="%9."/>
      <w:lvlJc w:val="left"/>
      <w:pPr>
        <w:tabs>
          <w:tab w:val="num" w:pos="6611"/>
        </w:tabs>
        <w:ind w:left="6611" w:hanging="360"/>
      </w:pPr>
    </w:lvl>
  </w:abstractNum>
  <w:abstractNum w:abstractNumId="8">
    <w:nsid w:val="2A012B2E"/>
    <w:multiLevelType w:val="hybridMultilevel"/>
    <w:tmpl w:val="5E3A7126"/>
    <w:lvl w:ilvl="0" w:tplc="1478A9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2E783C"/>
    <w:multiLevelType w:val="hybridMultilevel"/>
    <w:tmpl w:val="BE66D5BE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EB3554"/>
    <w:multiLevelType w:val="hybridMultilevel"/>
    <w:tmpl w:val="6164C4F4"/>
    <w:lvl w:ilvl="0" w:tplc="CE3ED7F4">
      <w:start w:val="2"/>
      <w:numFmt w:val="decimal"/>
      <w:lvlText w:val="%1"/>
      <w:lvlJc w:val="left"/>
      <w:pPr>
        <w:ind w:left="100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24" w:hanging="360"/>
      </w:pPr>
    </w:lvl>
    <w:lvl w:ilvl="2" w:tplc="0416001B" w:tentative="1">
      <w:start w:val="1"/>
      <w:numFmt w:val="lowerRoman"/>
      <w:lvlText w:val="%3."/>
      <w:lvlJc w:val="right"/>
      <w:pPr>
        <w:ind w:left="2444" w:hanging="180"/>
      </w:pPr>
    </w:lvl>
    <w:lvl w:ilvl="3" w:tplc="0416000F" w:tentative="1">
      <w:start w:val="1"/>
      <w:numFmt w:val="decimal"/>
      <w:lvlText w:val="%4."/>
      <w:lvlJc w:val="left"/>
      <w:pPr>
        <w:ind w:left="3164" w:hanging="360"/>
      </w:pPr>
    </w:lvl>
    <w:lvl w:ilvl="4" w:tplc="04160019" w:tentative="1">
      <w:start w:val="1"/>
      <w:numFmt w:val="lowerLetter"/>
      <w:lvlText w:val="%5."/>
      <w:lvlJc w:val="left"/>
      <w:pPr>
        <w:ind w:left="3884" w:hanging="360"/>
      </w:pPr>
    </w:lvl>
    <w:lvl w:ilvl="5" w:tplc="0416001B" w:tentative="1">
      <w:start w:val="1"/>
      <w:numFmt w:val="lowerRoman"/>
      <w:lvlText w:val="%6."/>
      <w:lvlJc w:val="right"/>
      <w:pPr>
        <w:ind w:left="4604" w:hanging="180"/>
      </w:pPr>
    </w:lvl>
    <w:lvl w:ilvl="6" w:tplc="0416000F" w:tentative="1">
      <w:start w:val="1"/>
      <w:numFmt w:val="decimal"/>
      <w:lvlText w:val="%7."/>
      <w:lvlJc w:val="left"/>
      <w:pPr>
        <w:ind w:left="5324" w:hanging="360"/>
      </w:pPr>
    </w:lvl>
    <w:lvl w:ilvl="7" w:tplc="04160019" w:tentative="1">
      <w:start w:val="1"/>
      <w:numFmt w:val="lowerLetter"/>
      <w:lvlText w:val="%8."/>
      <w:lvlJc w:val="left"/>
      <w:pPr>
        <w:ind w:left="6044" w:hanging="360"/>
      </w:pPr>
    </w:lvl>
    <w:lvl w:ilvl="8" w:tplc="0416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>
    <w:nsid w:val="52025E14"/>
    <w:multiLevelType w:val="hybridMultilevel"/>
    <w:tmpl w:val="9CD658A6"/>
    <w:lvl w:ilvl="0" w:tplc="C3A42548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FEF2EB1"/>
    <w:multiLevelType w:val="hybridMultilevel"/>
    <w:tmpl w:val="DC02EA9E"/>
    <w:lvl w:ilvl="0" w:tplc="0C5EED36">
      <w:start w:val="2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2"/>
  </w:num>
  <w:num w:numId="6">
    <w:abstractNumId w:val="5"/>
  </w:num>
  <w:num w:numId="7">
    <w:abstractNumId w:val="12"/>
  </w:num>
  <w:num w:numId="8">
    <w:abstractNumId w:val="10"/>
  </w:num>
  <w:num w:numId="9">
    <w:abstractNumId w:val="4"/>
  </w:num>
  <w:num w:numId="10">
    <w:abstractNumId w:val="6"/>
  </w:num>
  <w:num w:numId="11">
    <w:abstractNumId w:val="9"/>
  </w:num>
  <w:num w:numId="12">
    <w:abstractNumId w:val="0"/>
  </w:num>
  <w:num w:numId="13">
    <w:abstractNumId w:val="3"/>
  </w:num>
  <w:num w:numId="14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638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CC1566"/>
    <w:rsid w:val="00003EFF"/>
    <w:rsid w:val="0002664B"/>
    <w:rsid w:val="0005187B"/>
    <w:rsid w:val="000539FB"/>
    <w:rsid w:val="00056EBC"/>
    <w:rsid w:val="0005740B"/>
    <w:rsid w:val="00061149"/>
    <w:rsid w:val="000615D6"/>
    <w:rsid w:val="00066992"/>
    <w:rsid w:val="00067771"/>
    <w:rsid w:val="00084D3C"/>
    <w:rsid w:val="000A2BD6"/>
    <w:rsid w:val="000B2D2F"/>
    <w:rsid w:val="000B662F"/>
    <w:rsid w:val="000D0163"/>
    <w:rsid w:val="000E347D"/>
    <w:rsid w:val="0011087A"/>
    <w:rsid w:val="0012411D"/>
    <w:rsid w:val="00130E61"/>
    <w:rsid w:val="00132486"/>
    <w:rsid w:val="00141BE2"/>
    <w:rsid w:val="00151EE0"/>
    <w:rsid w:val="001524DC"/>
    <w:rsid w:val="00163CF7"/>
    <w:rsid w:val="0016743C"/>
    <w:rsid w:val="001748C8"/>
    <w:rsid w:val="00181170"/>
    <w:rsid w:val="001818AD"/>
    <w:rsid w:val="00182F28"/>
    <w:rsid w:val="00191E6D"/>
    <w:rsid w:val="00195B3D"/>
    <w:rsid w:val="001A3B0E"/>
    <w:rsid w:val="001A472A"/>
    <w:rsid w:val="001A6387"/>
    <w:rsid w:val="001B0BF6"/>
    <w:rsid w:val="001B6387"/>
    <w:rsid w:val="001C179A"/>
    <w:rsid w:val="001C6DDC"/>
    <w:rsid w:val="001C6FA7"/>
    <w:rsid w:val="001E1EF2"/>
    <w:rsid w:val="001E75A3"/>
    <w:rsid w:val="001F723F"/>
    <w:rsid w:val="00200284"/>
    <w:rsid w:val="0021042B"/>
    <w:rsid w:val="00210C12"/>
    <w:rsid w:val="0021695B"/>
    <w:rsid w:val="00221BB5"/>
    <w:rsid w:val="00224E1E"/>
    <w:rsid w:val="00232A71"/>
    <w:rsid w:val="00255B6B"/>
    <w:rsid w:val="00255FF6"/>
    <w:rsid w:val="00256036"/>
    <w:rsid w:val="00263F90"/>
    <w:rsid w:val="002648B4"/>
    <w:rsid w:val="00267B5A"/>
    <w:rsid w:val="002775B1"/>
    <w:rsid w:val="00297ECE"/>
    <w:rsid w:val="002B1D41"/>
    <w:rsid w:val="002C66EE"/>
    <w:rsid w:val="002D3E3B"/>
    <w:rsid w:val="002E3F7F"/>
    <w:rsid w:val="002E4474"/>
    <w:rsid w:val="002E6CC9"/>
    <w:rsid w:val="002E7296"/>
    <w:rsid w:val="002F109B"/>
    <w:rsid w:val="00301A2B"/>
    <w:rsid w:val="00303F72"/>
    <w:rsid w:val="00306E4E"/>
    <w:rsid w:val="0031362C"/>
    <w:rsid w:val="00314C6A"/>
    <w:rsid w:val="003160F6"/>
    <w:rsid w:val="00317C20"/>
    <w:rsid w:val="003204D2"/>
    <w:rsid w:val="00323143"/>
    <w:rsid w:val="0033291D"/>
    <w:rsid w:val="00336514"/>
    <w:rsid w:val="00345916"/>
    <w:rsid w:val="003514A7"/>
    <w:rsid w:val="0036430C"/>
    <w:rsid w:val="00377E2D"/>
    <w:rsid w:val="00394378"/>
    <w:rsid w:val="003A0287"/>
    <w:rsid w:val="003A050E"/>
    <w:rsid w:val="003C12B4"/>
    <w:rsid w:val="003C3FBB"/>
    <w:rsid w:val="003C5882"/>
    <w:rsid w:val="003C5D2F"/>
    <w:rsid w:val="003C6914"/>
    <w:rsid w:val="003D6F02"/>
    <w:rsid w:val="003D7E2F"/>
    <w:rsid w:val="003F4CBB"/>
    <w:rsid w:val="00401D77"/>
    <w:rsid w:val="00403CF6"/>
    <w:rsid w:val="0040455A"/>
    <w:rsid w:val="00410781"/>
    <w:rsid w:val="004129DE"/>
    <w:rsid w:val="00416BD0"/>
    <w:rsid w:val="00424C53"/>
    <w:rsid w:val="0044146A"/>
    <w:rsid w:val="0044453D"/>
    <w:rsid w:val="00472483"/>
    <w:rsid w:val="00485482"/>
    <w:rsid w:val="00497069"/>
    <w:rsid w:val="004A37A7"/>
    <w:rsid w:val="004A7C37"/>
    <w:rsid w:val="004C102E"/>
    <w:rsid w:val="004D3D53"/>
    <w:rsid w:val="004E582C"/>
    <w:rsid w:val="004F22B9"/>
    <w:rsid w:val="00505E50"/>
    <w:rsid w:val="00517F3F"/>
    <w:rsid w:val="0052353B"/>
    <w:rsid w:val="00531F24"/>
    <w:rsid w:val="00532907"/>
    <w:rsid w:val="005444BD"/>
    <w:rsid w:val="00546589"/>
    <w:rsid w:val="005512D1"/>
    <w:rsid w:val="00554B7B"/>
    <w:rsid w:val="005668D0"/>
    <w:rsid w:val="0057460E"/>
    <w:rsid w:val="00592021"/>
    <w:rsid w:val="00592DD3"/>
    <w:rsid w:val="00595680"/>
    <w:rsid w:val="00595C16"/>
    <w:rsid w:val="005C35F5"/>
    <w:rsid w:val="00610FE6"/>
    <w:rsid w:val="006129C1"/>
    <w:rsid w:val="00614ED2"/>
    <w:rsid w:val="00615C10"/>
    <w:rsid w:val="0061656A"/>
    <w:rsid w:val="00620EA3"/>
    <w:rsid w:val="00624DFB"/>
    <w:rsid w:val="00631799"/>
    <w:rsid w:val="00651686"/>
    <w:rsid w:val="006535FA"/>
    <w:rsid w:val="00653D79"/>
    <w:rsid w:val="00653DF4"/>
    <w:rsid w:val="0068315C"/>
    <w:rsid w:val="00686CC4"/>
    <w:rsid w:val="00692727"/>
    <w:rsid w:val="00694393"/>
    <w:rsid w:val="006A3CB6"/>
    <w:rsid w:val="006D03E2"/>
    <w:rsid w:val="006E1DCA"/>
    <w:rsid w:val="006F5085"/>
    <w:rsid w:val="006F7D4D"/>
    <w:rsid w:val="00707380"/>
    <w:rsid w:val="0071126E"/>
    <w:rsid w:val="00730995"/>
    <w:rsid w:val="007400D2"/>
    <w:rsid w:val="00744E87"/>
    <w:rsid w:val="007534FC"/>
    <w:rsid w:val="00760C57"/>
    <w:rsid w:val="00764F6B"/>
    <w:rsid w:val="00773D63"/>
    <w:rsid w:val="00780F3B"/>
    <w:rsid w:val="007827A4"/>
    <w:rsid w:val="00796650"/>
    <w:rsid w:val="00797FA1"/>
    <w:rsid w:val="007A129D"/>
    <w:rsid w:val="007A4983"/>
    <w:rsid w:val="007A6276"/>
    <w:rsid w:val="007E1649"/>
    <w:rsid w:val="007E693F"/>
    <w:rsid w:val="007F06AC"/>
    <w:rsid w:val="007F4AE6"/>
    <w:rsid w:val="0080001A"/>
    <w:rsid w:val="0080790B"/>
    <w:rsid w:val="00811B4F"/>
    <w:rsid w:val="008204F6"/>
    <w:rsid w:val="0082213A"/>
    <w:rsid w:val="00823C1C"/>
    <w:rsid w:val="008364CE"/>
    <w:rsid w:val="00840861"/>
    <w:rsid w:val="00845C8F"/>
    <w:rsid w:val="008548E4"/>
    <w:rsid w:val="00870B07"/>
    <w:rsid w:val="00874946"/>
    <w:rsid w:val="00874F1E"/>
    <w:rsid w:val="00880520"/>
    <w:rsid w:val="00884C84"/>
    <w:rsid w:val="00887384"/>
    <w:rsid w:val="008B0178"/>
    <w:rsid w:val="008C6218"/>
    <w:rsid w:val="008C6C57"/>
    <w:rsid w:val="008E02FF"/>
    <w:rsid w:val="008E0AE9"/>
    <w:rsid w:val="008E7A5C"/>
    <w:rsid w:val="008F28DB"/>
    <w:rsid w:val="008F6293"/>
    <w:rsid w:val="008F65F1"/>
    <w:rsid w:val="00910AAC"/>
    <w:rsid w:val="0093280E"/>
    <w:rsid w:val="0094539A"/>
    <w:rsid w:val="00946FD5"/>
    <w:rsid w:val="009504F2"/>
    <w:rsid w:val="00952B7E"/>
    <w:rsid w:val="009633D9"/>
    <w:rsid w:val="00991E65"/>
    <w:rsid w:val="00996321"/>
    <w:rsid w:val="009A395C"/>
    <w:rsid w:val="009A4352"/>
    <w:rsid w:val="009A450D"/>
    <w:rsid w:val="009A4B7C"/>
    <w:rsid w:val="009A63D2"/>
    <w:rsid w:val="009A7DDE"/>
    <w:rsid w:val="009D6831"/>
    <w:rsid w:val="009E01C8"/>
    <w:rsid w:val="009F5182"/>
    <w:rsid w:val="009F59FD"/>
    <w:rsid w:val="00A12F5F"/>
    <w:rsid w:val="00A45122"/>
    <w:rsid w:val="00A53391"/>
    <w:rsid w:val="00A56113"/>
    <w:rsid w:val="00A6051D"/>
    <w:rsid w:val="00A620F4"/>
    <w:rsid w:val="00A75758"/>
    <w:rsid w:val="00A76E93"/>
    <w:rsid w:val="00A92654"/>
    <w:rsid w:val="00A94795"/>
    <w:rsid w:val="00A979F8"/>
    <w:rsid w:val="00AA0FC2"/>
    <w:rsid w:val="00AA717A"/>
    <w:rsid w:val="00AC0039"/>
    <w:rsid w:val="00AC209C"/>
    <w:rsid w:val="00AD1078"/>
    <w:rsid w:val="00AD192C"/>
    <w:rsid w:val="00AE262E"/>
    <w:rsid w:val="00AF1854"/>
    <w:rsid w:val="00AF1F54"/>
    <w:rsid w:val="00B111E7"/>
    <w:rsid w:val="00B14CDC"/>
    <w:rsid w:val="00B215EB"/>
    <w:rsid w:val="00B35437"/>
    <w:rsid w:val="00B54318"/>
    <w:rsid w:val="00B54E54"/>
    <w:rsid w:val="00B552AA"/>
    <w:rsid w:val="00B77956"/>
    <w:rsid w:val="00B80482"/>
    <w:rsid w:val="00B91929"/>
    <w:rsid w:val="00B92B18"/>
    <w:rsid w:val="00BA51C4"/>
    <w:rsid w:val="00BB4278"/>
    <w:rsid w:val="00BB5166"/>
    <w:rsid w:val="00BE35EC"/>
    <w:rsid w:val="00C14FDE"/>
    <w:rsid w:val="00C16B4D"/>
    <w:rsid w:val="00C17EBB"/>
    <w:rsid w:val="00C25574"/>
    <w:rsid w:val="00C34AF0"/>
    <w:rsid w:val="00C34E42"/>
    <w:rsid w:val="00C465C6"/>
    <w:rsid w:val="00C47C39"/>
    <w:rsid w:val="00C647B5"/>
    <w:rsid w:val="00C651C2"/>
    <w:rsid w:val="00C70118"/>
    <w:rsid w:val="00C76102"/>
    <w:rsid w:val="00C866D7"/>
    <w:rsid w:val="00CA01A5"/>
    <w:rsid w:val="00CA521C"/>
    <w:rsid w:val="00CB79EE"/>
    <w:rsid w:val="00CC1566"/>
    <w:rsid w:val="00CC1D51"/>
    <w:rsid w:val="00CC7B4D"/>
    <w:rsid w:val="00CD7BB1"/>
    <w:rsid w:val="00CE2AC7"/>
    <w:rsid w:val="00CE36D5"/>
    <w:rsid w:val="00D02403"/>
    <w:rsid w:val="00D029E6"/>
    <w:rsid w:val="00D110C2"/>
    <w:rsid w:val="00D2587A"/>
    <w:rsid w:val="00D36941"/>
    <w:rsid w:val="00D8049B"/>
    <w:rsid w:val="00D82014"/>
    <w:rsid w:val="00D85800"/>
    <w:rsid w:val="00D92593"/>
    <w:rsid w:val="00DB56B2"/>
    <w:rsid w:val="00DB5DEA"/>
    <w:rsid w:val="00DC4673"/>
    <w:rsid w:val="00DC6D77"/>
    <w:rsid w:val="00DD0EBF"/>
    <w:rsid w:val="00DD7EB6"/>
    <w:rsid w:val="00DF2579"/>
    <w:rsid w:val="00E05246"/>
    <w:rsid w:val="00E3555B"/>
    <w:rsid w:val="00E37692"/>
    <w:rsid w:val="00E45457"/>
    <w:rsid w:val="00E46D20"/>
    <w:rsid w:val="00E505B9"/>
    <w:rsid w:val="00E55939"/>
    <w:rsid w:val="00E55EB5"/>
    <w:rsid w:val="00E56E5C"/>
    <w:rsid w:val="00E85A23"/>
    <w:rsid w:val="00E85C5E"/>
    <w:rsid w:val="00E87726"/>
    <w:rsid w:val="00E95304"/>
    <w:rsid w:val="00E95679"/>
    <w:rsid w:val="00EA0E0B"/>
    <w:rsid w:val="00EB2E25"/>
    <w:rsid w:val="00EC2C2A"/>
    <w:rsid w:val="00EC740F"/>
    <w:rsid w:val="00F01CB2"/>
    <w:rsid w:val="00F02C70"/>
    <w:rsid w:val="00F054CF"/>
    <w:rsid w:val="00F07E70"/>
    <w:rsid w:val="00F1302A"/>
    <w:rsid w:val="00F145A1"/>
    <w:rsid w:val="00F31DB4"/>
    <w:rsid w:val="00F46FFD"/>
    <w:rsid w:val="00F61B1D"/>
    <w:rsid w:val="00F71F31"/>
    <w:rsid w:val="00F803CE"/>
    <w:rsid w:val="00F84C64"/>
    <w:rsid w:val="00FA632D"/>
    <w:rsid w:val="00FA6B53"/>
    <w:rsid w:val="00FB04B8"/>
    <w:rsid w:val="00FC3453"/>
    <w:rsid w:val="00FC658B"/>
    <w:rsid w:val="00FC69AE"/>
    <w:rsid w:val="00FD1860"/>
    <w:rsid w:val="00FD3112"/>
    <w:rsid w:val="00FD446A"/>
    <w:rsid w:val="00FE0C08"/>
    <w:rsid w:val="00FE23DC"/>
    <w:rsid w:val="00FE3AC0"/>
    <w:rsid w:val="00FE4228"/>
    <w:rsid w:val="00FE6A9C"/>
    <w:rsid w:val="00FE76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1566"/>
    <w:pPr>
      <w:spacing w:after="200" w:line="276" w:lineRule="auto"/>
    </w:pPr>
    <w:rPr>
      <w:sz w:val="22"/>
      <w:szCs w:val="22"/>
      <w:lang w:eastAsia="en-US"/>
    </w:rPr>
  </w:style>
  <w:style w:type="paragraph" w:styleId="Ttulo2">
    <w:name w:val="heading 2"/>
    <w:basedOn w:val="Normal"/>
    <w:next w:val="Normal"/>
    <w:link w:val="Ttulo2Char"/>
    <w:qFormat/>
    <w:rsid w:val="00A12F5F"/>
    <w:pPr>
      <w:keepNext/>
      <w:numPr>
        <w:ilvl w:val="1"/>
        <w:numId w:val="1"/>
      </w:numPr>
      <w:suppressAutoHyphens/>
      <w:spacing w:after="0" w:line="240" w:lineRule="auto"/>
      <w:outlineLvl w:val="1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CC156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C1566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CC1566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CC1566"/>
    <w:pPr>
      <w:suppressAutoHyphens/>
    </w:pPr>
    <w:rPr>
      <w:rFonts w:cs="Calibri"/>
      <w:sz w:val="22"/>
      <w:szCs w:val="22"/>
      <w:lang w:eastAsia="ar-SA"/>
    </w:rPr>
  </w:style>
  <w:style w:type="paragraph" w:styleId="NormalWeb">
    <w:name w:val="Normal (Web)"/>
    <w:basedOn w:val="Normal"/>
    <w:uiPriority w:val="99"/>
    <w:unhideWhenUsed/>
    <w:rsid w:val="00CC156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CC1566"/>
  </w:style>
  <w:style w:type="character" w:customStyle="1" w:styleId="Ttulo2Char">
    <w:name w:val="Título 2 Char"/>
    <w:basedOn w:val="Fontepargpadro"/>
    <w:link w:val="Ttulo2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Corpodetexto">
    <w:name w:val="Body Text"/>
    <w:basedOn w:val="Normal"/>
    <w:link w:val="CorpodetextoChar"/>
    <w:rsid w:val="00A12F5F"/>
    <w:pPr>
      <w:suppressAutoHyphens/>
      <w:spacing w:after="0" w:line="240" w:lineRule="auto"/>
    </w:pPr>
    <w:rPr>
      <w:rFonts w:ascii="Times New Roman" w:eastAsia="Times New Roman" w:hAnsi="Times New Roman"/>
      <w:b/>
      <w:sz w:val="24"/>
      <w:szCs w:val="20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A12F5F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Recuodecorpodetexto">
    <w:name w:val="Body Text Indent"/>
    <w:basedOn w:val="Normal"/>
    <w:link w:val="RecuodecorpodetextoChar"/>
    <w:rsid w:val="00A12F5F"/>
    <w:pPr>
      <w:suppressAutoHyphens/>
      <w:spacing w:after="0" w:line="240" w:lineRule="auto"/>
      <w:ind w:firstLine="708"/>
    </w:pPr>
    <w:rPr>
      <w:rFonts w:ascii="Times New Roman" w:eastAsia="Times New Roman" w:hAnsi="Times New Roman"/>
      <w:sz w:val="24"/>
      <w:szCs w:val="20"/>
      <w:lang w:eastAsia="ar-SA"/>
    </w:rPr>
  </w:style>
  <w:style w:type="character" w:customStyle="1" w:styleId="RecuodecorpodetextoChar">
    <w:name w:val="Recuo de corpo de texto Char"/>
    <w:basedOn w:val="Fontepargpadro"/>
    <w:link w:val="Recuodecorpodetexto"/>
    <w:rsid w:val="00A12F5F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western1">
    <w:name w:val="western1"/>
    <w:basedOn w:val="Normal"/>
    <w:rsid w:val="00A12F5F"/>
    <w:pPr>
      <w:overflowPunct w:val="0"/>
      <w:autoSpaceDE w:val="0"/>
      <w:spacing w:before="119" w:after="0" w:line="240" w:lineRule="auto"/>
      <w:ind w:left="357" w:hanging="357"/>
      <w:jc w:val="both"/>
      <w:textAlignment w:val="baseline"/>
    </w:pPr>
    <w:rPr>
      <w:rFonts w:ascii="Times New Roman" w:eastAsia="Times New Roman" w:hAnsi="Times New Roman"/>
      <w:lang w:eastAsia="ar-SA"/>
    </w:rPr>
  </w:style>
  <w:style w:type="paragraph" w:customStyle="1" w:styleId="Heading1">
    <w:name w:val="Heading 1"/>
    <w:basedOn w:val="Normal"/>
    <w:uiPriority w:val="1"/>
    <w:qFormat/>
    <w:rsid w:val="00764F6B"/>
    <w:pPr>
      <w:widowControl w:val="0"/>
      <w:spacing w:after="0" w:line="240" w:lineRule="auto"/>
      <w:ind w:left="3037"/>
      <w:jc w:val="both"/>
      <w:outlineLvl w:val="1"/>
    </w:pPr>
    <w:rPr>
      <w:rFonts w:ascii="Arial" w:eastAsia="Arial" w:hAnsi="Arial" w:cs="Arial"/>
      <w:b/>
      <w:bCs/>
      <w:sz w:val="24"/>
      <w:szCs w:val="24"/>
      <w:lang w:val="en-US"/>
    </w:rPr>
  </w:style>
  <w:style w:type="paragraph" w:styleId="Rodap">
    <w:name w:val="footer"/>
    <w:basedOn w:val="Normal"/>
    <w:link w:val="RodapChar"/>
    <w:uiPriority w:val="99"/>
    <w:semiHidden/>
    <w:unhideWhenUsed/>
    <w:rsid w:val="00CA01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semiHidden/>
    <w:rsid w:val="00CA01A5"/>
    <w:rPr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067664-D9E8-4CA7-9019-E8F50CE08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636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esmeraldina.rocha</dc:creator>
  <cp:lastModifiedBy>fabio.farias</cp:lastModifiedBy>
  <cp:revision>2</cp:revision>
  <cp:lastPrinted>2017-01-24T13:11:00Z</cp:lastPrinted>
  <dcterms:created xsi:type="dcterms:W3CDTF">2017-06-19T14:25:00Z</dcterms:created>
  <dcterms:modified xsi:type="dcterms:W3CDTF">2017-06-19T14:25:00Z</dcterms:modified>
</cp:coreProperties>
</file>