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E7C3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7C3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E7C3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E7C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E7C3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E7C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E649C" w:rsidRPr="00AE7C31">
        <w:rPr>
          <w:rFonts w:asciiTheme="minorHAnsi" w:hAnsiTheme="minorHAnsi" w:cstheme="minorHAnsi"/>
          <w:bCs/>
          <w:sz w:val="20"/>
          <w:szCs w:val="20"/>
        </w:rPr>
        <w:t>20</w:t>
      </w:r>
      <w:r w:rsidR="00794376" w:rsidRPr="00AE7C31">
        <w:rPr>
          <w:rFonts w:asciiTheme="minorHAnsi" w:hAnsiTheme="minorHAnsi" w:cstheme="minorHAnsi"/>
          <w:bCs/>
          <w:sz w:val="20"/>
          <w:szCs w:val="20"/>
        </w:rPr>
        <w:t>00-</w:t>
      </w:r>
      <w:r w:rsidR="004D3F13" w:rsidRPr="00AE7C31">
        <w:rPr>
          <w:rFonts w:asciiTheme="minorHAnsi" w:hAnsiTheme="minorHAnsi" w:cstheme="minorHAnsi"/>
          <w:bCs/>
          <w:sz w:val="20"/>
          <w:szCs w:val="20"/>
        </w:rPr>
        <w:t>001119/2016</w:t>
      </w:r>
    </w:p>
    <w:p w:rsidR="00475A79" w:rsidRPr="00AE7C3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7C3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E7C3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AE7C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D1DC3" w:rsidRPr="00AE7C31">
        <w:rPr>
          <w:rFonts w:asciiTheme="minorHAnsi" w:hAnsiTheme="minorHAnsi" w:cstheme="minorHAnsi"/>
          <w:bCs/>
          <w:sz w:val="20"/>
          <w:szCs w:val="20"/>
        </w:rPr>
        <w:t>SESAU-</w:t>
      </w:r>
      <w:r w:rsidR="004D3F13" w:rsidRPr="00AE7C31">
        <w:rPr>
          <w:rFonts w:asciiTheme="minorHAnsi" w:hAnsiTheme="minorHAnsi" w:cstheme="minorHAnsi"/>
          <w:bCs/>
          <w:sz w:val="20"/>
          <w:szCs w:val="20"/>
        </w:rPr>
        <w:t>SAMU-GERÊNCIA DO SERVIÇO DE ASSISTÊNCIA MÓVEL DE URGÊNCIA DE MACEIÓ</w:t>
      </w:r>
    </w:p>
    <w:p w:rsidR="00296284" w:rsidRPr="00AE7C31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7C3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8E649C" w:rsidRPr="00AE7C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D3F13" w:rsidRPr="00AE7C31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4D3F13" w:rsidRPr="00AE7C31" w:rsidRDefault="004D3F13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E7C31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AE7C31">
        <w:rPr>
          <w:rFonts w:asciiTheme="minorHAnsi" w:hAnsiTheme="minorHAnsi" w:cstheme="minorHAnsi"/>
          <w:bCs/>
          <w:sz w:val="20"/>
          <w:szCs w:val="20"/>
        </w:rPr>
        <w:t>AQUISIÇÃO DE EPI – TIPO AVENTAL</w:t>
      </w:r>
      <w:r w:rsidR="008F688C" w:rsidRPr="00AE7C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bCs/>
          <w:sz w:val="20"/>
          <w:szCs w:val="20"/>
        </w:rPr>
        <w:t>(TIPO BARBEIRO)</w:t>
      </w:r>
    </w:p>
    <w:p w:rsidR="003C0E5D" w:rsidRPr="00AE7C3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12E8C" w:rsidRPr="00AE7C31" w:rsidRDefault="00E836FA" w:rsidP="00AE746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Trata-se do Processo Administrativo nº</w:t>
      </w:r>
      <w:r w:rsidR="00E27163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E27163" w:rsidRPr="00AE7C31">
        <w:rPr>
          <w:rFonts w:asciiTheme="minorHAnsi" w:hAnsiTheme="minorHAnsi" w:cstheme="minorHAnsi"/>
          <w:bCs/>
          <w:sz w:val="20"/>
          <w:szCs w:val="20"/>
        </w:rPr>
        <w:t>2000-001119/2016</w:t>
      </w:r>
      <w:r w:rsidRPr="00AE7C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8F688C" w:rsidRPr="00AE7C31">
        <w:rPr>
          <w:rFonts w:asciiTheme="minorHAnsi" w:hAnsiTheme="minorHAnsi" w:cstheme="minorHAnsi"/>
          <w:sz w:val="20"/>
          <w:szCs w:val="20"/>
        </w:rPr>
        <w:t>48</w:t>
      </w:r>
      <w:r w:rsidRPr="00AE7C31">
        <w:rPr>
          <w:rFonts w:asciiTheme="minorHAnsi" w:hAnsiTheme="minorHAnsi" w:cstheme="minorHAnsi"/>
          <w:sz w:val="20"/>
          <w:szCs w:val="20"/>
        </w:rPr>
        <w:t xml:space="preserve"> (</w:t>
      </w:r>
      <w:r w:rsidR="008F688C" w:rsidRPr="00AE7C31">
        <w:rPr>
          <w:rFonts w:asciiTheme="minorHAnsi" w:hAnsiTheme="minorHAnsi" w:cstheme="minorHAnsi"/>
          <w:sz w:val="20"/>
          <w:szCs w:val="20"/>
        </w:rPr>
        <w:t>quarenta e oito</w:t>
      </w:r>
      <w:r w:rsidRPr="00AE7C31">
        <w:rPr>
          <w:rFonts w:asciiTheme="minorHAnsi" w:hAnsiTheme="minorHAnsi" w:cstheme="minorHAnsi"/>
          <w:sz w:val="20"/>
          <w:szCs w:val="20"/>
        </w:rPr>
        <w:t>) fls., que versa sobre</w:t>
      </w:r>
      <w:r w:rsidR="00211487" w:rsidRPr="00AE7C31">
        <w:rPr>
          <w:rFonts w:asciiTheme="minorHAnsi" w:hAnsiTheme="minorHAnsi" w:cstheme="minorHAnsi"/>
          <w:sz w:val="20"/>
          <w:szCs w:val="20"/>
        </w:rPr>
        <w:t xml:space="preserve"> procedimentos de</w:t>
      </w:r>
      <w:r w:rsidR="002B3BD3" w:rsidRPr="00AE7C31">
        <w:rPr>
          <w:rFonts w:asciiTheme="minorHAnsi" w:hAnsiTheme="minorHAnsi" w:cstheme="minorHAnsi"/>
          <w:sz w:val="20"/>
          <w:szCs w:val="20"/>
        </w:rPr>
        <w:t xml:space="preserve"> aquisi</w:t>
      </w:r>
      <w:r w:rsidR="00E27163" w:rsidRPr="00AE7C31">
        <w:rPr>
          <w:rFonts w:asciiTheme="minorHAnsi" w:hAnsiTheme="minorHAnsi" w:cstheme="minorHAnsi"/>
          <w:sz w:val="20"/>
          <w:szCs w:val="20"/>
        </w:rPr>
        <w:t xml:space="preserve">ção de proteção individual, tipo Avental, conforme </w:t>
      </w:r>
      <w:proofErr w:type="spellStart"/>
      <w:r w:rsidR="00E27163" w:rsidRPr="00AE7C31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E27163" w:rsidRPr="00AE7C31">
        <w:rPr>
          <w:rFonts w:asciiTheme="minorHAnsi" w:hAnsiTheme="minorHAnsi" w:cstheme="minorHAnsi"/>
          <w:sz w:val="20"/>
          <w:szCs w:val="20"/>
        </w:rPr>
        <w:t xml:space="preserve"> nº 54/16/SAMU/SESAU, de 18 de janeiro de 2016 do Supervisor do Atendimento Móvel de Urgência</w:t>
      </w:r>
      <w:r w:rsidR="00512E8C" w:rsidRPr="00AE7C31">
        <w:rPr>
          <w:rFonts w:asciiTheme="minorHAnsi" w:hAnsiTheme="minorHAnsi" w:cstheme="minorHAnsi"/>
          <w:sz w:val="20"/>
          <w:szCs w:val="20"/>
        </w:rPr>
        <w:t xml:space="preserve"> (fl</w:t>
      </w:r>
      <w:r w:rsidR="002343B3" w:rsidRPr="00AE7C31">
        <w:rPr>
          <w:rFonts w:asciiTheme="minorHAnsi" w:hAnsiTheme="minorHAnsi" w:cstheme="minorHAnsi"/>
          <w:sz w:val="20"/>
          <w:szCs w:val="20"/>
        </w:rPr>
        <w:t>s</w:t>
      </w:r>
      <w:r w:rsidR="00512E8C" w:rsidRPr="00AE7C31">
        <w:rPr>
          <w:rFonts w:asciiTheme="minorHAnsi" w:hAnsiTheme="minorHAnsi" w:cstheme="minorHAnsi"/>
          <w:sz w:val="20"/>
          <w:szCs w:val="20"/>
        </w:rPr>
        <w:t>.</w:t>
      </w:r>
      <w:r w:rsidR="00AE746A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512E8C" w:rsidRPr="00AE7C31">
        <w:rPr>
          <w:rFonts w:asciiTheme="minorHAnsi" w:hAnsiTheme="minorHAnsi" w:cstheme="minorHAnsi"/>
          <w:sz w:val="20"/>
          <w:szCs w:val="20"/>
        </w:rPr>
        <w:t>02</w:t>
      </w:r>
      <w:r w:rsidR="00E27163" w:rsidRPr="00AE7C31">
        <w:rPr>
          <w:rFonts w:asciiTheme="minorHAnsi" w:hAnsiTheme="minorHAnsi" w:cstheme="minorHAnsi"/>
          <w:sz w:val="20"/>
          <w:szCs w:val="20"/>
        </w:rPr>
        <w:t>/07</w:t>
      </w:r>
      <w:r w:rsidR="00512E8C" w:rsidRPr="00AE7C31">
        <w:rPr>
          <w:rFonts w:asciiTheme="minorHAnsi" w:hAnsiTheme="minorHAnsi" w:cstheme="minorHAnsi"/>
          <w:sz w:val="20"/>
          <w:szCs w:val="20"/>
        </w:rPr>
        <w:t>).</w:t>
      </w:r>
    </w:p>
    <w:p w:rsidR="00FA0070" w:rsidRPr="00AE7C31" w:rsidRDefault="00936B24" w:rsidP="00AE746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Ressalte-se que a empresa fornecedora do produto supramencionado foi</w:t>
      </w:r>
      <w:r w:rsidR="009E15B3" w:rsidRPr="00AE7C31">
        <w:rPr>
          <w:rFonts w:asciiTheme="minorHAnsi" w:hAnsiTheme="minorHAnsi" w:cstheme="minorHAnsi"/>
          <w:sz w:val="20"/>
          <w:szCs w:val="20"/>
        </w:rPr>
        <w:t xml:space="preserve"> a </w:t>
      </w:r>
      <w:r w:rsidR="00E27163" w:rsidRPr="00AE7C31">
        <w:rPr>
          <w:rFonts w:asciiTheme="minorHAnsi" w:hAnsiTheme="minorHAnsi" w:cstheme="minorHAnsi"/>
          <w:b/>
          <w:sz w:val="20"/>
          <w:szCs w:val="20"/>
        </w:rPr>
        <w:t>PREVEMAX CONFECÇÕES PLÁSTICAS LTDA (CNPJ</w:t>
      </w:r>
      <w:r w:rsidR="00AE746A" w:rsidRPr="00AE7C31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E27163" w:rsidRPr="00AE7C31">
        <w:rPr>
          <w:rFonts w:asciiTheme="minorHAnsi" w:hAnsiTheme="minorHAnsi" w:cstheme="minorHAnsi"/>
          <w:b/>
          <w:sz w:val="20"/>
          <w:szCs w:val="20"/>
        </w:rPr>
        <w:t>03.084.401/0001-65)</w:t>
      </w:r>
      <w:r w:rsidRPr="00AE7C31">
        <w:rPr>
          <w:rFonts w:asciiTheme="minorHAnsi" w:hAnsiTheme="minorHAnsi" w:cstheme="minorHAnsi"/>
          <w:sz w:val="20"/>
          <w:szCs w:val="20"/>
        </w:rPr>
        <w:t>, cujo valor de pagamento está orçado em</w:t>
      </w:r>
      <w:r w:rsidR="00B41EE8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B41EE8" w:rsidRPr="00AE7C31">
        <w:rPr>
          <w:rFonts w:asciiTheme="minorHAnsi" w:hAnsiTheme="minorHAnsi" w:cstheme="minorHAnsi"/>
          <w:b/>
          <w:sz w:val="20"/>
          <w:szCs w:val="20"/>
        </w:rPr>
        <w:t>R</w:t>
      </w:r>
      <w:r w:rsidR="002D0806" w:rsidRPr="00AE7C31">
        <w:rPr>
          <w:rFonts w:asciiTheme="minorHAnsi" w:hAnsiTheme="minorHAnsi" w:cstheme="minorHAnsi"/>
          <w:b/>
          <w:sz w:val="20"/>
          <w:szCs w:val="20"/>
        </w:rPr>
        <w:t>$</w:t>
      </w:r>
      <w:r w:rsidR="00E27163" w:rsidRPr="00AE7C31">
        <w:rPr>
          <w:rFonts w:asciiTheme="minorHAnsi" w:hAnsiTheme="minorHAnsi" w:cstheme="minorHAnsi"/>
          <w:b/>
          <w:sz w:val="20"/>
          <w:szCs w:val="20"/>
        </w:rPr>
        <w:t>774,00</w:t>
      </w:r>
      <w:r w:rsidR="00AE746A" w:rsidRPr="00AE7C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7163" w:rsidRPr="00AE7C31">
        <w:rPr>
          <w:rFonts w:asciiTheme="minorHAnsi" w:hAnsiTheme="minorHAnsi" w:cstheme="minorHAnsi"/>
          <w:b/>
          <w:sz w:val="20"/>
          <w:szCs w:val="20"/>
        </w:rPr>
        <w:t>(setecentos e setenta e quatro reais)</w:t>
      </w:r>
      <w:r w:rsidRPr="00AE7C31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E7C31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A</w:t>
      </w:r>
      <w:r w:rsidR="00FA0070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sz w:val="20"/>
          <w:szCs w:val="20"/>
        </w:rPr>
        <w:t xml:space="preserve">contratação encontra-se </w:t>
      </w:r>
      <w:proofErr w:type="gramStart"/>
      <w:r w:rsidRPr="00AE7C31">
        <w:rPr>
          <w:rFonts w:asciiTheme="minorHAnsi" w:hAnsiTheme="minorHAnsi" w:cstheme="minorHAnsi"/>
          <w:sz w:val="20"/>
          <w:szCs w:val="20"/>
        </w:rPr>
        <w:t>sob escopo</w:t>
      </w:r>
      <w:proofErr w:type="gramEnd"/>
      <w:r w:rsidRPr="00AE7C31">
        <w:rPr>
          <w:rFonts w:asciiTheme="minorHAnsi" w:hAnsiTheme="minorHAnsi" w:cstheme="minorHAnsi"/>
          <w:sz w:val="20"/>
          <w:szCs w:val="20"/>
        </w:rPr>
        <w:t xml:space="preserve"> do</w:t>
      </w:r>
      <w:r w:rsidR="00FA0070" w:rsidRPr="00AE7C31">
        <w:rPr>
          <w:rFonts w:asciiTheme="minorHAnsi" w:hAnsiTheme="minorHAnsi" w:cstheme="minorHAnsi"/>
          <w:sz w:val="20"/>
          <w:szCs w:val="20"/>
        </w:rPr>
        <w:t xml:space="preserve"> art. 24, da Lei nº 8666/93</w:t>
      </w:r>
      <w:r w:rsidR="00CE3230" w:rsidRPr="00AE7C31">
        <w:rPr>
          <w:rFonts w:asciiTheme="minorHAnsi" w:hAnsiTheme="minorHAnsi" w:cstheme="minorHAnsi"/>
          <w:sz w:val="20"/>
          <w:szCs w:val="20"/>
        </w:rPr>
        <w:t>. Entretanto,</w:t>
      </w:r>
      <w:r w:rsidRPr="00AE7C31">
        <w:rPr>
          <w:rFonts w:asciiTheme="minorHAnsi" w:hAnsiTheme="minorHAnsi" w:cstheme="minorHAnsi"/>
          <w:sz w:val="20"/>
          <w:szCs w:val="20"/>
        </w:rPr>
        <w:t xml:space="preserve"> a presente análise versa so</w:t>
      </w:r>
      <w:r w:rsidR="00740F8A" w:rsidRPr="00AE7C31">
        <w:rPr>
          <w:rFonts w:asciiTheme="minorHAnsi" w:hAnsiTheme="minorHAnsi" w:cstheme="minorHAnsi"/>
          <w:sz w:val="20"/>
          <w:szCs w:val="20"/>
        </w:rPr>
        <w:t>bre a adoção dos procedimentos previstos na legislação de regência, em exercício da missão institucional deste órgão de controle.</w:t>
      </w:r>
    </w:p>
    <w:p w:rsidR="00D34EB0" w:rsidRPr="00AE7C31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Nesse sentido, em aten</w:t>
      </w:r>
      <w:r w:rsidR="006A14F2" w:rsidRPr="00AE7C31">
        <w:rPr>
          <w:rFonts w:asciiTheme="minorHAnsi" w:hAnsiTheme="minorHAnsi" w:cstheme="minorHAnsi"/>
          <w:sz w:val="20"/>
          <w:szCs w:val="20"/>
        </w:rPr>
        <w:t>dimento ao</w:t>
      </w:r>
      <w:r w:rsidR="002717C0" w:rsidRPr="00AE7C31">
        <w:rPr>
          <w:rFonts w:asciiTheme="minorHAnsi" w:hAnsiTheme="minorHAnsi" w:cstheme="minorHAnsi"/>
          <w:sz w:val="20"/>
          <w:szCs w:val="20"/>
        </w:rPr>
        <w:t xml:space="preserve"> Despacho, de 08</w:t>
      </w:r>
      <w:r w:rsidR="008556C0" w:rsidRPr="00AE7C31">
        <w:rPr>
          <w:rFonts w:asciiTheme="minorHAnsi" w:hAnsiTheme="minorHAnsi" w:cstheme="minorHAnsi"/>
          <w:sz w:val="20"/>
          <w:szCs w:val="20"/>
        </w:rPr>
        <w:t xml:space="preserve"> de setembro de 2017, do Secr</w:t>
      </w:r>
      <w:r w:rsidR="002717C0" w:rsidRPr="00AE7C31">
        <w:rPr>
          <w:rFonts w:asciiTheme="minorHAnsi" w:hAnsiTheme="minorHAnsi" w:cstheme="minorHAnsi"/>
          <w:sz w:val="20"/>
          <w:szCs w:val="20"/>
        </w:rPr>
        <w:t>e</w:t>
      </w:r>
      <w:r w:rsidR="00E27163" w:rsidRPr="00AE7C31">
        <w:rPr>
          <w:rFonts w:asciiTheme="minorHAnsi" w:hAnsiTheme="minorHAnsi" w:cstheme="minorHAnsi"/>
          <w:sz w:val="20"/>
          <w:szCs w:val="20"/>
        </w:rPr>
        <w:t>tário de Estado da Saúde (fls.</w:t>
      </w:r>
      <w:r w:rsidR="00AE746A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E27163" w:rsidRPr="00AE7C31">
        <w:rPr>
          <w:rFonts w:asciiTheme="minorHAnsi" w:hAnsiTheme="minorHAnsi" w:cstheme="minorHAnsi"/>
          <w:sz w:val="20"/>
          <w:szCs w:val="20"/>
        </w:rPr>
        <w:t>47</w:t>
      </w:r>
      <w:r w:rsidR="008556C0" w:rsidRPr="00AE7C31">
        <w:rPr>
          <w:rFonts w:asciiTheme="minorHAnsi" w:hAnsiTheme="minorHAnsi" w:cstheme="minorHAnsi"/>
          <w:sz w:val="20"/>
          <w:szCs w:val="20"/>
        </w:rPr>
        <w:t>-verso</w:t>
      </w:r>
      <w:r w:rsidR="00321FC1" w:rsidRPr="00AE7C31">
        <w:rPr>
          <w:rFonts w:asciiTheme="minorHAnsi" w:hAnsiTheme="minorHAnsi" w:cstheme="minorHAnsi"/>
          <w:sz w:val="20"/>
          <w:szCs w:val="20"/>
        </w:rPr>
        <w:t>)</w:t>
      </w:r>
      <w:r w:rsidRPr="00AE7C31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</w:t>
      </w:r>
      <w:r w:rsidR="00E27163" w:rsidRPr="00AE7C31">
        <w:rPr>
          <w:rFonts w:asciiTheme="minorHAnsi" w:hAnsiTheme="minorHAnsi" w:cstheme="minorHAnsi"/>
          <w:sz w:val="20"/>
          <w:szCs w:val="20"/>
        </w:rPr>
        <w:t xml:space="preserve"> (fls.</w:t>
      </w:r>
      <w:r w:rsidR="00AE746A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E27163" w:rsidRPr="00AE7C31">
        <w:rPr>
          <w:rFonts w:asciiTheme="minorHAnsi" w:hAnsiTheme="minorHAnsi" w:cstheme="minorHAnsi"/>
          <w:sz w:val="20"/>
          <w:szCs w:val="20"/>
        </w:rPr>
        <w:t>48</w:t>
      </w:r>
      <w:r w:rsidR="001F2DAC" w:rsidRPr="00AE7C31">
        <w:rPr>
          <w:rFonts w:asciiTheme="minorHAnsi" w:hAnsiTheme="minorHAnsi" w:cstheme="minorHAnsi"/>
          <w:sz w:val="20"/>
          <w:szCs w:val="20"/>
        </w:rPr>
        <w:t>)</w:t>
      </w:r>
      <w:r w:rsidRPr="00AE7C31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9B090D" w:rsidRPr="00AE7C31">
        <w:rPr>
          <w:rFonts w:asciiTheme="minorHAnsi" w:hAnsiTheme="minorHAnsi" w:cstheme="minorHAnsi"/>
          <w:sz w:val="20"/>
          <w:szCs w:val="20"/>
        </w:rPr>
        <w:t>,</w:t>
      </w:r>
      <w:r w:rsidR="001947A7" w:rsidRPr="00AE7C31">
        <w:rPr>
          <w:rFonts w:asciiTheme="minorHAnsi" w:hAnsiTheme="minorHAnsi" w:cstheme="minorHAnsi"/>
          <w:sz w:val="20"/>
          <w:szCs w:val="20"/>
        </w:rPr>
        <w:t xml:space="preserve"> que</w:t>
      </w:r>
      <w:r w:rsidR="009B090D" w:rsidRPr="00AE7C31">
        <w:rPr>
          <w:rFonts w:asciiTheme="minorHAnsi" w:hAnsiTheme="minorHAnsi" w:cstheme="minorHAnsi"/>
          <w:sz w:val="20"/>
          <w:szCs w:val="20"/>
        </w:rPr>
        <w:t xml:space="preserve"> se</w:t>
      </w:r>
      <w:r w:rsidR="00445F26" w:rsidRPr="00AE7C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AE7C31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AE7C3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</w:t>
      </w:r>
      <w:r w:rsidR="00B67BD1" w:rsidRPr="00AE7C31">
        <w:rPr>
          <w:rStyle w:val="Forte"/>
          <w:rFonts w:asciiTheme="minorHAnsi" w:hAnsiTheme="minorHAnsi" w:cstheme="minorHAnsi"/>
          <w:b w:val="0"/>
          <w:sz w:val="20"/>
          <w:szCs w:val="20"/>
        </w:rPr>
        <w:t>eral</w:t>
      </w:r>
      <w:r w:rsidR="00B25FCB" w:rsidRPr="00AE7C3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34EB0" w:rsidRPr="00AE7C31">
        <w:rPr>
          <w:rStyle w:val="Forte"/>
          <w:rFonts w:asciiTheme="minorHAnsi" w:hAnsiTheme="minorHAnsi" w:cstheme="minorHAnsi"/>
          <w:b w:val="0"/>
          <w:sz w:val="20"/>
          <w:szCs w:val="20"/>
        </w:rPr>
        <w:t>nº 4.320/64, além da obediência aos princípios constitucionais aplicáveis à Administração Pública.</w:t>
      </w:r>
      <w:r w:rsidR="00D34EB0" w:rsidRPr="00AE7C3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32E20" w:rsidRPr="00AE7C31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1E5A9B" w:rsidRPr="00AE7C31" w:rsidRDefault="00106500" w:rsidP="0015171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613C0E" w:rsidRPr="00AE7C31">
        <w:rPr>
          <w:rFonts w:asciiTheme="minorHAnsi" w:hAnsiTheme="minorHAnsi" w:cstheme="minorHAnsi"/>
          <w:sz w:val="20"/>
          <w:szCs w:val="20"/>
        </w:rPr>
        <w:t xml:space="preserve"> – </w:t>
      </w:r>
      <w:r w:rsidR="00151715" w:rsidRPr="00AE7C31">
        <w:rPr>
          <w:rFonts w:asciiTheme="minorHAnsi" w:hAnsiTheme="minorHAnsi" w:cstheme="minorHAnsi"/>
          <w:sz w:val="20"/>
          <w:szCs w:val="20"/>
        </w:rPr>
        <w:t xml:space="preserve">Consta apenas um orçamento da empresa </w:t>
      </w:r>
      <w:r w:rsidR="00151715" w:rsidRPr="00AE7C31">
        <w:rPr>
          <w:rFonts w:asciiTheme="minorHAnsi" w:hAnsiTheme="minorHAnsi" w:cstheme="minorHAnsi"/>
          <w:b/>
          <w:sz w:val="20"/>
          <w:szCs w:val="20"/>
        </w:rPr>
        <w:t>PREVEMAX CONFECÇÕES PLÁSTICAS LTDA (CNPJ</w:t>
      </w:r>
      <w:r w:rsidR="00AE746A" w:rsidRPr="00AE7C31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151715" w:rsidRPr="00AE7C31">
        <w:rPr>
          <w:rFonts w:asciiTheme="minorHAnsi" w:hAnsiTheme="minorHAnsi" w:cstheme="minorHAnsi"/>
          <w:b/>
          <w:sz w:val="20"/>
          <w:szCs w:val="20"/>
        </w:rPr>
        <w:t>03.084.401/0001-65)</w:t>
      </w:r>
      <w:r w:rsidR="00151715" w:rsidRPr="00AE7C31">
        <w:rPr>
          <w:rFonts w:asciiTheme="minorHAnsi" w:hAnsiTheme="minorHAnsi" w:cstheme="minorHAnsi"/>
          <w:sz w:val="20"/>
          <w:szCs w:val="20"/>
        </w:rPr>
        <w:t xml:space="preserve"> , no montante de</w:t>
      </w:r>
      <w:r w:rsidR="00151715" w:rsidRPr="00AE7C31">
        <w:rPr>
          <w:rFonts w:asciiTheme="minorHAnsi" w:hAnsiTheme="minorHAnsi" w:cstheme="minorHAnsi"/>
          <w:b/>
          <w:sz w:val="20"/>
          <w:szCs w:val="20"/>
        </w:rPr>
        <w:t xml:space="preserve"> R$774,00 (setecentos e setenta e quatro reais), </w:t>
      </w:r>
      <w:r w:rsidR="00151715" w:rsidRPr="00AE7C31">
        <w:rPr>
          <w:rFonts w:asciiTheme="minorHAnsi" w:hAnsiTheme="minorHAnsi" w:cstheme="minorHAnsi"/>
          <w:sz w:val="20"/>
          <w:szCs w:val="20"/>
        </w:rPr>
        <w:t>que foi obtido através do</w:t>
      </w:r>
      <w:r w:rsidR="00151715" w:rsidRPr="00AE7C31">
        <w:rPr>
          <w:rFonts w:asciiTheme="minorHAnsi" w:hAnsiTheme="minorHAnsi" w:cstheme="minorHAnsi"/>
          <w:b/>
          <w:sz w:val="20"/>
          <w:szCs w:val="20"/>
        </w:rPr>
        <w:t xml:space="preserve"> Sistema Bionexo PDC 39403603</w:t>
      </w:r>
      <w:r w:rsidR="00151715" w:rsidRPr="00AE7C31">
        <w:rPr>
          <w:rFonts w:asciiTheme="minorHAnsi" w:hAnsiTheme="minorHAnsi" w:cstheme="minorHAnsi"/>
          <w:sz w:val="20"/>
          <w:szCs w:val="20"/>
        </w:rPr>
        <w:t xml:space="preserve"> (fls.</w:t>
      </w:r>
      <w:r w:rsidR="00AE746A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151715" w:rsidRPr="00AE7C31">
        <w:rPr>
          <w:rFonts w:asciiTheme="minorHAnsi" w:hAnsiTheme="minorHAnsi" w:cstheme="minorHAnsi"/>
          <w:sz w:val="20"/>
          <w:szCs w:val="20"/>
        </w:rPr>
        <w:t>15)</w:t>
      </w:r>
    </w:p>
    <w:p w:rsidR="00106500" w:rsidRPr="00AE7C31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AE7C31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46EF6" w:rsidRPr="00AE7C31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151715" w:rsidRPr="00AE7C31">
        <w:rPr>
          <w:rFonts w:asciiTheme="minorHAnsi" w:hAnsiTheme="minorHAnsi" w:cstheme="minorHAnsi"/>
          <w:sz w:val="20"/>
          <w:szCs w:val="20"/>
        </w:rPr>
        <w:t>17</w:t>
      </w:r>
      <w:r w:rsidRPr="00AE7C31">
        <w:rPr>
          <w:rFonts w:asciiTheme="minorHAnsi" w:hAnsiTheme="minorHAnsi" w:cstheme="minorHAnsi"/>
          <w:sz w:val="20"/>
          <w:szCs w:val="20"/>
        </w:rPr>
        <w:t>),</w:t>
      </w:r>
      <w:r w:rsidR="0040411B" w:rsidRPr="00AE7C31">
        <w:rPr>
          <w:rFonts w:asciiTheme="minorHAnsi" w:hAnsiTheme="minorHAnsi" w:cstheme="minorHAnsi"/>
          <w:sz w:val="20"/>
          <w:szCs w:val="20"/>
        </w:rPr>
        <w:t xml:space="preserve"> com </w:t>
      </w:r>
      <w:r w:rsidR="00047A38" w:rsidRPr="00AE7C31">
        <w:rPr>
          <w:rFonts w:asciiTheme="minorHAnsi" w:hAnsiTheme="minorHAnsi" w:cstheme="minorHAnsi"/>
          <w:sz w:val="20"/>
          <w:szCs w:val="20"/>
        </w:rPr>
        <w:t>assinatura da</w:t>
      </w:r>
      <w:r w:rsidR="002B4496" w:rsidRPr="00AE7C31">
        <w:rPr>
          <w:rFonts w:asciiTheme="minorHAnsi" w:hAnsiTheme="minorHAnsi" w:cstheme="minorHAnsi"/>
          <w:sz w:val="20"/>
          <w:szCs w:val="20"/>
        </w:rPr>
        <w:t xml:space="preserve"> servidor</w:t>
      </w:r>
      <w:r w:rsidR="00D46EF6" w:rsidRPr="00AE7C31">
        <w:rPr>
          <w:rFonts w:asciiTheme="minorHAnsi" w:hAnsiTheme="minorHAnsi" w:cstheme="minorHAnsi"/>
          <w:sz w:val="20"/>
          <w:szCs w:val="20"/>
        </w:rPr>
        <w:t xml:space="preserve">a </w:t>
      </w:r>
      <w:r w:rsidR="00465595" w:rsidRPr="00AE7C31">
        <w:rPr>
          <w:rFonts w:asciiTheme="minorHAnsi" w:hAnsiTheme="minorHAnsi" w:cstheme="minorHAnsi"/>
          <w:sz w:val="20"/>
          <w:szCs w:val="20"/>
        </w:rPr>
        <w:t xml:space="preserve">Tânia </w:t>
      </w:r>
      <w:proofErr w:type="spellStart"/>
      <w:r w:rsidR="00465595" w:rsidRPr="00AE7C31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465595" w:rsidRPr="00AE7C31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762236" w:rsidRPr="00AE7C31">
        <w:rPr>
          <w:rFonts w:asciiTheme="minorHAnsi" w:hAnsiTheme="minorHAnsi" w:cstheme="minorHAnsi"/>
          <w:sz w:val="20"/>
          <w:szCs w:val="20"/>
        </w:rPr>
        <w:t>,</w:t>
      </w:r>
      <w:r w:rsidRPr="00AE7C31">
        <w:rPr>
          <w:rFonts w:asciiTheme="minorHAnsi" w:hAnsiTheme="minorHAnsi" w:cstheme="minorHAnsi"/>
          <w:sz w:val="20"/>
          <w:szCs w:val="20"/>
        </w:rPr>
        <w:t xml:space="preserve"> com validad</w:t>
      </w:r>
      <w:r w:rsidR="00151715" w:rsidRPr="00AE7C31">
        <w:rPr>
          <w:rFonts w:asciiTheme="minorHAnsi" w:hAnsiTheme="minorHAnsi" w:cstheme="minorHAnsi"/>
          <w:sz w:val="20"/>
          <w:szCs w:val="20"/>
        </w:rPr>
        <w:t>e até 22/10/2016</w:t>
      </w:r>
      <w:r w:rsidRPr="00AE7C31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AE7C3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AE7C31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AE7C31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AE7C31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</w:p>
    <w:p w:rsidR="009D28B3" w:rsidRPr="00AE7C31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Obser</w:t>
      </w:r>
      <w:r w:rsidR="00D46EF6" w:rsidRPr="00AE7C31">
        <w:rPr>
          <w:rFonts w:asciiTheme="minorHAnsi" w:hAnsiTheme="minorHAnsi" w:cstheme="minorHAnsi"/>
          <w:sz w:val="20"/>
          <w:szCs w:val="20"/>
        </w:rPr>
        <w:t xml:space="preserve">va-se, ainda, o despacho </w:t>
      </w:r>
      <w:r w:rsidR="00DF6405" w:rsidRPr="00AE7C31">
        <w:rPr>
          <w:rFonts w:asciiTheme="minorHAnsi" w:hAnsiTheme="minorHAnsi" w:cstheme="minorHAnsi"/>
          <w:sz w:val="20"/>
          <w:szCs w:val="20"/>
        </w:rPr>
        <w:t>(fls</w:t>
      </w:r>
      <w:r w:rsidR="00151715" w:rsidRPr="00AE7C31">
        <w:rPr>
          <w:rFonts w:asciiTheme="minorHAnsi" w:hAnsiTheme="minorHAnsi" w:cstheme="minorHAnsi"/>
          <w:sz w:val="20"/>
          <w:szCs w:val="20"/>
        </w:rPr>
        <w:t>. 18</w:t>
      </w:r>
      <w:r w:rsidRPr="00AE7C31">
        <w:rPr>
          <w:rFonts w:asciiTheme="minorHAnsi" w:hAnsiTheme="minorHAnsi" w:cstheme="minorHAnsi"/>
          <w:sz w:val="20"/>
          <w:szCs w:val="20"/>
        </w:rPr>
        <w:t>) de lavra da servidora</w:t>
      </w:r>
      <w:r w:rsidR="00465595" w:rsidRPr="00AE7C31">
        <w:rPr>
          <w:rFonts w:asciiTheme="minorHAnsi" w:hAnsiTheme="minorHAnsi" w:cstheme="minorHAnsi"/>
          <w:sz w:val="20"/>
          <w:szCs w:val="20"/>
        </w:rPr>
        <w:t>, responsável</w:t>
      </w:r>
      <w:r w:rsidRPr="00AE7C31">
        <w:rPr>
          <w:rFonts w:asciiTheme="minorHAnsi" w:hAnsiTheme="minorHAnsi" w:cstheme="minorHAnsi"/>
          <w:sz w:val="20"/>
          <w:szCs w:val="20"/>
        </w:rPr>
        <w:t xml:space="preserve"> pelo Setor de Cadastro, Averiguação de Preços e Regularidade de Empresas – SECAPRE, Jan</w:t>
      </w:r>
      <w:r w:rsidR="00D34764" w:rsidRPr="00AE7C31">
        <w:rPr>
          <w:rFonts w:asciiTheme="minorHAnsi" w:hAnsiTheme="minorHAnsi" w:cstheme="minorHAnsi"/>
          <w:sz w:val="20"/>
          <w:szCs w:val="20"/>
        </w:rPr>
        <w:t xml:space="preserve">aina Lopes de Oliveira </w:t>
      </w:r>
      <w:proofErr w:type="spellStart"/>
      <w:r w:rsidR="00D34764" w:rsidRPr="00AE7C31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AE7C31">
        <w:rPr>
          <w:rFonts w:asciiTheme="minorHAnsi" w:hAnsiTheme="minorHAnsi" w:cstheme="minorHAnsi"/>
          <w:sz w:val="20"/>
          <w:szCs w:val="20"/>
        </w:rPr>
        <w:t xml:space="preserve">, informando que a empresa se encontra em situação de </w:t>
      </w:r>
      <w:r w:rsidRPr="00AE7C31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AE7C31">
        <w:rPr>
          <w:rFonts w:asciiTheme="minorHAnsi" w:hAnsiTheme="minorHAnsi" w:cstheme="minorHAnsi"/>
          <w:sz w:val="20"/>
          <w:szCs w:val="20"/>
        </w:rPr>
        <w:t>.</w:t>
      </w:r>
    </w:p>
    <w:p w:rsidR="00106500" w:rsidRPr="00AE7C31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artigos 28 a 31 da Lei nº 8.666/93.</w:t>
      </w:r>
    </w:p>
    <w:p w:rsidR="00106500" w:rsidRPr="00AE7C31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E7C31">
        <w:rPr>
          <w:rFonts w:asciiTheme="minorHAnsi" w:hAnsiTheme="minorHAnsi" w:cstheme="minorHAnsi"/>
          <w:sz w:val="20"/>
          <w:szCs w:val="20"/>
        </w:rPr>
        <w:t>Verifica-se que</w:t>
      </w:r>
      <w:r w:rsidR="00F73039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sz w:val="20"/>
          <w:szCs w:val="20"/>
        </w:rPr>
        <w:t>foi acostado aos auto</w:t>
      </w:r>
      <w:r w:rsidR="00EA7CC5" w:rsidRPr="00AE7C31">
        <w:rPr>
          <w:rFonts w:asciiTheme="minorHAnsi" w:hAnsiTheme="minorHAnsi" w:cstheme="minorHAnsi"/>
          <w:sz w:val="20"/>
          <w:szCs w:val="20"/>
        </w:rPr>
        <w:t>s a AUTORIZAÇÃO para pagamento</w:t>
      </w:r>
      <w:r w:rsidR="008708D8" w:rsidRPr="00AE7C31">
        <w:rPr>
          <w:rFonts w:asciiTheme="minorHAnsi" w:hAnsiTheme="minorHAnsi" w:cstheme="minorHAnsi"/>
          <w:sz w:val="20"/>
          <w:szCs w:val="20"/>
        </w:rPr>
        <w:t xml:space="preserve">, de </w:t>
      </w:r>
      <w:r w:rsidR="00151715" w:rsidRPr="00AE7C31">
        <w:rPr>
          <w:rFonts w:asciiTheme="minorHAnsi" w:hAnsiTheme="minorHAnsi" w:cstheme="minorHAnsi"/>
          <w:sz w:val="20"/>
          <w:szCs w:val="20"/>
        </w:rPr>
        <w:t>27 de dezembro</w:t>
      </w:r>
      <w:r w:rsidR="00DE624E" w:rsidRPr="00AE7C31">
        <w:rPr>
          <w:rFonts w:asciiTheme="minorHAnsi" w:hAnsiTheme="minorHAnsi" w:cstheme="minorHAnsi"/>
          <w:sz w:val="20"/>
          <w:szCs w:val="20"/>
        </w:rPr>
        <w:t xml:space="preserve"> de 2016</w:t>
      </w:r>
      <w:r w:rsidR="00151715" w:rsidRPr="00AE7C31">
        <w:rPr>
          <w:rFonts w:asciiTheme="minorHAnsi" w:hAnsiTheme="minorHAnsi" w:cstheme="minorHAnsi"/>
          <w:sz w:val="20"/>
          <w:szCs w:val="20"/>
        </w:rPr>
        <w:t xml:space="preserve">, </w:t>
      </w:r>
      <w:r w:rsidR="00151715" w:rsidRPr="00AE7C31">
        <w:rPr>
          <w:rFonts w:asciiTheme="minorHAnsi" w:hAnsiTheme="minorHAnsi" w:cstheme="minorHAnsi"/>
          <w:b/>
          <w:sz w:val="20"/>
          <w:szCs w:val="20"/>
        </w:rPr>
        <w:t>sem</w:t>
      </w:r>
      <w:r w:rsidR="00F73039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F73039" w:rsidRPr="00AE7C31">
        <w:rPr>
          <w:rFonts w:asciiTheme="minorHAnsi" w:hAnsiTheme="minorHAnsi" w:cstheme="minorHAnsi"/>
          <w:b/>
          <w:sz w:val="20"/>
          <w:szCs w:val="20"/>
        </w:rPr>
        <w:t>a devida assinatura da gestora da SESAU</w:t>
      </w:r>
      <w:r w:rsidR="00151715" w:rsidRPr="00AE7C31">
        <w:rPr>
          <w:rFonts w:asciiTheme="minorHAnsi" w:hAnsiTheme="minorHAnsi" w:cstheme="minorHAnsi"/>
          <w:sz w:val="20"/>
          <w:szCs w:val="20"/>
        </w:rPr>
        <w:t xml:space="preserve"> (fls.</w:t>
      </w:r>
      <w:r w:rsidR="00AE746A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151715" w:rsidRPr="00AE7C31">
        <w:rPr>
          <w:rFonts w:asciiTheme="minorHAnsi" w:hAnsiTheme="minorHAnsi" w:cstheme="minorHAnsi"/>
          <w:sz w:val="20"/>
          <w:szCs w:val="20"/>
        </w:rPr>
        <w:t>20</w:t>
      </w:r>
      <w:r w:rsidR="008708D8" w:rsidRPr="00AE7C31">
        <w:rPr>
          <w:rFonts w:asciiTheme="minorHAnsi" w:hAnsiTheme="minorHAnsi" w:cstheme="minorHAnsi"/>
          <w:sz w:val="20"/>
          <w:szCs w:val="20"/>
        </w:rPr>
        <w:t>)</w:t>
      </w:r>
      <w:r w:rsidR="00EA7CC5" w:rsidRPr="00AE7C31">
        <w:rPr>
          <w:rFonts w:asciiTheme="minorHAnsi" w:hAnsiTheme="minorHAnsi" w:cstheme="minorHAnsi"/>
          <w:sz w:val="20"/>
          <w:szCs w:val="20"/>
        </w:rPr>
        <w:t>.</w:t>
      </w:r>
    </w:p>
    <w:p w:rsidR="00B41EE8" w:rsidRPr="00AE7C31" w:rsidRDefault="00B41EE8" w:rsidP="00B41E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</w:t>
      </w:r>
      <w:r w:rsidR="00106500"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106500" w:rsidRPr="00AE7C31">
        <w:rPr>
          <w:rFonts w:asciiTheme="minorHAnsi" w:hAnsiTheme="minorHAnsi" w:cstheme="minorHAnsi"/>
          <w:sz w:val="20"/>
          <w:szCs w:val="20"/>
        </w:rPr>
        <w:t xml:space="preserve"> - </w:t>
      </w:r>
      <w:r w:rsidRPr="00AE7C31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Pr="00AE7C31">
        <w:rPr>
          <w:rFonts w:asciiTheme="minorHAnsi" w:hAnsiTheme="minorHAnsi" w:cstheme="minorHAnsi"/>
          <w:b/>
          <w:sz w:val="20"/>
          <w:szCs w:val="20"/>
        </w:rPr>
        <w:t>2016NE</w:t>
      </w:r>
      <w:r w:rsidR="009E15B3" w:rsidRPr="00AE7C31">
        <w:rPr>
          <w:rFonts w:asciiTheme="minorHAnsi" w:hAnsiTheme="minorHAnsi" w:cstheme="minorHAnsi"/>
          <w:b/>
          <w:sz w:val="20"/>
          <w:szCs w:val="20"/>
        </w:rPr>
        <w:t>1</w:t>
      </w:r>
      <w:r w:rsidR="00151715" w:rsidRPr="00AE7C31">
        <w:rPr>
          <w:rFonts w:asciiTheme="minorHAnsi" w:hAnsiTheme="minorHAnsi" w:cstheme="minorHAnsi"/>
          <w:b/>
          <w:sz w:val="20"/>
          <w:szCs w:val="20"/>
        </w:rPr>
        <w:t>9071</w:t>
      </w:r>
      <w:r w:rsidRPr="00AE7C31">
        <w:rPr>
          <w:rFonts w:asciiTheme="minorHAnsi" w:hAnsiTheme="minorHAnsi" w:cstheme="minorHAnsi"/>
          <w:sz w:val="20"/>
          <w:szCs w:val="20"/>
        </w:rPr>
        <w:t xml:space="preserve">), à fl. </w:t>
      </w:r>
      <w:r w:rsidR="00151715" w:rsidRPr="00AE7C31">
        <w:rPr>
          <w:rFonts w:asciiTheme="minorHAnsi" w:hAnsiTheme="minorHAnsi" w:cstheme="minorHAnsi"/>
          <w:sz w:val="20"/>
          <w:szCs w:val="20"/>
        </w:rPr>
        <w:t>24</w:t>
      </w:r>
      <w:r w:rsidRPr="00AE7C31">
        <w:rPr>
          <w:rFonts w:asciiTheme="minorHAnsi" w:hAnsiTheme="minorHAnsi" w:cstheme="minorHAnsi"/>
          <w:sz w:val="20"/>
          <w:szCs w:val="20"/>
        </w:rPr>
        <w:t xml:space="preserve">, não possui a assinatura da ordenadora de despesa, mas do Gerente de </w:t>
      </w:r>
      <w:r w:rsidRPr="00AE7C31">
        <w:rPr>
          <w:rFonts w:asciiTheme="minorHAnsi" w:hAnsiTheme="minorHAnsi" w:cstheme="minorHAnsi"/>
          <w:sz w:val="20"/>
          <w:szCs w:val="20"/>
        </w:rPr>
        <w:lastRenderedPageBreak/>
        <w:t xml:space="preserve">Finanças, </w:t>
      </w:r>
      <w:proofErr w:type="spellStart"/>
      <w:r w:rsidRPr="00AE7C31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AE7C3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E7C31">
        <w:rPr>
          <w:rFonts w:asciiTheme="minorHAnsi" w:hAnsiTheme="minorHAnsi" w:cstheme="minorHAnsi"/>
          <w:sz w:val="20"/>
          <w:szCs w:val="20"/>
        </w:rPr>
        <w:t>Dionisio</w:t>
      </w:r>
      <w:proofErr w:type="spellEnd"/>
      <w:r w:rsidRPr="00AE7C31">
        <w:rPr>
          <w:rFonts w:asciiTheme="minorHAnsi" w:hAnsiTheme="minorHAnsi" w:cstheme="minorHAnsi"/>
          <w:sz w:val="20"/>
          <w:szCs w:val="20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Pr="00AE7C31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E7C31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AE7C31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06500" w:rsidRPr="00AE7C31" w:rsidRDefault="00B41EE8" w:rsidP="00B41E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E7C31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AE7C31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AE7C31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AE7C31">
        <w:rPr>
          <w:rFonts w:asciiTheme="minorHAnsi" w:hAnsiTheme="minorHAnsi" w:cstheme="minorHAnsi"/>
          <w:b/>
          <w:i/>
          <w:sz w:val="20"/>
          <w:szCs w:val="20"/>
        </w:rPr>
        <w:t>servidor que detenha delegação para tanto</w:t>
      </w:r>
      <w:r w:rsidRPr="00AE7C31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AE7C31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AE7C31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AE7C31">
        <w:rPr>
          <w:rFonts w:asciiTheme="minorHAnsi" w:hAnsiTheme="minorHAnsi" w:cstheme="minorHAnsi"/>
          <w:sz w:val="20"/>
          <w:szCs w:val="20"/>
        </w:rPr>
        <w:t>).</w:t>
      </w:r>
    </w:p>
    <w:p w:rsidR="00106500" w:rsidRPr="00AE7C31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E7C31">
        <w:rPr>
          <w:rFonts w:asciiTheme="minorHAnsi" w:hAnsiTheme="minorHAnsi" w:cstheme="minorHAnsi"/>
          <w:sz w:val="20"/>
          <w:szCs w:val="20"/>
        </w:rPr>
        <w:t>Em análise aos documentos ape</w:t>
      </w:r>
      <w:r w:rsidR="0005086D" w:rsidRPr="00AE7C31">
        <w:rPr>
          <w:rFonts w:asciiTheme="minorHAnsi" w:hAnsiTheme="minorHAnsi" w:cstheme="minorHAnsi"/>
          <w:sz w:val="20"/>
          <w:szCs w:val="20"/>
        </w:rPr>
        <w:t>n</w:t>
      </w:r>
      <w:r w:rsidR="00336100" w:rsidRPr="00AE7C31">
        <w:rPr>
          <w:rFonts w:asciiTheme="minorHAnsi" w:hAnsiTheme="minorHAnsi" w:cstheme="minorHAnsi"/>
          <w:sz w:val="20"/>
          <w:szCs w:val="20"/>
        </w:rPr>
        <w:t xml:space="preserve">sados </w:t>
      </w:r>
      <w:r w:rsidR="00231A9D" w:rsidRPr="00AE7C31">
        <w:rPr>
          <w:rFonts w:asciiTheme="minorHAnsi" w:hAnsiTheme="minorHAnsi" w:cstheme="minorHAnsi"/>
          <w:sz w:val="20"/>
          <w:szCs w:val="20"/>
        </w:rPr>
        <w:t>aos autos</w:t>
      </w:r>
      <w:r w:rsidR="0040411B" w:rsidRPr="00AE7C31">
        <w:rPr>
          <w:rFonts w:asciiTheme="minorHAnsi" w:hAnsiTheme="minorHAnsi" w:cstheme="minorHAnsi"/>
          <w:sz w:val="20"/>
          <w:szCs w:val="20"/>
        </w:rPr>
        <w:t>,</w:t>
      </w:r>
      <w:r w:rsidR="00231A9D" w:rsidRPr="00AE7C31">
        <w:rPr>
          <w:rFonts w:asciiTheme="minorHAnsi" w:hAnsiTheme="minorHAnsi" w:cstheme="minorHAnsi"/>
          <w:sz w:val="20"/>
          <w:szCs w:val="20"/>
        </w:rPr>
        <w:t xml:space="preserve"> às folhas</w:t>
      </w:r>
      <w:r w:rsidR="007104E7" w:rsidRPr="00AE7C31">
        <w:rPr>
          <w:rFonts w:asciiTheme="minorHAnsi" w:hAnsiTheme="minorHAnsi" w:cstheme="minorHAnsi"/>
          <w:sz w:val="20"/>
          <w:szCs w:val="20"/>
        </w:rPr>
        <w:t xml:space="preserve"> 31/35</w:t>
      </w:r>
      <w:r w:rsidR="0040411B" w:rsidRPr="00AE7C31">
        <w:rPr>
          <w:rFonts w:asciiTheme="minorHAnsi" w:hAnsiTheme="minorHAnsi" w:cstheme="minorHAnsi"/>
          <w:sz w:val="20"/>
          <w:szCs w:val="20"/>
        </w:rPr>
        <w:t xml:space="preserve"> observa-se</w:t>
      </w:r>
      <w:r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3A6432" w:rsidRPr="00AE7C31">
        <w:rPr>
          <w:rFonts w:asciiTheme="minorHAnsi" w:hAnsiTheme="minorHAnsi" w:cstheme="minorHAnsi"/>
          <w:sz w:val="20"/>
          <w:szCs w:val="20"/>
        </w:rPr>
        <w:t xml:space="preserve">a </w:t>
      </w:r>
      <w:r w:rsidR="00336100" w:rsidRPr="00AE7C31">
        <w:rPr>
          <w:rFonts w:asciiTheme="minorHAnsi" w:hAnsiTheme="minorHAnsi" w:cstheme="minorHAnsi"/>
          <w:sz w:val="20"/>
          <w:szCs w:val="20"/>
        </w:rPr>
        <w:t xml:space="preserve">existência das </w:t>
      </w:r>
      <w:r w:rsidRPr="00AE7C31">
        <w:rPr>
          <w:rFonts w:asciiTheme="minorHAnsi" w:hAnsiTheme="minorHAnsi" w:cstheme="minorHAnsi"/>
          <w:sz w:val="20"/>
          <w:szCs w:val="20"/>
        </w:rPr>
        <w:t>Certidões de Regularidade da Empresa</w:t>
      </w:r>
      <w:r w:rsidR="003A6432" w:rsidRPr="00AE7C31">
        <w:rPr>
          <w:rFonts w:asciiTheme="minorHAnsi" w:hAnsiTheme="minorHAnsi" w:cstheme="minorHAnsi"/>
          <w:sz w:val="20"/>
          <w:szCs w:val="20"/>
        </w:rPr>
        <w:t>, contudo com suas validades vencidas.</w:t>
      </w:r>
    </w:p>
    <w:p w:rsidR="009C49C4" w:rsidRPr="00AE7C31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E7C31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AE7C3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AE7C31">
        <w:rPr>
          <w:rFonts w:asciiTheme="minorHAnsi" w:hAnsiTheme="minorHAnsi" w:cstheme="minorHAnsi"/>
          <w:sz w:val="20"/>
          <w:szCs w:val="20"/>
        </w:rPr>
        <w:t>. 62 e 63, a empresa</w:t>
      </w:r>
      <w:r w:rsidR="007104E7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7104E7" w:rsidRPr="00AE7C31">
        <w:rPr>
          <w:rFonts w:asciiTheme="minorHAnsi" w:hAnsiTheme="minorHAnsi" w:cstheme="minorHAnsi"/>
          <w:b/>
          <w:sz w:val="20"/>
          <w:szCs w:val="20"/>
        </w:rPr>
        <w:t>PREVEMAX CONFECÇÕES PLÁSTICAS LTDA (CNPJ-03.084.401/0001-65)</w:t>
      </w:r>
      <w:r w:rsidR="00AD6EF8" w:rsidRPr="00AE7C31">
        <w:rPr>
          <w:rFonts w:asciiTheme="minorHAnsi" w:hAnsiTheme="minorHAnsi" w:cstheme="minorHAnsi"/>
          <w:sz w:val="20"/>
          <w:szCs w:val="20"/>
        </w:rPr>
        <w:t>,</w:t>
      </w:r>
      <w:r w:rsidRPr="00AE7C31">
        <w:rPr>
          <w:rFonts w:asciiTheme="minorHAnsi" w:hAnsiTheme="minorHAnsi" w:cstheme="minorHAnsi"/>
          <w:sz w:val="20"/>
          <w:szCs w:val="20"/>
        </w:rPr>
        <w:t xml:space="preserve"> apresentou</w:t>
      </w:r>
      <w:r w:rsidR="0040411B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8708D8" w:rsidRPr="00AE7C31">
        <w:rPr>
          <w:rFonts w:asciiTheme="minorHAnsi" w:hAnsiTheme="minorHAnsi" w:cstheme="minorHAnsi"/>
          <w:sz w:val="20"/>
          <w:szCs w:val="20"/>
        </w:rPr>
        <w:t xml:space="preserve">o Documento Auxiliar da Nota Fiscal Eletrônica </w:t>
      </w:r>
      <w:r w:rsidR="002768C5" w:rsidRPr="00AE7C31">
        <w:rPr>
          <w:rFonts w:asciiTheme="minorHAnsi" w:hAnsiTheme="minorHAnsi" w:cstheme="minorHAnsi"/>
          <w:sz w:val="20"/>
          <w:szCs w:val="20"/>
        </w:rPr>
        <w:t>–</w:t>
      </w:r>
      <w:r w:rsidR="008708D8" w:rsidRPr="00AE7C31">
        <w:rPr>
          <w:rFonts w:asciiTheme="minorHAnsi" w:hAnsiTheme="minorHAnsi" w:cstheme="minorHAnsi"/>
          <w:sz w:val="20"/>
          <w:szCs w:val="20"/>
        </w:rPr>
        <w:t xml:space="preserve"> DANFE</w:t>
      </w:r>
      <w:r w:rsidR="002768C5" w:rsidRPr="00AE7C31">
        <w:rPr>
          <w:rFonts w:asciiTheme="minorHAnsi" w:hAnsiTheme="minorHAnsi" w:cstheme="minorHAnsi"/>
          <w:sz w:val="20"/>
          <w:szCs w:val="20"/>
        </w:rPr>
        <w:t xml:space="preserve"> nº </w:t>
      </w:r>
      <w:r w:rsidR="007104E7" w:rsidRPr="00AE7C31">
        <w:rPr>
          <w:rFonts w:asciiTheme="minorHAnsi" w:hAnsiTheme="minorHAnsi" w:cstheme="minorHAnsi"/>
          <w:sz w:val="20"/>
          <w:szCs w:val="20"/>
        </w:rPr>
        <w:t>000151411</w:t>
      </w:r>
      <w:r w:rsidR="00DF1ADC" w:rsidRPr="00AE7C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22CDF" w:rsidRPr="00AE7C31">
        <w:rPr>
          <w:rFonts w:asciiTheme="minorHAnsi" w:hAnsiTheme="minorHAnsi" w:cstheme="minorHAnsi"/>
          <w:sz w:val="20"/>
          <w:szCs w:val="20"/>
        </w:rPr>
        <w:t>à fl</w:t>
      </w:r>
      <w:r w:rsidR="007104E7" w:rsidRPr="00AE7C31">
        <w:rPr>
          <w:rFonts w:asciiTheme="minorHAnsi" w:hAnsiTheme="minorHAnsi" w:cstheme="minorHAnsi"/>
          <w:sz w:val="20"/>
          <w:szCs w:val="20"/>
        </w:rPr>
        <w:t>. 39</w:t>
      </w:r>
      <w:r w:rsidRPr="00AE7C31">
        <w:rPr>
          <w:rFonts w:asciiTheme="minorHAnsi" w:hAnsiTheme="minorHAnsi" w:cstheme="minorHAnsi"/>
          <w:sz w:val="20"/>
          <w:szCs w:val="20"/>
        </w:rPr>
        <w:t xml:space="preserve">, </w:t>
      </w:r>
      <w:r w:rsidR="00322CDF" w:rsidRPr="00AE7C31">
        <w:rPr>
          <w:rFonts w:asciiTheme="minorHAnsi" w:hAnsiTheme="minorHAnsi" w:cstheme="minorHAnsi"/>
          <w:sz w:val="20"/>
          <w:szCs w:val="20"/>
        </w:rPr>
        <w:t>datada</w:t>
      </w:r>
      <w:r w:rsidR="007104E7" w:rsidRPr="00AE7C31">
        <w:rPr>
          <w:rFonts w:asciiTheme="minorHAnsi" w:hAnsiTheme="minorHAnsi" w:cstheme="minorHAnsi"/>
          <w:sz w:val="20"/>
          <w:szCs w:val="20"/>
        </w:rPr>
        <w:t xml:space="preserve"> de 12/01</w:t>
      </w:r>
      <w:r w:rsidR="0040411B" w:rsidRPr="00AE7C31">
        <w:rPr>
          <w:rFonts w:asciiTheme="minorHAnsi" w:hAnsiTheme="minorHAnsi" w:cstheme="minorHAnsi"/>
          <w:sz w:val="20"/>
          <w:szCs w:val="20"/>
        </w:rPr>
        <w:t>/2017</w:t>
      </w:r>
      <w:r w:rsidRPr="00AE7C31">
        <w:rPr>
          <w:rFonts w:asciiTheme="minorHAnsi" w:hAnsiTheme="minorHAnsi" w:cstheme="minorHAnsi"/>
          <w:sz w:val="20"/>
          <w:szCs w:val="20"/>
        </w:rPr>
        <w:t>, no valor de</w:t>
      </w:r>
      <w:r w:rsidR="00322CDF" w:rsidRPr="00AE7C3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708D8" w:rsidRPr="00AE7C31">
        <w:rPr>
          <w:rFonts w:asciiTheme="minorHAnsi" w:hAnsiTheme="minorHAnsi" w:cstheme="minorHAnsi"/>
          <w:sz w:val="20"/>
          <w:szCs w:val="20"/>
        </w:rPr>
        <w:t>R$</w:t>
      </w:r>
      <w:r w:rsidR="007104E7" w:rsidRPr="00AE7C31">
        <w:rPr>
          <w:rFonts w:asciiTheme="minorHAnsi" w:hAnsiTheme="minorHAnsi" w:cstheme="minorHAnsi"/>
          <w:sz w:val="20"/>
          <w:szCs w:val="20"/>
        </w:rPr>
        <w:t>773,77 (setecentos e setenta e três reais e setenta e sete centavos)</w:t>
      </w:r>
      <w:r w:rsidR="008708D8" w:rsidRPr="00AE7C31">
        <w:rPr>
          <w:rFonts w:asciiTheme="minorHAnsi" w:hAnsiTheme="minorHAnsi" w:cstheme="minorHAnsi"/>
          <w:sz w:val="20"/>
          <w:szCs w:val="20"/>
        </w:rPr>
        <w:t xml:space="preserve">, </w:t>
      </w:r>
      <w:r w:rsidRPr="00AE7C31">
        <w:rPr>
          <w:rFonts w:asciiTheme="minorHAnsi" w:hAnsiTheme="minorHAnsi" w:cstheme="minorHAnsi"/>
          <w:sz w:val="20"/>
          <w:szCs w:val="20"/>
        </w:rPr>
        <w:t>o</w:t>
      </w:r>
      <w:proofErr w:type="gramEnd"/>
      <w:r w:rsidRPr="00AE7C31">
        <w:rPr>
          <w:rFonts w:asciiTheme="minorHAnsi" w:hAnsiTheme="minorHAnsi" w:cstheme="minorHAnsi"/>
          <w:sz w:val="20"/>
          <w:szCs w:val="20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</w:t>
      </w:r>
      <w:r w:rsidR="00FF4171" w:rsidRPr="00AE7C31">
        <w:rPr>
          <w:rFonts w:asciiTheme="minorHAnsi" w:hAnsiTheme="minorHAnsi" w:cstheme="minorHAnsi"/>
          <w:sz w:val="20"/>
          <w:szCs w:val="20"/>
        </w:rPr>
        <w:t>tório do respectivo crédito que</w:t>
      </w:r>
      <w:r w:rsidR="00555A1D" w:rsidRPr="00AE7C31">
        <w:rPr>
          <w:rFonts w:asciiTheme="minorHAnsi" w:hAnsiTheme="minorHAnsi" w:cstheme="minorHAnsi"/>
          <w:sz w:val="20"/>
          <w:szCs w:val="20"/>
        </w:rPr>
        <w:t xml:space="preserve"> s</w:t>
      </w:r>
      <w:r w:rsidR="002768C5" w:rsidRPr="00AE7C31">
        <w:rPr>
          <w:rFonts w:asciiTheme="minorHAnsi" w:hAnsiTheme="minorHAnsi" w:cstheme="minorHAnsi"/>
          <w:sz w:val="20"/>
          <w:szCs w:val="20"/>
        </w:rPr>
        <w:t>e encontra devidamente atestado,</w:t>
      </w:r>
      <w:r w:rsidR="00FF4171" w:rsidRPr="00AE7C31">
        <w:rPr>
          <w:rFonts w:asciiTheme="minorHAnsi" w:hAnsiTheme="minorHAnsi" w:cstheme="minorHAnsi"/>
          <w:sz w:val="20"/>
          <w:szCs w:val="20"/>
        </w:rPr>
        <w:t xml:space="preserve"> pelo</w:t>
      </w:r>
      <w:r w:rsidR="007104E7" w:rsidRPr="00AE7C31">
        <w:rPr>
          <w:rFonts w:asciiTheme="minorHAnsi" w:hAnsiTheme="minorHAnsi" w:cstheme="minorHAnsi"/>
          <w:sz w:val="20"/>
          <w:szCs w:val="20"/>
        </w:rPr>
        <w:t xml:space="preserve"> Colaborador SULOG/SESAU, Silvana Maria </w:t>
      </w:r>
      <w:proofErr w:type="spellStart"/>
      <w:r w:rsidR="007104E7" w:rsidRPr="00AE7C31">
        <w:rPr>
          <w:rFonts w:asciiTheme="minorHAnsi" w:hAnsiTheme="minorHAnsi" w:cstheme="minorHAnsi"/>
          <w:sz w:val="20"/>
          <w:szCs w:val="20"/>
        </w:rPr>
        <w:t>Macario</w:t>
      </w:r>
      <w:proofErr w:type="spellEnd"/>
      <w:r w:rsidR="007104E7" w:rsidRPr="00AE7C31">
        <w:rPr>
          <w:rFonts w:asciiTheme="minorHAnsi" w:hAnsiTheme="minorHAnsi" w:cstheme="minorHAnsi"/>
          <w:sz w:val="20"/>
          <w:szCs w:val="20"/>
        </w:rPr>
        <w:t xml:space="preserve"> Moura, com a data de 23 de janeiro de 2017</w:t>
      </w:r>
      <w:r w:rsidR="00555A1D" w:rsidRPr="00AE7C31">
        <w:rPr>
          <w:rFonts w:asciiTheme="minorHAnsi" w:hAnsiTheme="minorHAnsi" w:cstheme="minorHAnsi"/>
          <w:sz w:val="20"/>
          <w:szCs w:val="20"/>
        </w:rPr>
        <w:t>.</w:t>
      </w:r>
      <w:r w:rsidR="00EB2D87" w:rsidRPr="00AE7C3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06500" w:rsidRPr="00AE7C31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7 – DO ATENDIMENTO AO DECRETO ESTADUAL Nº 51.828/2017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AE7C31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06500" w:rsidRPr="00AE7C31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AE7C31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AE7C31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06500" w:rsidRPr="00AE7C31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8 - DA AUSÊNCIA DE CONTRATO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E7C31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C52D61" w:rsidRPr="00AE7C31">
        <w:rPr>
          <w:rFonts w:asciiTheme="minorHAnsi" w:hAnsiTheme="minorHAnsi" w:cstheme="minorHAnsi"/>
          <w:sz w:val="20"/>
          <w:szCs w:val="20"/>
        </w:rPr>
        <w:t xml:space="preserve"> (fls.</w:t>
      </w:r>
      <w:r w:rsidR="00D33936">
        <w:rPr>
          <w:rFonts w:asciiTheme="minorHAnsi" w:hAnsiTheme="minorHAnsi" w:cstheme="minorHAnsi"/>
          <w:sz w:val="20"/>
          <w:szCs w:val="20"/>
        </w:rPr>
        <w:t xml:space="preserve"> </w:t>
      </w:r>
      <w:r w:rsidR="00C52D61" w:rsidRPr="00AE7C31">
        <w:rPr>
          <w:rFonts w:asciiTheme="minorHAnsi" w:hAnsiTheme="minorHAnsi" w:cstheme="minorHAnsi"/>
          <w:sz w:val="20"/>
          <w:szCs w:val="20"/>
        </w:rPr>
        <w:t>43</w:t>
      </w:r>
      <w:r w:rsidRPr="00AE7C31">
        <w:rPr>
          <w:rFonts w:asciiTheme="minorHAnsi" w:hAnsiTheme="minorHAnsi" w:cstheme="minorHAnsi"/>
          <w:sz w:val="20"/>
          <w:szCs w:val="20"/>
        </w:rPr>
        <w:t>)</w:t>
      </w:r>
      <w:r w:rsidR="00323416" w:rsidRPr="00AE7C31">
        <w:rPr>
          <w:rFonts w:asciiTheme="minorHAnsi" w:hAnsiTheme="minorHAnsi" w:cstheme="minorHAnsi"/>
          <w:sz w:val="20"/>
          <w:szCs w:val="20"/>
        </w:rPr>
        <w:t>, de acordo com o contido no</w:t>
      </w:r>
      <w:r w:rsidRPr="00AE7C31">
        <w:rPr>
          <w:rFonts w:asciiTheme="minorHAnsi" w:hAnsiTheme="minorHAnsi" w:cstheme="minorHAnsi"/>
          <w:sz w:val="20"/>
          <w:szCs w:val="20"/>
        </w:rPr>
        <w:t xml:space="preserve"> DESPACHO – SETCON,</w:t>
      </w:r>
      <w:r w:rsidR="00C52D61" w:rsidRPr="00AE7C31">
        <w:rPr>
          <w:rFonts w:asciiTheme="minorHAnsi" w:hAnsiTheme="minorHAnsi" w:cstheme="minorHAnsi"/>
          <w:sz w:val="20"/>
          <w:szCs w:val="20"/>
        </w:rPr>
        <w:t xml:space="preserve"> de 08</w:t>
      </w:r>
      <w:r w:rsidR="00473C40" w:rsidRPr="00AE7C31">
        <w:rPr>
          <w:rFonts w:asciiTheme="minorHAnsi" w:hAnsiTheme="minorHAnsi" w:cstheme="minorHAnsi"/>
          <w:sz w:val="20"/>
          <w:szCs w:val="20"/>
        </w:rPr>
        <w:t xml:space="preserve"> de junho</w:t>
      </w:r>
      <w:r w:rsidRPr="00AE7C31">
        <w:rPr>
          <w:rFonts w:asciiTheme="minorHAnsi" w:hAnsiTheme="minorHAnsi" w:cstheme="minorHAnsi"/>
          <w:sz w:val="20"/>
          <w:szCs w:val="20"/>
        </w:rPr>
        <w:t xml:space="preserve"> de 2017, da Assessoria Técnica de Contratos, </w:t>
      </w:r>
      <w:r w:rsidR="00323416" w:rsidRPr="00AE7C31">
        <w:rPr>
          <w:rFonts w:asciiTheme="minorHAnsi" w:hAnsiTheme="minorHAnsi" w:cstheme="minorHAnsi"/>
          <w:b/>
          <w:sz w:val="20"/>
          <w:szCs w:val="20"/>
        </w:rPr>
        <w:t>INEXISTE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sz w:val="20"/>
          <w:szCs w:val="20"/>
        </w:rPr>
        <w:lastRenderedPageBreak/>
        <w:t>contrato firmado entre a SESAU e a empresa</w:t>
      </w:r>
      <w:r w:rsidR="00C52D61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C52D61" w:rsidRPr="00AE7C31">
        <w:rPr>
          <w:rFonts w:asciiTheme="minorHAnsi" w:hAnsiTheme="minorHAnsi" w:cstheme="minorHAnsi"/>
          <w:b/>
          <w:sz w:val="20"/>
          <w:szCs w:val="20"/>
        </w:rPr>
        <w:t>PREVEMAX CONFECÇÕES PLÁSTICAS LTDA (CNPJ-03.084.401/0001-65)</w:t>
      </w:r>
      <w:r w:rsidR="00323416" w:rsidRPr="00AE7C31">
        <w:rPr>
          <w:rFonts w:asciiTheme="minorHAnsi" w:hAnsiTheme="minorHAnsi" w:cstheme="minorHAnsi"/>
          <w:sz w:val="20"/>
          <w:szCs w:val="20"/>
        </w:rPr>
        <w:t>.</w:t>
      </w:r>
      <w:r w:rsidRPr="00AE7C3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F648A" w:rsidRPr="00AE7C31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739F9" w:rsidRPr="00AE7C31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="001739F9" w:rsidRPr="00AE7C31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739F9" w:rsidRPr="00AE7C31">
        <w:rPr>
          <w:rFonts w:asciiTheme="minorHAnsi" w:hAnsiTheme="minorHAnsi" w:cstheme="minorHAnsi"/>
          <w:b/>
          <w:sz w:val="20"/>
          <w:szCs w:val="20"/>
        </w:rPr>
        <w:t>.</w:t>
      </w:r>
      <w:r w:rsidR="004A0307" w:rsidRPr="00AE7C31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106500" w:rsidRPr="00AE7C31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De toda a explanação e</w:t>
      </w:r>
      <w:r w:rsidR="00580EC5" w:rsidRPr="00AE7C31">
        <w:rPr>
          <w:rFonts w:asciiTheme="minorHAnsi" w:hAnsiTheme="minorHAnsi" w:cstheme="minorHAnsi"/>
          <w:sz w:val="20"/>
          <w:szCs w:val="20"/>
        </w:rPr>
        <w:t xml:space="preserve"> detalhamento processual, </w:t>
      </w:r>
      <w:r w:rsidR="00D33936" w:rsidRPr="00AE7C31">
        <w:rPr>
          <w:rFonts w:asciiTheme="minorHAnsi" w:hAnsiTheme="minorHAnsi" w:cstheme="minorHAnsi"/>
          <w:sz w:val="20"/>
          <w:szCs w:val="20"/>
        </w:rPr>
        <w:t>alertem-se</w:t>
      </w:r>
      <w:r w:rsidRPr="00AE7C31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106500" w:rsidRPr="00AE7C31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sz w:val="20"/>
          <w:szCs w:val="20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AE7C31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sz w:val="20"/>
          <w:szCs w:val="20"/>
        </w:rPr>
        <w:t xml:space="preserve">– De acordo com o contido no </w:t>
      </w:r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Item I</w:t>
      </w:r>
      <w:proofErr w:type="gramStart"/>
      <w:r w:rsidRPr="00AE7C31">
        <w:rPr>
          <w:rFonts w:asciiTheme="minorHAnsi" w:hAnsiTheme="minorHAnsi" w:cstheme="minorHAnsi"/>
          <w:b/>
          <w:sz w:val="20"/>
          <w:szCs w:val="20"/>
        </w:rPr>
        <w:t>,</w:t>
      </w:r>
      <w:r w:rsidRPr="00AE7C31">
        <w:rPr>
          <w:rFonts w:asciiTheme="minorHAnsi" w:hAnsiTheme="minorHAnsi" w:cstheme="minorHAnsi"/>
          <w:sz w:val="20"/>
          <w:szCs w:val="20"/>
        </w:rPr>
        <w:t xml:space="preserve"> urge</w:t>
      </w:r>
      <w:proofErr w:type="gramEnd"/>
      <w:r w:rsidRPr="00AE7C31">
        <w:rPr>
          <w:rFonts w:asciiTheme="minorHAnsi" w:hAnsiTheme="minorHAnsi" w:cstheme="minorHAnsi"/>
          <w:sz w:val="20"/>
          <w:szCs w:val="20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AE7C31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7C31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E7C31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555A1D" w:rsidRPr="00AE7C31" w:rsidRDefault="00106500" w:rsidP="00646A6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7C31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106500" w:rsidRPr="00AE7C31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AE7C3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AE7C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E7C31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Pr="00AE7C31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Pr="00AE7C31">
        <w:rPr>
          <w:rFonts w:asciiTheme="minorHAnsi" w:hAnsiTheme="minorHAnsi" w:cstheme="minorHAnsi"/>
          <w:sz w:val="20"/>
          <w:szCs w:val="20"/>
        </w:rPr>
        <w:t>.</w:t>
      </w:r>
    </w:p>
    <w:p w:rsidR="00106500" w:rsidRPr="00AE7C31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AE7C31">
        <w:rPr>
          <w:rFonts w:asciiTheme="minorHAnsi" w:hAnsiTheme="minorHAnsi" w:cstheme="minorHAnsi"/>
          <w:sz w:val="20"/>
          <w:szCs w:val="20"/>
        </w:rPr>
        <w:t>a</w:t>
      </w:r>
      <w:r w:rsidR="00C52D61" w:rsidRPr="00AE7C31">
        <w:rPr>
          <w:rFonts w:asciiTheme="minorHAnsi" w:hAnsiTheme="minorHAnsi" w:cstheme="minorHAnsi"/>
          <w:sz w:val="20"/>
          <w:szCs w:val="20"/>
        </w:rPr>
        <w:t xml:space="preserve"> </w:t>
      </w:r>
      <w:r w:rsidR="00C52D61" w:rsidRPr="00AE7C31">
        <w:rPr>
          <w:rFonts w:asciiTheme="minorHAnsi" w:hAnsiTheme="minorHAnsi" w:cstheme="minorHAnsi"/>
          <w:b/>
          <w:sz w:val="20"/>
          <w:szCs w:val="20"/>
        </w:rPr>
        <w:t>PREVEMAX CONFECÇÕES PLÁSTICAS LTDA (CNPJ-03.084.401/0001-65)</w:t>
      </w:r>
      <w:r w:rsidRPr="00AE7C31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06500" w:rsidRPr="00AE7C31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E7C3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4868D1" w:rsidRPr="00AE7C31">
        <w:rPr>
          <w:rFonts w:asciiTheme="minorHAnsi" w:hAnsiTheme="minorHAnsi" w:cstheme="minorHAnsi"/>
          <w:bCs/>
          <w:sz w:val="20"/>
          <w:szCs w:val="20"/>
        </w:rPr>
        <w:t>24</w:t>
      </w:r>
      <w:r w:rsidR="00EF005E" w:rsidRPr="00AE7C31">
        <w:rPr>
          <w:rFonts w:asciiTheme="minorHAnsi" w:hAnsiTheme="minorHAnsi" w:cstheme="minorHAnsi"/>
          <w:bCs/>
          <w:sz w:val="20"/>
          <w:szCs w:val="20"/>
        </w:rPr>
        <w:t xml:space="preserve"> de novembro</w:t>
      </w:r>
      <w:r w:rsidRPr="00AE7C31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106500" w:rsidRPr="00AE7C31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06500" w:rsidRPr="00AE7C31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E7C31">
        <w:rPr>
          <w:rFonts w:asciiTheme="minorHAnsi" w:hAnsiTheme="minorHAnsi" w:cstheme="minorHAnsi"/>
          <w:sz w:val="20"/>
          <w:szCs w:val="20"/>
          <w:lang w:eastAsia="ar-SA"/>
        </w:rPr>
        <w:t>Carlos Alberto da Silva</w:t>
      </w:r>
    </w:p>
    <w:p w:rsidR="00106500" w:rsidRPr="00AE7C31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E7C31">
        <w:rPr>
          <w:rFonts w:asciiTheme="minorHAnsi" w:hAnsiTheme="minorHAnsi" w:cstheme="minorHAnsi"/>
          <w:b/>
          <w:sz w:val="20"/>
          <w:szCs w:val="20"/>
        </w:rPr>
        <w:t>Assessor</w:t>
      </w:r>
      <w:r w:rsidR="00106500" w:rsidRPr="00AE7C31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115-5</w:t>
      </w:r>
    </w:p>
    <w:p w:rsidR="00106500" w:rsidRPr="00AE7C31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Acolho o Parecer.</w:t>
      </w:r>
    </w:p>
    <w:p w:rsidR="00106500" w:rsidRPr="00AE7C31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06500" w:rsidRPr="00AE7C31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E7C3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1381A" w:rsidRPr="00897406" w:rsidRDefault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E7C3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81381A" w:rsidRPr="008974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8CD" w:rsidRDefault="009968CD" w:rsidP="003068B9">
      <w:pPr>
        <w:spacing w:after="0" w:line="240" w:lineRule="auto"/>
      </w:pPr>
      <w:r>
        <w:separator/>
      </w:r>
    </w:p>
  </w:endnote>
  <w:endnote w:type="continuationSeparator" w:id="0">
    <w:p w:rsidR="009968CD" w:rsidRDefault="009968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8CD" w:rsidRDefault="009968CD" w:rsidP="003068B9">
      <w:pPr>
        <w:spacing w:after="0" w:line="240" w:lineRule="auto"/>
      </w:pPr>
      <w:r>
        <w:separator/>
      </w:r>
    </w:p>
  </w:footnote>
  <w:footnote w:type="continuationSeparator" w:id="0">
    <w:p w:rsidR="009968CD" w:rsidRDefault="009968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1D20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2182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169C8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1715"/>
    <w:rsid w:val="00151A1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39F9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20E6"/>
    <w:rsid w:val="001D3764"/>
    <w:rsid w:val="001D5207"/>
    <w:rsid w:val="001D5354"/>
    <w:rsid w:val="001E0859"/>
    <w:rsid w:val="001E0BFF"/>
    <w:rsid w:val="001E42C0"/>
    <w:rsid w:val="001E5A9B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487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17C0"/>
    <w:rsid w:val="00273191"/>
    <w:rsid w:val="00273937"/>
    <w:rsid w:val="002768C5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3BD3"/>
    <w:rsid w:val="002B4496"/>
    <w:rsid w:val="002B678C"/>
    <w:rsid w:val="002D0806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1FC1"/>
    <w:rsid w:val="00322CDF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184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6B5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2A4D"/>
    <w:rsid w:val="00460F3F"/>
    <w:rsid w:val="00465595"/>
    <w:rsid w:val="00471E36"/>
    <w:rsid w:val="00473402"/>
    <w:rsid w:val="00473C40"/>
    <w:rsid w:val="00473C71"/>
    <w:rsid w:val="00475450"/>
    <w:rsid w:val="00475A79"/>
    <w:rsid w:val="00475CD6"/>
    <w:rsid w:val="004837EB"/>
    <w:rsid w:val="00484CD1"/>
    <w:rsid w:val="00486332"/>
    <w:rsid w:val="004868D1"/>
    <w:rsid w:val="0049182B"/>
    <w:rsid w:val="00492515"/>
    <w:rsid w:val="004956E5"/>
    <w:rsid w:val="00495ACF"/>
    <w:rsid w:val="00497962"/>
    <w:rsid w:val="00497D67"/>
    <w:rsid w:val="004A030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F1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996"/>
    <w:rsid w:val="00533A1F"/>
    <w:rsid w:val="00533A91"/>
    <w:rsid w:val="00535194"/>
    <w:rsid w:val="00535E68"/>
    <w:rsid w:val="005374A9"/>
    <w:rsid w:val="00543AB5"/>
    <w:rsid w:val="00543BEF"/>
    <w:rsid w:val="00544249"/>
    <w:rsid w:val="00544F0D"/>
    <w:rsid w:val="00550116"/>
    <w:rsid w:val="0055184C"/>
    <w:rsid w:val="00551F43"/>
    <w:rsid w:val="00552829"/>
    <w:rsid w:val="00552C7F"/>
    <w:rsid w:val="00553455"/>
    <w:rsid w:val="00555A1D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0EC5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46A66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2B5"/>
    <w:rsid w:val="00661F1B"/>
    <w:rsid w:val="00662E59"/>
    <w:rsid w:val="00664169"/>
    <w:rsid w:val="00666CDB"/>
    <w:rsid w:val="006701C7"/>
    <w:rsid w:val="0067094A"/>
    <w:rsid w:val="00672DD2"/>
    <w:rsid w:val="00674A3D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9CB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04E7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66F42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376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2F9A"/>
    <w:rsid w:val="00835AAF"/>
    <w:rsid w:val="00840332"/>
    <w:rsid w:val="00842351"/>
    <w:rsid w:val="00846DC9"/>
    <w:rsid w:val="008534D6"/>
    <w:rsid w:val="008537C3"/>
    <w:rsid w:val="008556C0"/>
    <w:rsid w:val="00857B87"/>
    <w:rsid w:val="00860E1F"/>
    <w:rsid w:val="008708D8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1DC3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8F688C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70D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6B24"/>
    <w:rsid w:val="00937127"/>
    <w:rsid w:val="00937684"/>
    <w:rsid w:val="00940683"/>
    <w:rsid w:val="00943AC7"/>
    <w:rsid w:val="009552DB"/>
    <w:rsid w:val="009605CD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968C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5B3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538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E746A"/>
    <w:rsid w:val="00AE7C31"/>
    <w:rsid w:val="00AF4AC9"/>
    <w:rsid w:val="00AF5E30"/>
    <w:rsid w:val="00AF60BD"/>
    <w:rsid w:val="00B00606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1EE8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2D61"/>
    <w:rsid w:val="00C573E8"/>
    <w:rsid w:val="00C6151E"/>
    <w:rsid w:val="00C64FF9"/>
    <w:rsid w:val="00C6556E"/>
    <w:rsid w:val="00C65DF2"/>
    <w:rsid w:val="00C66903"/>
    <w:rsid w:val="00C70232"/>
    <w:rsid w:val="00C72995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2891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ABA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3936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8A3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4B0F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624E"/>
    <w:rsid w:val="00DE72A7"/>
    <w:rsid w:val="00DF1ADC"/>
    <w:rsid w:val="00DF50D8"/>
    <w:rsid w:val="00DF6405"/>
    <w:rsid w:val="00E076BC"/>
    <w:rsid w:val="00E157ED"/>
    <w:rsid w:val="00E159E7"/>
    <w:rsid w:val="00E15B06"/>
    <w:rsid w:val="00E17951"/>
    <w:rsid w:val="00E25949"/>
    <w:rsid w:val="00E27163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627C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4171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392A4-3CE3-48D3-88D7-4AFF690D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1381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2017-10-18T18:00:00Z</cp:lastPrinted>
  <dcterms:created xsi:type="dcterms:W3CDTF">2017-11-28T15:36:00Z</dcterms:created>
  <dcterms:modified xsi:type="dcterms:W3CDTF">2017-11-28T15:45:00Z</dcterms:modified>
</cp:coreProperties>
</file>