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22AE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22AE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22AE5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22AE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22AE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222AE5" w:rsidRPr="00222A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222AE5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222AE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222AE5">
        <w:rPr>
          <w:rFonts w:asciiTheme="minorHAnsi" w:hAnsiTheme="minorHAnsi" w:cstheme="minorHAnsi"/>
          <w:bCs/>
          <w:sz w:val="20"/>
          <w:szCs w:val="20"/>
        </w:rPr>
        <w:t>-</w:t>
      </w:r>
      <w:r w:rsidR="00323F07" w:rsidRPr="00222AE5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222AE5" w:rsidRPr="00222AE5">
        <w:rPr>
          <w:rFonts w:asciiTheme="minorHAnsi" w:hAnsiTheme="minorHAnsi" w:cstheme="minorHAnsi"/>
          <w:bCs/>
          <w:sz w:val="20"/>
          <w:szCs w:val="20"/>
        </w:rPr>
        <w:t>03573</w:t>
      </w:r>
      <w:r w:rsidR="0017202D" w:rsidRPr="00222AE5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222AE5">
        <w:rPr>
          <w:rFonts w:asciiTheme="minorHAnsi" w:hAnsiTheme="minorHAnsi" w:cstheme="minorHAnsi"/>
          <w:bCs/>
          <w:sz w:val="20"/>
          <w:szCs w:val="20"/>
        </w:rPr>
        <w:t>201</w:t>
      </w:r>
      <w:r w:rsidR="00222AE5" w:rsidRPr="00222AE5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222AE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22AE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22AE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22A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22AE5" w:rsidRPr="00222AE5">
        <w:rPr>
          <w:rFonts w:asciiTheme="minorHAnsi" w:hAnsiTheme="minorHAnsi" w:cstheme="minorHAnsi"/>
          <w:bCs/>
          <w:sz w:val="20"/>
          <w:szCs w:val="20"/>
        </w:rPr>
        <w:t>HOSPITAL GERAL DO ESTADO</w:t>
      </w:r>
      <w:r w:rsidR="004035A4" w:rsidRPr="00222AE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222AE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22AE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222AE5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222AE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22AE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22AE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222A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22AE5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222AE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22AE5" w:rsidRPr="00222AE5">
        <w:rPr>
          <w:rFonts w:asciiTheme="minorHAnsi" w:hAnsiTheme="minorHAnsi" w:cstheme="minorHAnsi"/>
          <w:bCs/>
          <w:sz w:val="20"/>
          <w:szCs w:val="20"/>
        </w:rPr>
        <w:t>A MANUTENÇÃO PREVENTIVA E CALIBRAÇÃO DE CARDIOVERSOR E DESFIBRILADOR.</w:t>
      </w:r>
    </w:p>
    <w:p w:rsidR="003C0E5D" w:rsidRPr="00222AE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22AE5" w:rsidRDefault="005C738A" w:rsidP="00222AE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22AE5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22AE5">
        <w:rPr>
          <w:rFonts w:asciiTheme="minorHAnsi" w:hAnsiTheme="minorHAnsi" w:cstheme="minorHAnsi"/>
          <w:sz w:val="20"/>
          <w:szCs w:val="20"/>
        </w:rPr>
        <w:t>o</w:t>
      </w:r>
      <w:r w:rsidRPr="00222AE5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222AE5">
        <w:rPr>
          <w:rFonts w:asciiTheme="minorHAnsi" w:hAnsiTheme="minorHAnsi" w:cstheme="minorHAnsi"/>
          <w:bCs/>
          <w:sz w:val="20"/>
          <w:szCs w:val="20"/>
        </w:rPr>
        <w:t>2000-</w:t>
      </w:r>
      <w:r w:rsidR="00323F07" w:rsidRPr="00222AE5">
        <w:rPr>
          <w:rFonts w:asciiTheme="minorHAnsi" w:hAnsiTheme="minorHAnsi" w:cstheme="minorHAnsi"/>
          <w:bCs/>
          <w:sz w:val="20"/>
          <w:szCs w:val="20"/>
        </w:rPr>
        <w:t>0</w:t>
      </w:r>
      <w:r w:rsidR="00222AE5" w:rsidRPr="00222AE5">
        <w:rPr>
          <w:rFonts w:asciiTheme="minorHAnsi" w:hAnsiTheme="minorHAnsi" w:cstheme="minorHAnsi"/>
          <w:bCs/>
          <w:sz w:val="20"/>
          <w:szCs w:val="20"/>
        </w:rPr>
        <w:t>03573</w:t>
      </w:r>
      <w:r w:rsidR="00323F07" w:rsidRPr="00222AE5">
        <w:rPr>
          <w:rFonts w:asciiTheme="minorHAnsi" w:hAnsiTheme="minorHAnsi" w:cstheme="minorHAnsi"/>
          <w:bCs/>
          <w:sz w:val="20"/>
          <w:szCs w:val="20"/>
        </w:rPr>
        <w:t>/201</w:t>
      </w:r>
      <w:r w:rsidR="00222AE5" w:rsidRPr="00222AE5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222AE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22AE5">
        <w:rPr>
          <w:rFonts w:asciiTheme="minorHAnsi" w:hAnsiTheme="minorHAnsi" w:cstheme="minorHAnsi"/>
          <w:sz w:val="20"/>
          <w:szCs w:val="20"/>
        </w:rPr>
        <w:t>em 0</w:t>
      </w:r>
      <w:r w:rsidR="00475A79" w:rsidRPr="00222AE5">
        <w:rPr>
          <w:rFonts w:asciiTheme="minorHAnsi" w:hAnsiTheme="minorHAnsi" w:cstheme="minorHAnsi"/>
          <w:sz w:val="20"/>
          <w:szCs w:val="20"/>
        </w:rPr>
        <w:t>1</w:t>
      </w:r>
      <w:r w:rsidRPr="00222AE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22AE5">
        <w:rPr>
          <w:rFonts w:asciiTheme="minorHAnsi" w:hAnsiTheme="minorHAnsi" w:cstheme="minorHAnsi"/>
          <w:sz w:val="20"/>
          <w:szCs w:val="20"/>
        </w:rPr>
        <w:t>um</w:t>
      </w:r>
      <w:r w:rsidR="00226ED4" w:rsidRPr="00222AE5">
        <w:rPr>
          <w:rFonts w:asciiTheme="minorHAnsi" w:hAnsiTheme="minorHAnsi" w:cstheme="minorHAnsi"/>
          <w:sz w:val="20"/>
          <w:szCs w:val="20"/>
        </w:rPr>
        <w:t>)</w:t>
      </w:r>
      <w:r w:rsidRPr="00222AE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22AE5" w:rsidRPr="00222AE5">
        <w:rPr>
          <w:rFonts w:asciiTheme="minorHAnsi" w:hAnsiTheme="minorHAnsi" w:cstheme="minorHAnsi"/>
          <w:sz w:val="20"/>
          <w:szCs w:val="20"/>
        </w:rPr>
        <w:t>53</w:t>
      </w:r>
      <w:r w:rsidR="00940394" w:rsidRPr="00222AE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22AE5">
        <w:rPr>
          <w:rFonts w:asciiTheme="minorHAnsi" w:hAnsiTheme="minorHAnsi" w:cstheme="minorHAnsi"/>
          <w:sz w:val="20"/>
          <w:szCs w:val="20"/>
        </w:rPr>
        <w:t>(</w:t>
      </w:r>
      <w:r w:rsidR="00222AE5" w:rsidRPr="00222AE5">
        <w:rPr>
          <w:rFonts w:asciiTheme="minorHAnsi" w:hAnsiTheme="minorHAnsi" w:cstheme="minorHAnsi"/>
          <w:sz w:val="20"/>
          <w:szCs w:val="20"/>
        </w:rPr>
        <w:t>cinqüenta e três</w:t>
      </w:r>
      <w:r w:rsidR="00A60EE3" w:rsidRPr="00222AE5">
        <w:rPr>
          <w:rFonts w:asciiTheme="minorHAnsi" w:hAnsiTheme="minorHAnsi" w:cstheme="minorHAnsi"/>
          <w:sz w:val="20"/>
          <w:szCs w:val="20"/>
        </w:rPr>
        <w:t>)</w:t>
      </w:r>
      <w:r w:rsidRPr="00222AE5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222AE5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22AE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22AE5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222AE5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222AE5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222AE5" w:rsidRPr="00222AE5">
        <w:rPr>
          <w:rFonts w:asciiTheme="minorHAnsi" w:hAnsiTheme="minorHAnsi" w:cstheme="minorHAnsi"/>
          <w:sz w:val="20"/>
          <w:szCs w:val="20"/>
        </w:rPr>
        <w:t xml:space="preserve">por </w:t>
      </w:r>
      <w:r w:rsidR="0040091B" w:rsidRPr="00222AE5">
        <w:rPr>
          <w:rFonts w:asciiTheme="minorHAnsi" w:hAnsiTheme="minorHAnsi" w:cstheme="minorHAnsi"/>
          <w:sz w:val="20"/>
          <w:szCs w:val="20"/>
        </w:rPr>
        <w:t>presta</w:t>
      </w:r>
      <w:r w:rsidR="00222AE5" w:rsidRPr="00222AE5">
        <w:rPr>
          <w:rFonts w:asciiTheme="minorHAnsi" w:hAnsiTheme="minorHAnsi" w:cstheme="minorHAnsi"/>
          <w:sz w:val="20"/>
          <w:szCs w:val="20"/>
        </w:rPr>
        <w:t>ção de serviços de manutenção de equipamentos Médicos no Hospital Geral do Estado</w:t>
      </w:r>
      <w:r w:rsidR="0040091B" w:rsidRPr="00222AE5">
        <w:rPr>
          <w:rFonts w:asciiTheme="minorHAnsi" w:hAnsiTheme="minorHAnsi" w:cstheme="minorHAnsi"/>
          <w:sz w:val="20"/>
          <w:szCs w:val="20"/>
        </w:rPr>
        <w:t>, unidade vinculada à</w:t>
      </w:r>
      <w:r w:rsidR="00FA0070" w:rsidRPr="00222AE5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222A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22AE5" w:rsidRPr="00222AE5">
        <w:rPr>
          <w:rFonts w:asciiTheme="minorHAnsi" w:hAnsiTheme="minorHAnsi" w:cstheme="minorHAnsi"/>
          <w:b/>
          <w:sz w:val="20"/>
          <w:szCs w:val="20"/>
        </w:rPr>
        <w:t>MACEIOTEC COMERCIO E SERVIÇOS DE EQUIPAMENTOS MÉDICO HOSPITALARES LTDA.</w:t>
      </w:r>
      <w:r w:rsidR="0040091B" w:rsidRPr="00222A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222AE5">
        <w:rPr>
          <w:rFonts w:asciiTheme="minorHAnsi" w:hAnsiTheme="minorHAnsi" w:cstheme="minorHAnsi"/>
          <w:sz w:val="20"/>
          <w:szCs w:val="20"/>
        </w:rPr>
        <w:t xml:space="preserve">(CNPJ </w:t>
      </w:r>
      <w:r w:rsidR="00222AE5" w:rsidRPr="00222AE5">
        <w:rPr>
          <w:rFonts w:asciiTheme="minorHAnsi" w:hAnsiTheme="minorHAnsi" w:cstheme="minorHAnsi"/>
          <w:sz w:val="20"/>
          <w:szCs w:val="20"/>
        </w:rPr>
        <w:t>14.873.198/0001-22</w:t>
      </w:r>
      <w:r w:rsidR="00A06A2B" w:rsidRPr="00222AE5">
        <w:rPr>
          <w:rFonts w:asciiTheme="minorHAnsi" w:hAnsiTheme="minorHAnsi" w:cstheme="minorHAnsi"/>
          <w:sz w:val="20"/>
          <w:szCs w:val="20"/>
        </w:rPr>
        <w:t>)</w:t>
      </w:r>
      <w:r w:rsidR="0040091B" w:rsidRPr="00222AE5">
        <w:rPr>
          <w:rFonts w:asciiTheme="minorHAnsi" w:hAnsiTheme="minorHAnsi" w:cstheme="minorHAnsi"/>
          <w:sz w:val="20"/>
          <w:szCs w:val="20"/>
        </w:rPr>
        <w:t>.</w:t>
      </w:r>
      <w:r w:rsidR="00FA0070" w:rsidRPr="00222AE5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376D2C" w:rsidRPr="00222AE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22AE5" w:rsidRPr="00222AE5">
        <w:rPr>
          <w:rFonts w:asciiTheme="minorHAnsi" w:hAnsiTheme="minorHAnsi" w:cstheme="minorHAnsi"/>
          <w:b/>
          <w:sz w:val="20"/>
          <w:szCs w:val="20"/>
        </w:rPr>
        <w:t>4</w:t>
      </w:r>
      <w:r w:rsidR="00A539E5" w:rsidRPr="00222AE5">
        <w:rPr>
          <w:rFonts w:asciiTheme="minorHAnsi" w:hAnsiTheme="minorHAnsi" w:cstheme="minorHAnsi"/>
          <w:b/>
          <w:sz w:val="20"/>
          <w:szCs w:val="20"/>
        </w:rPr>
        <w:t>.1</w:t>
      </w:r>
      <w:r w:rsidR="00222AE5" w:rsidRPr="00222AE5">
        <w:rPr>
          <w:rFonts w:asciiTheme="minorHAnsi" w:hAnsiTheme="minorHAnsi" w:cstheme="minorHAnsi"/>
          <w:b/>
          <w:sz w:val="20"/>
          <w:szCs w:val="20"/>
        </w:rPr>
        <w:t>5</w:t>
      </w:r>
      <w:r w:rsidR="00A539E5" w:rsidRPr="00222AE5">
        <w:rPr>
          <w:rFonts w:asciiTheme="minorHAnsi" w:hAnsiTheme="minorHAnsi" w:cstheme="minorHAnsi"/>
          <w:b/>
          <w:sz w:val="20"/>
          <w:szCs w:val="20"/>
        </w:rPr>
        <w:t>0</w:t>
      </w:r>
      <w:r w:rsidR="00B01A87" w:rsidRPr="00222AE5">
        <w:rPr>
          <w:rFonts w:asciiTheme="minorHAnsi" w:hAnsiTheme="minorHAnsi" w:cstheme="minorHAnsi"/>
          <w:b/>
          <w:sz w:val="20"/>
          <w:szCs w:val="20"/>
        </w:rPr>
        <w:t>,</w:t>
      </w:r>
      <w:r w:rsidR="008A6937" w:rsidRPr="00222AE5">
        <w:rPr>
          <w:rFonts w:asciiTheme="minorHAnsi" w:hAnsiTheme="minorHAnsi" w:cstheme="minorHAnsi"/>
          <w:b/>
          <w:sz w:val="20"/>
          <w:szCs w:val="20"/>
        </w:rPr>
        <w:t>0</w:t>
      </w:r>
      <w:r w:rsidR="0017202D" w:rsidRPr="00222AE5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222AE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22AE5" w:rsidRPr="00222AE5">
        <w:rPr>
          <w:rFonts w:asciiTheme="minorHAnsi" w:hAnsiTheme="minorHAnsi" w:cstheme="minorHAnsi"/>
          <w:b/>
          <w:sz w:val="20"/>
          <w:szCs w:val="20"/>
        </w:rPr>
        <w:t xml:space="preserve">quatro mil, cento e cinqüenta </w:t>
      </w:r>
      <w:r w:rsidR="00A539E5" w:rsidRPr="00222AE5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222AE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222AE5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222AE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22AE5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222AE5">
        <w:rPr>
          <w:rFonts w:asciiTheme="minorHAnsi" w:hAnsiTheme="minorHAnsi" w:cstheme="minorHAnsi"/>
          <w:sz w:val="20"/>
          <w:szCs w:val="20"/>
        </w:rPr>
        <w:t xml:space="preserve">Federal </w:t>
      </w:r>
      <w:r w:rsidRPr="00222AE5">
        <w:rPr>
          <w:rFonts w:asciiTheme="minorHAnsi" w:hAnsiTheme="minorHAnsi" w:cstheme="minorHAnsi"/>
          <w:sz w:val="20"/>
          <w:szCs w:val="20"/>
        </w:rPr>
        <w:t>nº 8</w:t>
      </w:r>
      <w:r w:rsidR="00222AE5">
        <w:rPr>
          <w:rFonts w:asciiTheme="minorHAnsi" w:hAnsiTheme="minorHAnsi" w:cstheme="minorHAnsi"/>
          <w:sz w:val="20"/>
          <w:szCs w:val="20"/>
        </w:rPr>
        <w:t>.</w:t>
      </w:r>
      <w:r w:rsidRPr="00222AE5">
        <w:rPr>
          <w:rFonts w:asciiTheme="minorHAnsi" w:hAnsiTheme="minorHAnsi" w:cstheme="minorHAnsi"/>
          <w:sz w:val="20"/>
          <w:szCs w:val="20"/>
        </w:rPr>
        <w:t>666/93</w:t>
      </w:r>
      <w:r w:rsidR="00CE3230" w:rsidRPr="00222AE5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22AE5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22AE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22AE5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222AE5">
        <w:rPr>
          <w:rFonts w:asciiTheme="minorHAnsi" w:hAnsiTheme="minorHAnsi" w:cstheme="minorHAnsi"/>
          <w:sz w:val="20"/>
          <w:szCs w:val="20"/>
        </w:rPr>
        <w:t>1</w:t>
      </w:r>
      <w:r w:rsidR="00A539E5" w:rsidRPr="00222AE5">
        <w:rPr>
          <w:rFonts w:asciiTheme="minorHAnsi" w:hAnsiTheme="minorHAnsi" w:cstheme="minorHAnsi"/>
          <w:sz w:val="20"/>
          <w:szCs w:val="20"/>
        </w:rPr>
        <w:t>419</w:t>
      </w:r>
      <w:r w:rsidRPr="00222AE5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222AE5">
        <w:rPr>
          <w:rFonts w:asciiTheme="minorHAnsi" w:hAnsiTheme="minorHAnsi" w:cstheme="minorHAnsi"/>
          <w:sz w:val="20"/>
          <w:szCs w:val="20"/>
        </w:rPr>
        <w:t>1</w:t>
      </w:r>
      <w:r w:rsidR="00A539E5" w:rsidRPr="00222AE5">
        <w:rPr>
          <w:rFonts w:asciiTheme="minorHAnsi" w:hAnsiTheme="minorHAnsi" w:cstheme="minorHAnsi"/>
          <w:sz w:val="20"/>
          <w:szCs w:val="20"/>
        </w:rPr>
        <w:t>544</w:t>
      </w:r>
      <w:r w:rsidRPr="00222AE5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222AE5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22AE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22AE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22AE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EC354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B7F9F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86A98" w:rsidRPr="00EC354D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EC354D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EC354D">
        <w:rPr>
          <w:rFonts w:asciiTheme="minorHAnsi" w:hAnsiTheme="minorHAnsi" w:cstheme="minorHAnsi"/>
          <w:sz w:val="20"/>
          <w:szCs w:val="20"/>
        </w:rPr>
        <w:t xml:space="preserve"> - </w:t>
      </w:r>
      <w:r w:rsidRPr="00EC354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EC354D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EC354D">
        <w:rPr>
          <w:rFonts w:asciiTheme="minorHAnsi" w:hAnsiTheme="minorHAnsi" w:cstheme="minorHAnsi"/>
          <w:sz w:val="20"/>
          <w:szCs w:val="20"/>
        </w:rPr>
        <w:t>ela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EC354D">
        <w:rPr>
          <w:rFonts w:asciiTheme="minorHAnsi" w:hAnsiTheme="minorHAnsi" w:cstheme="minorHAnsi"/>
          <w:sz w:val="20"/>
          <w:szCs w:val="20"/>
        </w:rPr>
        <w:t>,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 </w:t>
      </w:r>
      <w:r w:rsidR="00EC354D" w:rsidRPr="00EC354D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EC354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EC354D">
        <w:rPr>
          <w:rFonts w:asciiTheme="minorHAnsi" w:hAnsiTheme="minorHAnsi" w:cstheme="minorHAnsi"/>
          <w:sz w:val="20"/>
          <w:szCs w:val="20"/>
        </w:rPr>
        <w:t xml:space="preserve">. </w:t>
      </w:r>
      <w:r w:rsidRPr="00EC354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EC354D">
        <w:rPr>
          <w:rFonts w:asciiTheme="minorHAnsi" w:hAnsiTheme="minorHAnsi" w:cstheme="minorHAnsi"/>
          <w:sz w:val="20"/>
          <w:szCs w:val="20"/>
        </w:rPr>
        <w:t>, ainda,</w:t>
      </w:r>
      <w:r w:rsidR="00B8320F" w:rsidRPr="00EC354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EC354D">
        <w:rPr>
          <w:rFonts w:asciiTheme="minorHAnsi" w:hAnsiTheme="minorHAnsi" w:cstheme="minorHAnsi"/>
          <w:sz w:val="20"/>
          <w:szCs w:val="20"/>
        </w:rPr>
        <w:t>A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EC354D">
        <w:rPr>
          <w:rFonts w:asciiTheme="minorHAnsi" w:hAnsiTheme="minorHAnsi" w:cstheme="minorHAnsi"/>
          <w:sz w:val="20"/>
          <w:szCs w:val="20"/>
        </w:rPr>
        <w:t>P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EC354D">
        <w:rPr>
          <w:rFonts w:asciiTheme="minorHAnsi" w:hAnsiTheme="minorHAnsi" w:cstheme="minorHAnsi"/>
          <w:sz w:val="20"/>
          <w:szCs w:val="20"/>
        </w:rPr>
        <w:t>R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EC354D">
        <w:rPr>
          <w:rFonts w:asciiTheme="minorHAnsi" w:hAnsiTheme="minorHAnsi" w:cstheme="minorHAnsi"/>
          <w:sz w:val="20"/>
          <w:szCs w:val="20"/>
        </w:rPr>
        <w:t>E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0C6A4E" w:rsidRPr="00EC354D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EC354D">
        <w:rPr>
          <w:rFonts w:asciiTheme="minorHAnsi" w:hAnsiTheme="minorHAnsi" w:cstheme="minorHAnsi"/>
          <w:sz w:val="20"/>
          <w:szCs w:val="20"/>
        </w:rPr>
        <w:t>(CNPJ 14.873.198/0001-22)</w:t>
      </w:r>
      <w:r w:rsidR="00C241A6" w:rsidRPr="00EC354D">
        <w:rPr>
          <w:rFonts w:asciiTheme="minorHAnsi" w:hAnsiTheme="minorHAnsi" w:cstheme="minorHAnsi"/>
          <w:sz w:val="20"/>
          <w:szCs w:val="20"/>
        </w:rPr>
        <w:t>,</w:t>
      </w:r>
      <w:r w:rsidR="00CF7015" w:rsidRPr="00EC354D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EC354D">
        <w:rPr>
          <w:rFonts w:asciiTheme="minorHAnsi" w:hAnsiTheme="minorHAnsi" w:cstheme="minorHAnsi"/>
          <w:sz w:val="20"/>
          <w:szCs w:val="20"/>
        </w:rPr>
        <w:t>, com base no CRC</w:t>
      </w:r>
      <w:r w:rsidRPr="00EC354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EC354D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EC354D">
        <w:rPr>
          <w:rFonts w:asciiTheme="minorHAnsi" w:hAnsiTheme="minorHAnsi" w:cstheme="minorHAnsi"/>
          <w:sz w:val="20"/>
          <w:szCs w:val="20"/>
        </w:rPr>
        <w:t>.</w:t>
      </w:r>
      <w:r w:rsidR="00EC354D" w:rsidRPr="00EC354D">
        <w:rPr>
          <w:rFonts w:asciiTheme="minorHAnsi" w:hAnsiTheme="minorHAnsi" w:cstheme="minorHAnsi"/>
          <w:sz w:val="20"/>
          <w:szCs w:val="20"/>
        </w:rPr>
        <w:t xml:space="preserve"> (fls.24</w:t>
      </w:r>
      <w:r w:rsidR="002E3216" w:rsidRPr="00EC354D">
        <w:rPr>
          <w:rFonts w:asciiTheme="minorHAnsi" w:hAnsiTheme="minorHAnsi" w:cstheme="minorHAnsi"/>
          <w:sz w:val="20"/>
          <w:szCs w:val="20"/>
        </w:rPr>
        <w:t>/</w:t>
      </w:r>
      <w:r w:rsidR="00EC354D" w:rsidRPr="00EC354D">
        <w:rPr>
          <w:rFonts w:asciiTheme="minorHAnsi" w:hAnsiTheme="minorHAnsi" w:cstheme="minorHAnsi"/>
          <w:sz w:val="20"/>
          <w:szCs w:val="20"/>
        </w:rPr>
        <w:t>25</w:t>
      </w:r>
      <w:r w:rsidR="002E3216" w:rsidRPr="00EC354D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EC354D" w:rsidRDefault="00C241A6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354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EC354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EC354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EC35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EC354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EC35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EC354D">
        <w:rPr>
          <w:rFonts w:asciiTheme="minorHAnsi" w:hAnsiTheme="minorHAnsi" w:cstheme="minorHAnsi"/>
          <w:sz w:val="20"/>
          <w:szCs w:val="20"/>
        </w:rPr>
        <w:t>Verifica-se que foi acosta</w:t>
      </w:r>
      <w:r w:rsidRPr="00EC354D">
        <w:rPr>
          <w:rFonts w:asciiTheme="minorHAnsi" w:hAnsiTheme="minorHAnsi" w:cstheme="minorHAnsi"/>
          <w:sz w:val="20"/>
          <w:szCs w:val="20"/>
        </w:rPr>
        <w:t>do aos autos a AUTORIZAÇÃO para a prestação de serviços</w:t>
      </w:r>
      <w:r w:rsidR="00165775" w:rsidRPr="00EC354D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C354D" w:rsidRPr="00EC354D">
        <w:rPr>
          <w:rFonts w:asciiTheme="minorHAnsi" w:hAnsiTheme="minorHAnsi" w:cstheme="minorHAnsi"/>
          <w:sz w:val="20"/>
          <w:szCs w:val="20"/>
        </w:rPr>
        <w:t>11</w:t>
      </w:r>
      <w:r w:rsidRPr="00EC354D">
        <w:rPr>
          <w:rFonts w:asciiTheme="minorHAnsi" w:hAnsiTheme="minorHAnsi" w:cstheme="minorHAnsi"/>
          <w:sz w:val="20"/>
          <w:szCs w:val="20"/>
        </w:rPr>
        <w:t>/</w:t>
      </w:r>
      <w:r w:rsidR="00EC354D" w:rsidRPr="00EC354D">
        <w:rPr>
          <w:rFonts w:asciiTheme="minorHAnsi" w:hAnsiTheme="minorHAnsi" w:cstheme="minorHAnsi"/>
          <w:sz w:val="20"/>
          <w:szCs w:val="20"/>
        </w:rPr>
        <w:t>07</w:t>
      </w:r>
      <w:r w:rsidRPr="00EC354D">
        <w:rPr>
          <w:rFonts w:asciiTheme="minorHAnsi" w:hAnsiTheme="minorHAnsi" w:cstheme="minorHAnsi"/>
          <w:sz w:val="20"/>
          <w:szCs w:val="20"/>
        </w:rPr>
        <w:t>/201</w:t>
      </w:r>
      <w:r w:rsidR="00634529" w:rsidRPr="00EC354D">
        <w:rPr>
          <w:rFonts w:asciiTheme="minorHAnsi" w:hAnsiTheme="minorHAnsi" w:cstheme="minorHAnsi"/>
          <w:sz w:val="20"/>
          <w:szCs w:val="20"/>
        </w:rPr>
        <w:t>6</w:t>
      </w:r>
      <w:r w:rsidR="00165775" w:rsidRPr="00EC354D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EC354D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EC354D">
        <w:rPr>
          <w:rFonts w:asciiTheme="minorHAnsi" w:hAnsiTheme="minorHAnsi" w:cstheme="minorHAnsi"/>
          <w:sz w:val="20"/>
          <w:szCs w:val="20"/>
        </w:rPr>
        <w:t>(</w:t>
      </w:r>
      <w:r w:rsidR="00603F6D" w:rsidRPr="00EC354D">
        <w:rPr>
          <w:rFonts w:asciiTheme="minorHAnsi" w:hAnsiTheme="minorHAnsi" w:cstheme="minorHAnsi"/>
          <w:sz w:val="20"/>
          <w:szCs w:val="20"/>
        </w:rPr>
        <w:t>f</w:t>
      </w:r>
      <w:r w:rsidR="002E3216" w:rsidRPr="00EC354D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EC354D">
        <w:rPr>
          <w:rFonts w:asciiTheme="minorHAnsi" w:hAnsiTheme="minorHAnsi" w:cstheme="minorHAnsi"/>
          <w:sz w:val="20"/>
          <w:szCs w:val="20"/>
        </w:rPr>
        <w:t>2</w:t>
      </w:r>
      <w:r w:rsidR="00EC354D" w:rsidRPr="00EC354D">
        <w:rPr>
          <w:rFonts w:asciiTheme="minorHAnsi" w:hAnsiTheme="minorHAnsi" w:cstheme="minorHAnsi"/>
          <w:sz w:val="20"/>
          <w:szCs w:val="20"/>
        </w:rPr>
        <w:t>7</w:t>
      </w:r>
      <w:r w:rsidR="00634529" w:rsidRPr="00EC354D">
        <w:rPr>
          <w:rFonts w:asciiTheme="minorHAnsi" w:hAnsiTheme="minorHAnsi" w:cstheme="minorHAnsi"/>
          <w:sz w:val="20"/>
          <w:szCs w:val="20"/>
        </w:rPr>
        <w:t>)</w:t>
      </w:r>
      <w:r w:rsidR="001D70E7" w:rsidRPr="00EC354D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EC354D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Pr="00EC354D">
        <w:rPr>
          <w:rFonts w:asciiTheme="minorHAnsi" w:hAnsiTheme="minorHAnsi" w:cstheme="minorHAnsi"/>
          <w:sz w:val="20"/>
          <w:szCs w:val="20"/>
          <w:u w:val="single"/>
        </w:rPr>
        <w:t>.</w:t>
      </w:r>
    </w:p>
    <w:p w:rsidR="00FF0B56" w:rsidRPr="00EC354D" w:rsidRDefault="00C241A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C354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EC354D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EC354D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EC354D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EC354D">
        <w:rPr>
          <w:rFonts w:asciiTheme="minorHAnsi" w:hAnsiTheme="minorHAnsi" w:cstheme="minorHAnsi"/>
          <w:b/>
          <w:sz w:val="20"/>
          <w:szCs w:val="20"/>
        </w:rPr>
        <w:t>2016NE</w:t>
      </w:r>
      <w:r w:rsidR="001D70E7" w:rsidRPr="00EC354D">
        <w:rPr>
          <w:rFonts w:asciiTheme="minorHAnsi" w:hAnsiTheme="minorHAnsi" w:cstheme="minorHAnsi"/>
          <w:b/>
          <w:sz w:val="20"/>
          <w:szCs w:val="20"/>
        </w:rPr>
        <w:t>1</w:t>
      </w:r>
      <w:r w:rsidRPr="00EC354D">
        <w:rPr>
          <w:rFonts w:asciiTheme="minorHAnsi" w:hAnsiTheme="minorHAnsi" w:cstheme="minorHAnsi"/>
          <w:b/>
          <w:sz w:val="20"/>
          <w:szCs w:val="20"/>
        </w:rPr>
        <w:t>8</w:t>
      </w:r>
      <w:r w:rsidR="00EC354D" w:rsidRPr="00EC354D">
        <w:rPr>
          <w:rFonts w:asciiTheme="minorHAnsi" w:hAnsiTheme="minorHAnsi" w:cstheme="minorHAnsi"/>
          <w:b/>
          <w:sz w:val="20"/>
          <w:szCs w:val="20"/>
        </w:rPr>
        <w:t>48</w:t>
      </w:r>
      <w:r w:rsidRPr="00EC354D">
        <w:rPr>
          <w:rFonts w:asciiTheme="minorHAnsi" w:hAnsiTheme="minorHAnsi" w:cstheme="minorHAnsi"/>
          <w:b/>
          <w:sz w:val="20"/>
          <w:szCs w:val="20"/>
        </w:rPr>
        <w:t>5</w:t>
      </w:r>
      <w:r w:rsidR="00CA3F08" w:rsidRPr="00EC354D">
        <w:rPr>
          <w:rFonts w:asciiTheme="minorHAnsi" w:hAnsiTheme="minorHAnsi" w:cstheme="minorHAnsi"/>
          <w:sz w:val="20"/>
          <w:szCs w:val="20"/>
        </w:rPr>
        <w:t>)</w:t>
      </w:r>
      <w:r w:rsidR="005374A9" w:rsidRPr="00EC354D">
        <w:rPr>
          <w:rFonts w:asciiTheme="minorHAnsi" w:hAnsiTheme="minorHAnsi" w:cstheme="minorHAnsi"/>
          <w:sz w:val="20"/>
          <w:szCs w:val="20"/>
        </w:rPr>
        <w:t>, à</w:t>
      </w:r>
      <w:r w:rsidR="005E735D" w:rsidRPr="00EC354D">
        <w:rPr>
          <w:rFonts w:asciiTheme="minorHAnsi" w:hAnsiTheme="minorHAnsi" w:cstheme="minorHAnsi"/>
          <w:sz w:val="20"/>
          <w:szCs w:val="20"/>
        </w:rPr>
        <w:t>s</w:t>
      </w:r>
      <w:r w:rsidR="005374A9" w:rsidRPr="00EC354D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EC354D">
        <w:rPr>
          <w:rFonts w:asciiTheme="minorHAnsi" w:hAnsiTheme="minorHAnsi" w:cstheme="minorHAnsi"/>
          <w:sz w:val="20"/>
          <w:szCs w:val="20"/>
        </w:rPr>
        <w:t>s</w:t>
      </w:r>
      <w:r w:rsidR="005374A9" w:rsidRPr="00EC354D">
        <w:rPr>
          <w:rFonts w:asciiTheme="minorHAnsi" w:hAnsiTheme="minorHAnsi" w:cstheme="minorHAnsi"/>
          <w:sz w:val="20"/>
          <w:szCs w:val="20"/>
        </w:rPr>
        <w:t xml:space="preserve">. </w:t>
      </w:r>
      <w:r w:rsidR="00EC354D" w:rsidRPr="00EC354D">
        <w:rPr>
          <w:rFonts w:asciiTheme="minorHAnsi" w:hAnsiTheme="minorHAnsi" w:cstheme="minorHAnsi"/>
          <w:sz w:val="20"/>
          <w:szCs w:val="20"/>
        </w:rPr>
        <w:t>31</w:t>
      </w:r>
      <w:r w:rsidR="005374A9" w:rsidRPr="00EC354D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EC354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EC354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C354D">
        <w:rPr>
          <w:rFonts w:asciiTheme="minorHAnsi" w:hAnsiTheme="minorHAnsi" w:cstheme="minorHAnsi"/>
          <w:sz w:val="20"/>
          <w:szCs w:val="20"/>
        </w:rPr>
        <w:t xml:space="preserve">os termos do art. 58 da Lei nº </w:t>
      </w:r>
      <w:r w:rsidR="00A343DB" w:rsidRPr="00EC354D">
        <w:rPr>
          <w:rFonts w:asciiTheme="minorHAnsi" w:hAnsiTheme="minorHAnsi" w:cstheme="minorHAnsi"/>
          <w:sz w:val="20"/>
          <w:szCs w:val="20"/>
        </w:rPr>
        <w:lastRenderedPageBreak/>
        <w:t>4.320/1</w:t>
      </w:r>
      <w:r w:rsidR="00903D86" w:rsidRPr="00EC354D">
        <w:rPr>
          <w:rFonts w:asciiTheme="minorHAnsi" w:hAnsiTheme="minorHAnsi" w:cstheme="minorHAnsi"/>
          <w:sz w:val="20"/>
          <w:szCs w:val="20"/>
        </w:rPr>
        <w:t>9</w:t>
      </w:r>
      <w:r w:rsidR="00A343DB" w:rsidRPr="00EC354D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EC354D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EC354D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EC354D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EC354D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EC354D" w:rsidRDefault="00C241A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354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F4D52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EC354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EC354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0C6A4E" w:rsidRPr="00EC354D">
        <w:rPr>
          <w:rFonts w:asciiTheme="minorHAnsi" w:hAnsiTheme="minorHAnsi" w:cstheme="minorHAnsi"/>
          <w:sz w:val="20"/>
          <w:szCs w:val="20"/>
        </w:rPr>
        <w:t>1</w:t>
      </w:r>
      <w:r w:rsidR="00680DA8" w:rsidRPr="00EC354D">
        <w:rPr>
          <w:rFonts w:asciiTheme="minorHAnsi" w:hAnsiTheme="minorHAnsi" w:cstheme="minorHAnsi"/>
          <w:sz w:val="20"/>
          <w:szCs w:val="20"/>
        </w:rPr>
        <w:t>7</w:t>
      </w:r>
      <w:r w:rsidRPr="00EC354D">
        <w:rPr>
          <w:rFonts w:asciiTheme="minorHAnsi" w:hAnsiTheme="minorHAnsi" w:cstheme="minorHAnsi"/>
          <w:sz w:val="20"/>
          <w:szCs w:val="20"/>
        </w:rPr>
        <w:t>/</w:t>
      </w:r>
      <w:r w:rsidR="000C6A4E" w:rsidRPr="00EC354D">
        <w:rPr>
          <w:rFonts w:asciiTheme="minorHAnsi" w:hAnsiTheme="minorHAnsi" w:cstheme="minorHAnsi"/>
          <w:sz w:val="20"/>
          <w:szCs w:val="20"/>
        </w:rPr>
        <w:t>20</w:t>
      </w:r>
      <w:r w:rsidR="005F4D52" w:rsidRPr="00EC354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EC354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EC354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EC354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C354D">
        <w:rPr>
          <w:rFonts w:asciiTheme="minorHAnsi" w:hAnsiTheme="minorHAnsi" w:cstheme="minorHAnsi"/>
          <w:sz w:val="20"/>
          <w:szCs w:val="20"/>
        </w:rPr>
        <w:t xml:space="preserve">a) </w:t>
      </w:r>
      <w:r w:rsidR="000C6A4E" w:rsidRPr="00EC354D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EC354D">
        <w:rPr>
          <w:rFonts w:asciiTheme="minorHAnsi" w:hAnsiTheme="minorHAnsi" w:cstheme="minorHAnsi"/>
          <w:sz w:val="20"/>
          <w:szCs w:val="20"/>
        </w:rPr>
        <w:t>(CNPJ 14.873.198/0001-22)</w:t>
      </w:r>
      <w:r w:rsidRPr="00EC354D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EC354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C354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0C6A4E" w:rsidRPr="00EC354D">
        <w:rPr>
          <w:rFonts w:asciiTheme="minorHAnsi" w:hAnsiTheme="minorHAnsi" w:cstheme="minorHAnsi"/>
          <w:b/>
          <w:sz w:val="20"/>
          <w:szCs w:val="20"/>
        </w:rPr>
        <w:t xml:space="preserve">REDMED COMÉRCIO SERVIÇOS E LOCAÇÃO </w:t>
      </w:r>
      <w:r w:rsidR="00C241A6" w:rsidRPr="00EC354D">
        <w:rPr>
          <w:rFonts w:asciiTheme="minorHAnsi" w:hAnsiTheme="minorHAnsi" w:cstheme="minorHAnsi"/>
          <w:b/>
          <w:sz w:val="20"/>
          <w:szCs w:val="20"/>
        </w:rPr>
        <w:t>LTDA</w:t>
      </w:r>
      <w:r w:rsidRPr="00EC354D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EC354D" w:rsidRPr="00EC354D">
        <w:rPr>
          <w:rFonts w:asciiTheme="minorHAnsi" w:hAnsiTheme="minorHAnsi" w:cstheme="minorHAnsi"/>
          <w:b/>
          <w:sz w:val="20"/>
          <w:szCs w:val="20"/>
        </w:rPr>
        <w:t xml:space="preserve"> 13.047.802/0001-07</w:t>
      </w:r>
      <w:r w:rsidRPr="00EC354D">
        <w:rPr>
          <w:rFonts w:asciiTheme="minorHAnsi" w:hAnsiTheme="minorHAnsi" w:cstheme="minorHAnsi"/>
          <w:b/>
          <w:sz w:val="20"/>
          <w:szCs w:val="20"/>
        </w:rPr>
        <w:t>);</w:t>
      </w:r>
      <w:r w:rsidRPr="00EC354D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EC354D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C354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EC354D" w:rsidRPr="00EC354D">
        <w:rPr>
          <w:rFonts w:asciiTheme="minorHAnsi" w:hAnsiTheme="minorHAnsi" w:cstheme="minorHAnsi"/>
          <w:b/>
          <w:sz w:val="20"/>
          <w:szCs w:val="20"/>
        </w:rPr>
        <w:t>SERVIMED COMÉRCIO E SERVIÇOS DE LOCAÇÃO DE EQUIPAMENTOS HOSPITALARES LTDA.</w:t>
      </w:r>
      <w:r w:rsidR="00C241A6" w:rsidRPr="00EC35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C354D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EC354D" w:rsidRPr="00EC354D">
        <w:rPr>
          <w:rFonts w:asciiTheme="minorHAnsi" w:hAnsiTheme="minorHAnsi" w:cstheme="minorHAnsi"/>
          <w:b/>
          <w:sz w:val="20"/>
          <w:szCs w:val="20"/>
        </w:rPr>
        <w:t>11.758.108/0001-64</w:t>
      </w:r>
      <w:r w:rsidRPr="00EC354D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EC354D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354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0C6A4E" w:rsidRPr="00EC354D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EC354D">
        <w:rPr>
          <w:rFonts w:asciiTheme="minorHAnsi" w:hAnsiTheme="minorHAnsi" w:cstheme="minorHAnsi"/>
          <w:sz w:val="20"/>
          <w:szCs w:val="20"/>
        </w:rPr>
        <w:t>(CNPJ 14.873.198/0001-22),</w:t>
      </w:r>
      <w:r w:rsidR="00C241A6" w:rsidRPr="00EC354D">
        <w:rPr>
          <w:rFonts w:asciiTheme="minorHAnsi" w:hAnsiTheme="minorHAnsi" w:cstheme="minorHAnsi"/>
          <w:sz w:val="20"/>
          <w:szCs w:val="20"/>
        </w:rPr>
        <w:t xml:space="preserve"> </w:t>
      </w:r>
      <w:r w:rsidRPr="00EC354D">
        <w:rPr>
          <w:rFonts w:asciiTheme="minorHAnsi" w:hAnsiTheme="minorHAnsi" w:cstheme="minorHAnsi"/>
          <w:sz w:val="20"/>
          <w:szCs w:val="20"/>
        </w:rPr>
        <w:t xml:space="preserve">fls. </w:t>
      </w:r>
      <w:r w:rsidR="00EC354D">
        <w:rPr>
          <w:rFonts w:asciiTheme="minorHAnsi" w:hAnsiTheme="minorHAnsi" w:cstheme="minorHAnsi"/>
          <w:sz w:val="20"/>
          <w:szCs w:val="20"/>
        </w:rPr>
        <w:t>22</w:t>
      </w:r>
      <w:r w:rsidRPr="00EC354D">
        <w:rPr>
          <w:rFonts w:asciiTheme="minorHAnsi" w:hAnsiTheme="minorHAnsi" w:cstheme="minorHAnsi"/>
          <w:sz w:val="20"/>
          <w:szCs w:val="20"/>
        </w:rPr>
        <w:t>. Tais fatos</w:t>
      </w:r>
      <w:r w:rsidR="00C241A6" w:rsidRPr="00EC354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EC354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EC354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354D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EC354D">
        <w:rPr>
          <w:rFonts w:asciiTheme="minorHAnsi" w:hAnsiTheme="minorHAnsi" w:cstheme="minorHAnsi"/>
          <w:sz w:val="20"/>
          <w:szCs w:val="20"/>
        </w:rPr>
        <w:t>9</w:t>
      </w:r>
      <w:r w:rsidRPr="00EC354D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EC354D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C354D">
        <w:rPr>
          <w:rFonts w:asciiTheme="minorHAnsi" w:hAnsiTheme="minorHAnsi" w:cstheme="minorHAnsi"/>
          <w:b/>
          <w:sz w:val="20"/>
          <w:szCs w:val="20"/>
        </w:rPr>
        <w:t>“</w:t>
      </w:r>
      <w:r w:rsidRPr="00EC354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C354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C354D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354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EC354D" w:rsidRDefault="00C241A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354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EC354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EC354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EC354D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EC354D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EC354D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0C6A4E" w:rsidRPr="00EC354D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EC354D">
        <w:rPr>
          <w:rFonts w:asciiTheme="minorHAnsi" w:hAnsiTheme="minorHAnsi" w:cstheme="minorHAnsi"/>
          <w:sz w:val="20"/>
          <w:szCs w:val="20"/>
        </w:rPr>
        <w:t>(CNPJ 14.873.198/0001-22)</w:t>
      </w:r>
      <w:r w:rsidR="00F71CB4" w:rsidRPr="00EC354D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EC354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EC354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EC354D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EC354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EC354D" w:rsidRPr="00EC354D">
        <w:rPr>
          <w:rFonts w:asciiTheme="minorHAnsi" w:hAnsiTheme="minorHAnsi" w:cstheme="minorHAnsi"/>
          <w:sz w:val="20"/>
          <w:szCs w:val="20"/>
        </w:rPr>
        <w:t>193.097,20</w:t>
      </w:r>
      <w:r w:rsidR="00666CDB" w:rsidRPr="00EC354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EC354D">
        <w:rPr>
          <w:rFonts w:asciiTheme="minorHAnsi" w:hAnsiTheme="minorHAnsi" w:cstheme="minorHAnsi"/>
          <w:sz w:val="20"/>
          <w:szCs w:val="20"/>
        </w:rPr>
        <w:t>3</w:t>
      </w:r>
      <w:r w:rsidR="000C6A4E" w:rsidRPr="00EC354D">
        <w:rPr>
          <w:rFonts w:asciiTheme="minorHAnsi" w:hAnsiTheme="minorHAnsi" w:cstheme="minorHAnsi"/>
          <w:sz w:val="20"/>
          <w:szCs w:val="20"/>
        </w:rPr>
        <w:t>0</w:t>
      </w:r>
      <w:r w:rsidR="00666CDB" w:rsidRPr="00EC354D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EC354D">
        <w:rPr>
          <w:rFonts w:asciiTheme="minorHAnsi" w:hAnsiTheme="minorHAnsi" w:cstheme="minorHAnsi"/>
          <w:sz w:val="20"/>
          <w:szCs w:val="20"/>
        </w:rPr>
        <w:t>sendo</w:t>
      </w:r>
      <w:r w:rsidR="005F4D52" w:rsidRPr="00EC354D">
        <w:rPr>
          <w:rFonts w:asciiTheme="minorHAnsi" w:hAnsiTheme="minorHAnsi" w:cstheme="minorHAnsi"/>
          <w:sz w:val="20"/>
          <w:szCs w:val="20"/>
        </w:rPr>
        <w:t xml:space="preserve"> </w:t>
      </w:r>
      <w:r w:rsidRPr="00EC354D">
        <w:rPr>
          <w:rFonts w:asciiTheme="minorHAnsi" w:hAnsiTheme="minorHAnsi" w:cstheme="minorHAnsi"/>
          <w:sz w:val="20"/>
          <w:szCs w:val="20"/>
        </w:rPr>
        <w:t>3</w:t>
      </w:r>
      <w:r w:rsidR="000C6A4E" w:rsidRPr="00EC354D">
        <w:rPr>
          <w:rFonts w:asciiTheme="minorHAnsi" w:hAnsiTheme="minorHAnsi" w:cstheme="minorHAnsi"/>
          <w:sz w:val="20"/>
          <w:szCs w:val="20"/>
        </w:rPr>
        <w:t>0</w:t>
      </w:r>
      <w:r w:rsidR="00666CDB" w:rsidRPr="00EC354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EC354D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EC354D" w:rsidRDefault="00C241A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C354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50465" w:rsidRPr="00EC354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50465" w:rsidRPr="00EC354D">
        <w:rPr>
          <w:rFonts w:asciiTheme="minorHAnsi" w:hAnsiTheme="minorHAnsi" w:cstheme="minorHAnsi"/>
          <w:b/>
          <w:sz w:val="20"/>
          <w:szCs w:val="20"/>
          <w:u w:val="single"/>
        </w:rPr>
        <w:t>NOTA FISCAL D</w:t>
      </w:r>
      <w:r w:rsidR="00DC11E1" w:rsidRPr="00EC354D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050465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SERVIÇOS ELETRÔNICA</w:t>
      </w:r>
      <w:r w:rsidR="00DC11E1" w:rsidRPr="00EC354D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EC354D">
        <w:rPr>
          <w:rFonts w:asciiTheme="minorHAnsi" w:hAnsiTheme="minorHAnsi" w:cstheme="minorHAnsi"/>
          <w:sz w:val="20"/>
          <w:szCs w:val="20"/>
        </w:rPr>
        <w:t>3</w:t>
      </w:r>
      <w:r w:rsidR="00050465" w:rsidRPr="00EC354D">
        <w:rPr>
          <w:rFonts w:asciiTheme="minorHAnsi" w:hAnsiTheme="minorHAnsi" w:cstheme="minorHAnsi"/>
          <w:sz w:val="20"/>
          <w:szCs w:val="20"/>
        </w:rPr>
        <w:t>6</w:t>
      </w:r>
      <w:r w:rsidR="00DC11E1" w:rsidRPr="00EC354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EC354D">
        <w:rPr>
          <w:rFonts w:asciiTheme="minorHAnsi" w:hAnsiTheme="minorHAnsi" w:cstheme="minorHAnsi"/>
          <w:sz w:val="20"/>
          <w:szCs w:val="20"/>
        </w:rPr>
        <w:t>a cópia d</w:t>
      </w:r>
      <w:r w:rsidR="00050465" w:rsidRPr="00EC354D">
        <w:rPr>
          <w:rFonts w:asciiTheme="minorHAnsi" w:hAnsiTheme="minorHAnsi" w:cstheme="minorHAnsi"/>
          <w:sz w:val="20"/>
          <w:szCs w:val="20"/>
        </w:rPr>
        <w:t>a</w:t>
      </w:r>
      <w:r w:rsidR="00DC11E1" w:rsidRPr="00EC354D">
        <w:rPr>
          <w:rFonts w:asciiTheme="minorHAnsi" w:hAnsiTheme="minorHAnsi" w:cstheme="minorHAnsi"/>
          <w:sz w:val="20"/>
          <w:szCs w:val="20"/>
        </w:rPr>
        <w:t xml:space="preserve"> </w:t>
      </w:r>
      <w:r w:rsidR="00050465" w:rsidRPr="00EC354D">
        <w:rPr>
          <w:rFonts w:asciiTheme="minorHAnsi" w:hAnsiTheme="minorHAnsi" w:cstheme="minorHAnsi"/>
          <w:sz w:val="20"/>
          <w:szCs w:val="20"/>
        </w:rPr>
        <w:t>NFS-e n</w:t>
      </w:r>
      <w:r w:rsidR="00DC11E1" w:rsidRPr="00EC354D">
        <w:rPr>
          <w:rFonts w:asciiTheme="minorHAnsi" w:hAnsiTheme="minorHAnsi" w:cstheme="minorHAnsi"/>
          <w:sz w:val="20"/>
          <w:szCs w:val="20"/>
        </w:rPr>
        <w:t xml:space="preserve">º </w:t>
      </w:r>
      <w:r w:rsidR="00EC354D" w:rsidRPr="00EC354D">
        <w:rPr>
          <w:rFonts w:asciiTheme="minorHAnsi" w:hAnsiTheme="minorHAnsi" w:cstheme="minorHAnsi"/>
          <w:sz w:val="20"/>
          <w:szCs w:val="20"/>
        </w:rPr>
        <w:t>67</w:t>
      </w:r>
      <w:r w:rsidR="00050465" w:rsidRPr="00EC354D">
        <w:rPr>
          <w:rFonts w:asciiTheme="minorHAnsi" w:hAnsiTheme="minorHAnsi" w:cstheme="minorHAnsi"/>
          <w:sz w:val="20"/>
          <w:szCs w:val="20"/>
        </w:rPr>
        <w:t>1</w:t>
      </w:r>
      <w:r w:rsidR="00DC11E1" w:rsidRPr="00EC354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C6A4E" w:rsidRPr="00EC354D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EC354D">
        <w:rPr>
          <w:rFonts w:asciiTheme="minorHAnsi" w:hAnsiTheme="minorHAnsi" w:cstheme="minorHAnsi"/>
          <w:sz w:val="20"/>
          <w:szCs w:val="20"/>
        </w:rPr>
        <w:t>(CNPJ 14.873.198/0001-22)</w:t>
      </w:r>
      <w:r w:rsidR="00DC11E1" w:rsidRPr="00EC354D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77D1A" w:rsidRPr="00EC354D">
        <w:rPr>
          <w:rFonts w:asciiTheme="minorHAnsi" w:hAnsiTheme="minorHAnsi" w:cstheme="minorHAnsi"/>
          <w:sz w:val="20"/>
          <w:szCs w:val="20"/>
        </w:rPr>
        <w:t>0</w:t>
      </w:r>
      <w:r w:rsidR="00EC354D" w:rsidRPr="00EC354D">
        <w:rPr>
          <w:rFonts w:asciiTheme="minorHAnsi" w:hAnsiTheme="minorHAnsi" w:cstheme="minorHAnsi"/>
          <w:sz w:val="20"/>
          <w:szCs w:val="20"/>
        </w:rPr>
        <w:t>2</w:t>
      </w:r>
      <w:r w:rsidR="00DC11E1" w:rsidRPr="00EC354D">
        <w:rPr>
          <w:rFonts w:asciiTheme="minorHAnsi" w:hAnsiTheme="minorHAnsi" w:cstheme="minorHAnsi"/>
          <w:sz w:val="20"/>
          <w:szCs w:val="20"/>
        </w:rPr>
        <w:t>/01/2017, atestada</w:t>
      </w:r>
      <w:r w:rsidR="00EC354D" w:rsidRPr="00EC354D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EC354D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EC354D" w:rsidRPr="00EC354D">
        <w:rPr>
          <w:rFonts w:asciiTheme="minorHAnsi" w:hAnsiTheme="minorHAnsi" w:cstheme="minorHAnsi"/>
          <w:sz w:val="20"/>
          <w:szCs w:val="20"/>
        </w:rPr>
        <w:t>Ruy Costa Junior</w:t>
      </w:r>
      <w:r w:rsidR="00DC11E1" w:rsidRPr="00EC354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EC354D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354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EC354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EC354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EC354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EC354D">
        <w:rPr>
          <w:rFonts w:asciiTheme="minorHAnsi" w:hAnsiTheme="minorHAnsi" w:cstheme="minorHAnsi"/>
          <w:sz w:val="20"/>
          <w:szCs w:val="20"/>
        </w:rPr>
        <w:t>3</w:t>
      </w:r>
      <w:r w:rsidR="00EC354D" w:rsidRPr="00EC354D">
        <w:rPr>
          <w:rFonts w:asciiTheme="minorHAnsi" w:hAnsiTheme="minorHAnsi" w:cstheme="minorHAnsi"/>
          <w:sz w:val="20"/>
          <w:szCs w:val="20"/>
        </w:rPr>
        <w:t>5</w:t>
      </w:r>
      <w:r w:rsidRPr="00EC354D">
        <w:rPr>
          <w:rFonts w:asciiTheme="minorHAnsi" w:hAnsiTheme="minorHAnsi" w:cstheme="minorHAnsi"/>
          <w:sz w:val="20"/>
          <w:szCs w:val="20"/>
        </w:rPr>
        <w:t>/3</w:t>
      </w:r>
      <w:r w:rsidR="00EC354D" w:rsidRPr="00EC354D">
        <w:rPr>
          <w:rFonts w:asciiTheme="minorHAnsi" w:hAnsiTheme="minorHAnsi" w:cstheme="minorHAnsi"/>
          <w:sz w:val="20"/>
          <w:szCs w:val="20"/>
        </w:rPr>
        <w:t>9</w:t>
      </w:r>
      <w:r w:rsidR="00CC64BF" w:rsidRPr="00EC354D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C6A4E" w:rsidRPr="00EC354D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EC354D">
        <w:rPr>
          <w:rFonts w:asciiTheme="minorHAnsi" w:hAnsiTheme="minorHAnsi" w:cstheme="minorHAnsi"/>
          <w:sz w:val="20"/>
          <w:szCs w:val="20"/>
        </w:rPr>
        <w:t xml:space="preserve">(CNPJ 14.873.198/0001-22), </w:t>
      </w:r>
      <w:r w:rsidR="00CC64BF" w:rsidRPr="00EC354D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EC354D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354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EC354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EC354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EC354D">
        <w:rPr>
          <w:rFonts w:asciiTheme="minorHAnsi" w:hAnsiTheme="minorHAnsi" w:cstheme="minorHAnsi"/>
          <w:sz w:val="20"/>
          <w:szCs w:val="20"/>
        </w:rPr>
        <w:t>À</w:t>
      </w:r>
      <w:r w:rsidR="00EA0FF2" w:rsidRPr="00EC354D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EC354D">
        <w:rPr>
          <w:rFonts w:asciiTheme="minorHAnsi" w:hAnsiTheme="minorHAnsi" w:cstheme="minorHAnsi"/>
          <w:sz w:val="20"/>
          <w:szCs w:val="20"/>
        </w:rPr>
        <w:t>4</w:t>
      </w:r>
      <w:r w:rsidR="00EC354D" w:rsidRPr="00EC354D">
        <w:rPr>
          <w:rFonts w:asciiTheme="minorHAnsi" w:hAnsiTheme="minorHAnsi" w:cstheme="minorHAnsi"/>
          <w:sz w:val="20"/>
          <w:szCs w:val="20"/>
        </w:rPr>
        <w:t>6</w:t>
      </w:r>
      <w:r w:rsidR="00EA0FF2" w:rsidRPr="00EC354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2028AF" w:rsidRPr="00EC354D">
        <w:rPr>
          <w:rFonts w:asciiTheme="minorHAnsi" w:hAnsiTheme="minorHAnsi" w:cstheme="minorHAnsi"/>
          <w:sz w:val="20"/>
          <w:szCs w:val="20"/>
        </w:rPr>
        <w:t>1</w:t>
      </w:r>
      <w:r w:rsidRPr="00EC354D">
        <w:rPr>
          <w:rFonts w:asciiTheme="minorHAnsi" w:hAnsiTheme="minorHAnsi" w:cstheme="minorHAnsi"/>
          <w:sz w:val="20"/>
          <w:szCs w:val="20"/>
        </w:rPr>
        <w:t>8</w:t>
      </w:r>
      <w:r w:rsidR="00EA0FF2" w:rsidRPr="00EC354D">
        <w:rPr>
          <w:rFonts w:asciiTheme="minorHAnsi" w:hAnsiTheme="minorHAnsi" w:cstheme="minorHAnsi"/>
          <w:sz w:val="20"/>
          <w:szCs w:val="20"/>
        </w:rPr>
        <w:t>/0</w:t>
      </w:r>
      <w:r w:rsidR="004F5FD3" w:rsidRPr="00EC354D">
        <w:rPr>
          <w:rFonts w:asciiTheme="minorHAnsi" w:hAnsiTheme="minorHAnsi" w:cstheme="minorHAnsi"/>
          <w:sz w:val="20"/>
          <w:szCs w:val="20"/>
        </w:rPr>
        <w:t>4</w:t>
      </w:r>
      <w:r w:rsidR="00EA0FF2" w:rsidRPr="00EC354D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0C6A4E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0C6A4E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3735D9" w:rsidRPr="000C6A4E">
        <w:rPr>
          <w:rFonts w:asciiTheme="minorHAnsi" w:hAnsiTheme="minorHAnsi" w:cstheme="minorHAnsi"/>
          <w:sz w:val="20"/>
          <w:szCs w:val="20"/>
        </w:rPr>
        <w:t>4</w:t>
      </w:r>
      <w:r w:rsidR="00686A98" w:rsidRPr="000C6A4E">
        <w:rPr>
          <w:rFonts w:asciiTheme="minorHAnsi" w:hAnsiTheme="minorHAnsi" w:cstheme="minorHAnsi"/>
          <w:sz w:val="20"/>
          <w:szCs w:val="20"/>
        </w:rPr>
        <w:t>19</w:t>
      </w:r>
      <w:r w:rsidR="00B27A20" w:rsidRPr="000C6A4E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0C6A4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6A4E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0C6A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6A4E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0C6A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6A4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0C6A4E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0C6A4E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0C6A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0C6A4E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0C6A4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6A4E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0C6A4E">
        <w:rPr>
          <w:rFonts w:asciiTheme="minorHAnsi" w:hAnsiTheme="minorHAnsi" w:cstheme="minorHAnsi"/>
          <w:b/>
          <w:sz w:val="20"/>
          <w:szCs w:val="20"/>
        </w:rPr>
        <w:t>rt</w:t>
      </w:r>
      <w:r w:rsidRPr="000C6A4E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0C6A4E">
        <w:rPr>
          <w:rFonts w:asciiTheme="minorHAnsi" w:hAnsiTheme="minorHAnsi" w:cstheme="minorHAnsi"/>
          <w:b/>
          <w:sz w:val="20"/>
          <w:szCs w:val="20"/>
        </w:rPr>
        <w:t>,</w:t>
      </w:r>
      <w:r w:rsidRPr="000C6A4E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0C6A4E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0C6A4E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50465" w:rsidRPr="000C6A4E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C6A4E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C6A4E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C6A4E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0C6A4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C6A4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C6A4E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C6A4E">
        <w:rPr>
          <w:rFonts w:asciiTheme="minorHAnsi" w:hAnsiTheme="minorHAnsi" w:cstheme="minorHAnsi"/>
          <w:sz w:val="20"/>
          <w:szCs w:val="20"/>
        </w:rPr>
        <w:t>r</w:t>
      </w:r>
      <w:r w:rsidR="0003078C" w:rsidRPr="000C6A4E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C6A4E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C6A4E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C6A4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C6A4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C6A4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C6A4E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0C6A4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0C6A4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C6A4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0C6A4E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0C6A4E">
        <w:rPr>
          <w:rFonts w:asciiTheme="minorHAnsi" w:hAnsiTheme="minorHAnsi" w:cstheme="minorHAnsi"/>
          <w:sz w:val="20"/>
          <w:szCs w:val="20"/>
        </w:rPr>
        <w:t>à</w:t>
      </w:r>
      <w:r w:rsidR="00713CBF" w:rsidRPr="000C6A4E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0C6A4E">
        <w:rPr>
          <w:rFonts w:asciiTheme="minorHAnsi" w:hAnsiTheme="minorHAnsi" w:cstheme="minorHAnsi"/>
          <w:sz w:val="20"/>
          <w:szCs w:val="20"/>
        </w:rPr>
        <w:t>à</w:t>
      </w:r>
      <w:r w:rsidR="00713CBF" w:rsidRPr="000C6A4E">
        <w:rPr>
          <w:rFonts w:asciiTheme="minorHAnsi" w:hAnsiTheme="minorHAnsi" w:cstheme="minorHAnsi"/>
          <w:sz w:val="20"/>
          <w:szCs w:val="20"/>
        </w:rPr>
        <w:t xml:space="preserve">s folhas </w:t>
      </w:r>
      <w:r w:rsidR="000C6A4E">
        <w:rPr>
          <w:rFonts w:asciiTheme="minorHAnsi" w:hAnsiTheme="minorHAnsi" w:cstheme="minorHAnsi"/>
          <w:sz w:val="20"/>
          <w:szCs w:val="20"/>
        </w:rPr>
        <w:t>50</w:t>
      </w:r>
      <w:r w:rsidR="00686A98" w:rsidRPr="000C6A4E">
        <w:rPr>
          <w:rFonts w:asciiTheme="minorHAnsi" w:hAnsiTheme="minorHAnsi" w:cstheme="minorHAnsi"/>
          <w:sz w:val="20"/>
          <w:szCs w:val="20"/>
        </w:rPr>
        <w:t xml:space="preserve">f/v </w:t>
      </w:r>
      <w:r w:rsidR="00713CBF" w:rsidRPr="000C6A4E">
        <w:rPr>
          <w:rFonts w:asciiTheme="minorHAnsi" w:hAnsiTheme="minorHAnsi" w:cstheme="minorHAnsi"/>
          <w:sz w:val="20"/>
          <w:szCs w:val="20"/>
        </w:rPr>
        <w:t xml:space="preserve">e </w:t>
      </w:r>
      <w:r w:rsidR="000C6A4E">
        <w:rPr>
          <w:rFonts w:asciiTheme="minorHAnsi" w:hAnsiTheme="minorHAnsi" w:cstheme="minorHAnsi"/>
          <w:sz w:val="20"/>
          <w:szCs w:val="20"/>
        </w:rPr>
        <w:t>51/52</w:t>
      </w:r>
      <w:r w:rsidR="00713CBF" w:rsidRPr="000C6A4E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0C6A4E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0C6A4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C6A4E">
        <w:rPr>
          <w:rFonts w:asciiTheme="minorHAnsi" w:hAnsiTheme="minorHAnsi" w:cstheme="minorHAnsi"/>
          <w:sz w:val="20"/>
          <w:szCs w:val="20"/>
        </w:rPr>
        <w:t>mediante</w:t>
      </w:r>
      <w:r w:rsidR="00E3550E" w:rsidRPr="000C6A4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C6A4E">
        <w:rPr>
          <w:rFonts w:asciiTheme="minorHAnsi" w:hAnsiTheme="minorHAnsi" w:cstheme="minorHAnsi"/>
          <w:sz w:val="20"/>
          <w:szCs w:val="20"/>
        </w:rPr>
        <w:t>I</w:t>
      </w:r>
      <w:r w:rsidR="00E3550E" w:rsidRPr="000C6A4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C6A4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C6A4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0C6A4E">
        <w:rPr>
          <w:rFonts w:asciiTheme="minorHAnsi" w:hAnsiTheme="minorHAnsi" w:cstheme="minorHAnsi"/>
          <w:sz w:val="20"/>
          <w:szCs w:val="20"/>
        </w:rPr>
        <w:t>Ainda e</w:t>
      </w:r>
      <w:r w:rsidR="00233B75" w:rsidRPr="000C6A4E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0C6A4E">
        <w:rPr>
          <w:rFonts w:asciiTheme="minorHAnsi" w:hAnsiTheme="minorHAnsi" w:cstheme="minorHAnsi"/>
          <w:sz w:val="20"/>
          <w:szCs w:val="20"/>
        </w:rPr>
        <w:t>à</w:t>
      </w:r>
      <w:r w:rsidR="00233B75" w:rsidRPr="000C6A4E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C6A4E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0C6A4E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0C6A4E">
        <w:rPr>
          <w:rFonts w:asciiTheme="minorHAnsi" w:hAnsiTheme="minorHAnsi" w:cstheme="minorHAnsi"/>
          <w:sz w:val="20"/>
          <w:szCs w:val="20"/>
        </w:rPr>
        <w:t>s</w:t>
      </w:r>
      <w:r w:rsidR="00690495" w:rsidRPr="000C6A4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C6A4E">
        <w:rPr>
          <w:rFonts w:asciiTheme="minorHAnsi" w:hAnsiTheme="minorHAnsi" w:cstheme="minorHAnsi"/>
          <w:sz w:val="20"/>
          <w:szCs w:val="20"/>
        </w:rPr>
        <w:t>s</w:t>
      </w:r>
      <w:r w:rsidR="00690495" w:rsidRPr="000C6A4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0C6A4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C6A4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C6A4E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C6A4E">
        <w:rPr>
          <w:rFonts w:asciiTheme="minorHAnsi" w:hAnsiTheme="minorHAnsi" w:cstheme="minorHAnsi"/>
          <w:b/>
          <w:sz w:val="20"/>
          <w:szCs w:val="20"/>
        </w:rPr>
        <w:t>.</w:t>
      </w:r>
    </w:p>
    <w:p w:rsidR="003735D9" w:rsidRPr="000C6A4E" w:rsidRDefault="00FF0B56" w:rsidP="0005046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b/>
          <w:sz w:val="20"/>
          <w:szCs w:val="20"/>
        </w:rPr>
        <w:tab/>
      </w:r>
    </w:p>
    <w:p w:rsidR="00D751E0" w:rsidRPr="000C6A4E" w:rsidRDefault="0005046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>III</w:t>
      </w:r>
      <w:r w:rsidR="00FF0B56"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C6A4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0C6A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C6A4E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C6A4E" w:rsidRDefault="00050465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b/>
          <w:sz w:val="20"/>
          <w:szCs w:val="20"/>
          <w:u w:val="single"/>
        </w:rPr>
        <w:t>IV</w:t>
      </w:r>
      <w:r w:rsidR="00FF0B56" w:rsidRPr="000C6A4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C6A4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C6A4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C6A4E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0C6A4E">
        <w:rPr>
          <w:rFonts w:asciiTheme="minorHAnsi" w:hAnsiTheme="minorHAnsi" w:cstheme="minorHAnsi"/>
          <w:sz w:val="20"/>
          <w:szCs w:val="20"/>
        </w:rPr>
        <w:t>2</w:t>
      </w:r>
      <w:r w:rsidR="00D751E0" w:rsidRPr="000C6A4E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8B7F9F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C6A4E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B9661D" w:rsidRPr="000C6A4E">
        <w:rPr>
          <w:rFonts w:cs="Calibri"/>
        </w:rPr>
        <w:t>I</w:t>
      </w:r>
      <w:r w:rsidRPr="000C6A4E">
        <w:rPr>
          <w:rFonts w:cs="Calibri"/>
        </w:rPr>
        <w:t xml:space="preserve">V, ato contínuo que seja realizado o pagamento </w:t>
      </w:r>
      <w:r w:rsidRPr="000C6A4E">
        <w:t xml:space="preserve"> a empresa</w:t>
      </w:r>
      <w:r w:rsidR="00515410" w:rsidRPr="000C6A4E">
        <w:rPr>
          <w:rFonts w:asciiTheme="minorHAnsi" w:hAnsiTheme="minorHAnsi" w:cstheme="minorHAnsi"/>
          <w:sz w:val="20"/>
          <w:szCs w:val="20"/>
        </w:rPr>
        <w:t xml:space="preserve"> </w:t>
      </w:r>
      <w:r w:rsidR="000C6A4E" w:rsidRPr="000C6A4E">
        <w:rPr>
          <w:rFonts w:asciiTheme="minorHAnsi" w:hAnsiTheme="minorHAnsi" w:cstheme="minorHAnsi"/>
          <w:b/>
          <w:sz w:val="20"/>
          <w:szCs w:val="20"/>
        </w:rPr>
        <w:t>MACEIOTEC COMERCIO E SERVIÇOS DE EQUIPAMENTOS</w:t>
      </w:r>
      <w:r w:rsidR="000C6A4E" w:rsidRPr="00222AE5">
        <w:rPr>
          <w:rFonts w:asciiTheme="minorHAnsi" w:hAnsiTheme="minorHAnsi" w:cstheme="minorHAnsi"/>
          <w:b/>
          <w:sz w:val="20"/>
          <w:szCs w:val="20"/>
        </w:rPr>
        <w:t xml:space="preserve"> MÉDICO HOSPITALARES LTDA. </w:t>
      </w:r>
      <w:r w:rsidR="000C6A4E" w:rsidRPr="00222AE5">
        <w:rPr>
          <w:rFonts w:asciiTheme="minorHAnsi" w:hAnsiTheme="minorHAnsi" w:cstheme="minorHAnsi"/>
          <w:sz w:val="20"/>
          <w:szCs w:val="20"/>
        </w:rPr>
        <w:t>(CNPJ 14.873.198/</w:t>
      </w:r>
      <w:r w:rsidR="000C6A4E" w:rsidRPr="000C6A4E">
        <w:rPr>
          <w:rFonts w:asciiTheme="minorHAnsi" w:hAnsiTheme="minorHAnsi" w:cstheme="minorHAnsi"/>
          <w:sz w:val="20"/>
          <w:szCs w:val="20"/>
        </w:rPr>
        <w:t>0001-22)</w:t>
      </w:r>
      <w:r w:rsidR="00515410" w:rsidRPr="000C6A4E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F05C2E" w:rsidRPr="000C6A4E">
        <w:rPr>
          <w:rFonts w:asciiTheme="minorHAnsi" w:hAnsiTheme="minorHAnsi" w:cstheme="minorHAnsi"/>
          <w:sz w:val="20"/>
          <w:szCs w:val="20"/>
        </w:rPr>
        <w:t xml:space="preserve">   </w:t>
      </w:r>
      <w:r w:rsidR="00F05C2E" w:rsidRPr="000C6A4E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C6A4E" w:rsidRPr="000C6A4E">
        <w:rPr>
          <w:rFonts w:asciiTheme="minorHAnsi" w:hAnsiTheme="minorHAnsi" w:cstheme="minorHAnsi"/>
          <w:b/>
          <w:sz w:val="20"/>
          <w:szCs w:val="20"/>
        </w:rPr>
        <w:t>4.150,00</w:t>
      </w:r>
      <w:r w:rsidR="005A5F14" w:rsidRPr="000C6A4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C6A4E" w:rsidRPr="000C6A4E">
        <w:rPr>
          <w:rFonts w:asciiTheme="minorHAnsi" w:hAnsiTheme="minorHAnsi" w:cstheme="minorHAnsi"/>
          <w:b/>
          <w:sz w:val="20"/>
          <w:szCs w:val="20"/>
        </w:rPr>
        <w:t xml:space="preserve">quatro mil, cento e cinqüenta </w:t>
      </w:r>
      <w:r w:rsidR="005A5F14" w:rsidRPr="000C6A4E">
        <w:rPr>
          <w:rFonts w:asciiTheme="minorHAnsi" w:hAnsiTheme="minorHAnsi" w:cstheme="minorHAnsi"/>
          <w:b/>
          <w:sz w:val="20"/>
          <w:szCs w:val="20"/>
        </w:rPr>
        <w:t>reais).</w:t>
      </w:r>
    </w:p>
    <w:p w:rsidR="0031565A" w:rsidRPr="008B7F9F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0C6A4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C6A4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C6A4E">
        <w:rPr>
          <w:rFonts w:asciiTheme="minorHAnsi" w:hAnsiTheme="minorHAnsi" w:cstheme="minorHAnsi"/>
          <w:bCs/>
          <w:sz w:val="20"/>
          <w:szCs w:val="20"/>
        </w:rPr>
        <w:t>-AL</w:t>
      </w:r>
      <w:r w:rsidRPr="000C6A4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23F07" w:rsidRPr="000C6A4E">
        <w:rPr>
          <w:rFonts w:asciiTheme="minorHAnsi" w:hAnsiTheme="minorHAnsi" w:cstheme="minorHAnsi"/>
          <w:bCs/>
          <w:sz w:val="20"/>
          <w:szCs w:val="20"/>
        </w:rPr>
        <w:t>1</w:t>
      </w:r>
      <w:r w:rsidR="00050465" w:rsidRPr="000C6A4E">
        <w:rPr>
          <w:rFonts w:asciiTheme="minorHAnsi" w:hAnsiTheme="minorHAnsi" w:cstheme="minorHAnsi"/>
          <w:bCs/>
          <w:sz w:val="20"/>
          <w:szCs w:val="20"/>
        </w:rPr>
        <w:t>3</w:t>
      </w:r>
      <w:r w:rsidRPr="000C6A4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0C6A4E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0C6A4E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0C6A4E">
        <w:rPr>
          <w:rFonts w:asciiTheme="minorHAnsi" w:hAnsiTheme="minorHAnsi" w:cstheme="minorHAnsi"/>
          <w:bCs/>
          <w:sz w:val="20"/>
          <w:szCs w:val="20"/>
        </w:rPr>
        <w:t>ho</w:t>
      </w:r>
      <w:r w:rsidRPr="000C6A4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C6A4E">
        <w:rPr>
          <w:rFonts w:asciiTheme="minorHAnsi" w:hAnsiTheme="minorHAnsi" w:cstheme="minorHAnsi"/>
          <w:bCs/>
          <w:sz w:val="20"/>
          <w:szCs w:val="20"/>
        </w:rPr>
        <w:t>7</w:t>
      </w:r>
      <w:r w:rsidRPr="000C6A4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C6A4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C6A4E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0C6A4E" w:rsidRDefault="004A4748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0C6A4E">
        <w:rPr>
          <w:rFonts w:cs="Calibri"/>
          <w:sz w:val="20"/>
          <w:szCs w:val="20"/>
          <w:lang w:eastAsia="ar-SA"/>
        </w:rPr>
        <w:t>Cleonice Ferreira de Carvalho</w:t>
      </w:r>
    </w:p>
    <w:p w:rsidR="004A4748" w:rsidRPr="000C6A4E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0C6A4E">
        <w:rPr>
          <w:rFonts w:cs="Calibri"/>
          <w:b/>
          <w:sz w:val="20"/>
          <w:szCs w:val="20"/>
        </w:rPr>
        <w:t>Assessor de Controle Interno/ Matrícula nº 95-7</w:t>
      </w:r>
    </w:p>
    <w:p w:rsidR="008B65AC" w:rsidRPr="000C6A4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C6A4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C6A4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C6A4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6A4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C6A4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544" w:rsidRDefault="006A1544" w:rsidP="003068B9">
      <w:pPr>
        <w:spacing w:after="0" w:line="240" w:lineRule="auto"/>
      </w:pPr>
      <w:r>
        <w:separator/>
      </w:r>
    </w:p>
  </w:endnote>
  <w:endnote w:type="continuationSeparator" w:id="1">
    <w:p w:rsidR="006A1544" w:rsidRDefault="006A15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544" w:rsidRDefault="006A1544" w:rsidP="003068B9">
      <w:pPr>
        <w:spacing w:after="0" w:line="240" w:lineRule="auto"/>
      </w:pPr>
      <w:r>
        <w:separator/>
      </w:r>
    </w:p>
  </w:footnote>
  <w:footnote w:type="continuationSeparator" w:id="1">
    <w:p w:rsidR="006A1544" w:rsidRDefault="006A15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B74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37E3"/>
    <w:rsid w:val="00024DE5"/>
    <w:rsid w:val="00024FA7"/>
    <w:rsid w:val="00027083"/>
    <w:rsid w:val="0003078C"/>
    <w:rsid w:val="0003091A"/>
    <w:rsid w:val="0003667E"/>
    <w:rsid w:val="00036DBB"/>
    <w:rsid w:val="0004026F"/>
    <w:rsid w:val="00050465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B7434"/>
    <w:rsid w:val="000C2334"/>
    <w:rsid w:val="000C3D68"/>
    <w:rsid w:val="000C4411"/>
    <w:rsid w:val="000C6A4E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2AE5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8E9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1CD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091B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B70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6A98"/>
    <w:rsid w:val="006877E5"/>
    <w:rsid w:val="00690495"/>
    <w:rsid w:val="0069137D"/>
    <w:rsid w:val="0069756C"/>
    <w:rsid w:val="006A0669"/>
    <w:rsid w:val="006A1544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B7F9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9E5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661D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3B80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1A6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2FC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5E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B11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354D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5C2E"/>
    <w:rsid w:val="00F07EA2"/>
    <w:rsid w:val="00F15790"/>
    <w:rsid w:val="00F1585F"/>
    <w:rsid w:val="00F2530C"/>
    <w:rsid w:val="00F25571"/>
    <w:rsid w:val="00F267E1"/>
    <w:rsid w:val="00F32FB4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1556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2017-07-13T15:05:00Z</cp:lastPrinted>
  <dcterms:created xsi:type="dcterms:W3CDTF">2017-07-13T15:11:00Z</dcterms:created>
  <dcterms:modified xsi:type="dcterms:W3CDTF">2017-07-13T16:54:00Z</dcterms:modified>
</cp:coreProperties>
</file>