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634C2">
        <w:rPr>
          <w:rFonts w:asciiTheme="minorHAnsi" w:hAnsiTheme="minorHAnsi" w:cstheme="minorHAnsi"/>
          <w:bCs/>
        </w:rPr>
        <w:t>029858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6839FD">
        <w:rPr>
          <w:rFonts w:asciiTheme="minorHAnsi" w:hAnsiTheme="minorHAnsi" w:cstheme="minorHAnsi"/>
          <w:bCs/>
        </w:rPr>
        <w:t>COORDENADORIA SETORIAL DA GESTÃO ADMINISTRATIVA E LOGÍSTICA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6839FD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6839FD">
        <w:rPr>
          <w:rFonts w:asciiTheme="minorHAnsi" w:hAnsiTheme="minorHAnsi" w:cstheme="minorHAnsi"/>
          <w:bCs/>
        </w:rPr>
        <w:t>AQUISIÇÃO DE GENEROS ALIMENTÍCIOS PERECÍVEL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37D87">
        <w:rPr>
          <w:rFonts w:asciiTheme="minorHAnsi" w:hAnsiTheme="minorHAnsi" w:cstheme="minorHAnsi"/>
          <w:bCs/>
        </w:rPr>
        <w:t>0</w:t>
      </w:r>
      <w:r w:rsidR="00C634C2">
        <w:rPr>
          <w:rFonts w:asciiTheme="minorHAnsi" w:hAnsiTheme="minorHAnsi" w:cstheme="minorHAnsi"/>
          <w:bCs/>
        </w:rPr>
        <w:t>29858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634C2">
        <w:rPr>
          <w:rFonts w:asciiTheme="minorHAnsi" w:hAnsiTheme="minorHAnsi" w:cstheme="minorHAnsi"/>
        </w:rPr>
        <w:t xml:space="preserve">46 </w:t>
      </w:r>
      <w:r w:rsidR="00733DFE" w:rsidRPr="00E61103">
        <w:rPr>
          <w:rFonts w:asciiTheme="minorHAnsi" w:hAnsiTheme="minorHAnsi" w:cstheme="minorHAnsi"/>
        </w:rPr>
        <w:t>(</w:t>
      </w:r>
      <w:r w:rsidR="00C634C2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C634C2">
        <w:rPr>
          <w:rFonts w:asciiTheme="minorHAnsi" w:hAnsiTheme="minorHAnsi" w:cstheme="minorHAnsi"/>
        </w:rPr>
        <w:t>alimentos</w:t>
      </w:r>
      <w:r w:rsidR="00F37D87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3B663A" w:rsidRPr="00E61103">
        <w:rPr>
          <w:rFonts w:asciiTheme="minorHAnsi" w:hAnsiTheme="minorHAnsi" w:cstheme="minorHAnsi"/>
        </w:rPr>
        <w:t xml:space="preserve"> </w:t>
      </w:r>
      <w:r w:rsidR="00C634C2">
        <w:rPr>
          <w:rFonts w:asciiTheme="minorHAnsi" w:hAnsiTheme="minorHAnsi" w:cstheme="minorHAnsi"/>
        </w:rPr>
        <w:t xml:space="preserve">BERNADI &amp; GUEDES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6839FD">
        <w:rPr>
          <w:rFonts w:asciiTheme="minorHAnsi" w:hAnsiTheme="minorHAnsi" w:cstheme="minorHAnsi"/>
        </w:rPr>
        <w:t>16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986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881/0001-00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C634C2">
        <w:rPr>
          <w:rFonts w:asciiTheme="minorHAnsi" w:hAnsiTheme="minorHAnsi" w:cstheme="minorHAnsi"/>
          <w:b/>
        </w:rPr>
        <w:t>4.247,50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C634C2">
        <w:rPr>
          <w:rFonts w:asciiTheme="minorHAnsi" w:hAnsiTheme="minorHAnsi" w:cstheme="minorHAnsi"/>
          <w:b/>
        </w:rPr>
        <w:t>quatro mil duzentos e quarenta e sete reais e cinquenta centavos</w:t>
      </w:r>
      <w:r w:rsidR="008E35D8">
        <w:rPr>
          <w:rFonts w:asciiTheme="minorHAnsi" w:hAnsiTheme="minorHAnsi" w:cstheme="minorHAnsi"/>
          <w:b/>
        </w:rPr>
        <w:t xml:space="preserve">). 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8E35D8">
        <w:rPr>
          <w:rFonts w:asciiTheme="minorHAnsi" w:hAnsiTheme="minorHAnsi" w:cstheme="minorHAnsi"/>
        </w:rPr>
        <w:t>637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8E35D8">
        <w:rPr>
          <w:rFonts w:asciiTheme="minorHAnsi" w:hAnsiTheme="minorHAnsi" w:cstheme="minorHAnsi"/>
        </w:rPr>
        <w:t>1833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C634C2">
        <w:rPr>
          <w:rFonts w:asciiTheme="minorHAnsi" w:hAnsiTheme="minorHAnsi" w:cstheme="minorHAnsi"/>
        </w:rPr>
        <w:t>01/12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FA5D34">
        <w:rPr>
          <w:rFonts w:asciiTheme="minorHAnsi" w:hAnsiTheme="minorHAnsi" w:cstheme="minorHAnsi"/>
        </w:rPr>
        <w:t>02/12</w:t>
      </w:r>
      <w:r w:rsidRPr="00E61103">
        <w:rPr>
          <w:rFonts w:asciiTheme="minorHAnsi" w:hAnsiTheme="minorHAnsi" w:cstheme="minorHAnsi"/>
        </w:rPr>
        <w:t xml:space="preserve">/2015) e </w:t>
      </w:r>
      <w:r w:rsidR="00FA5D34">
        <w:rPr>
          <w:rFonts w:asciiTheme="minorHAnsi" w:hAnsiTheme="minorHAnsi" w:cstheme="minorHAnsi"/>
        </w:rPr>
        <w:t>solicitação de pagamento (12</w:t>
      </w:r>
      <w:r w:rsidR="00B55B6C" w:rsidRPr="00E61103">
        <w:rPr>
          <w:rFonts w:asciiTheme="minorHAnsi" w:hAnsiTheme="minorHAnsi" w:cstheme="minorHAnsi"/>
        </w:rPr>
        <w:t xml:space="preserve">/01/17), emitidos pela mesma servidora, </w:t>
      </w:r>
      <w:r w:rsidR="00FA5D34">
        <w:rPr>
          <w:rFonts w:asciiTheme="minorHAnsi" w:hAnsiTheme="minorHAnsi" w:cstheme="minorHAnsi"/>
        </w:rPr>
        <w:t>Mônica Lins Medeiros (fls. 02</w:t>
      </w:r>
      <w:r w:rsidR="008E35D8">
        <w:rPr>
          <w:rFonts w:asciiTheme="minorHAnsi" w:hAnsiTheme="minorHAnsi" w:cstheme="minorHAnsi"/>
        </w:rPr>
        <w:t xml:space="preserve"> a 05</w:t>
      </w:r>
      <w:r w:rsidRPr="00E61103">
        <w:rPr>
          <w:rFonts w:asciiTheme="minorHAnsi" w:hAnsiTheme="minorHAnsi" w:cstheme="minorHAnsi"/>
        </w:rPr>
        <w:t>, 0</w:t>
      </w:r>
      <w:r w:rsidR="00FA5D34">
        <w:rPr>
          <w:rFonts w:asciiTheme="minorHAnsi" w:hAnsiTheme="minorHAnsi" w:cstheme="minorHAnsi"/>
        </w:rPr>
        <w:t>7</w:t>
      </w:r>
      <w:r w:rsidRPr="00E61103">
        <w:rPr>
          <w:rFonts w:asciiTheme="minorHAnsi" w:hAnsiTheme="minorHAnsi" w:cstheme="minorHAnsi"/>
        </w:rPr>
        <w:t xml:space="preserve"> e </w:t>
      </w:r>
      <w:r w:rsidR="00FA5D34">
        <w:rPr>
          <w:rFonts w:asciiTheme="minorHAnsi" w:hAnsiTheme="minorHAnsi" w:cstheme="minorHAnsi"/>
        </w:rPr>
        <w:t>28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</w:t>
      </w:r>
      <w:proofErr w:type="spellStart"/>
      <w:r w:rsidR="008E35D8">
        <w:rPr>
          <w:rFonts w:asciiTheme="minorHAnsi" w:hAnsiTheme="minorHAnsi" w:cstheme="minorHAnsi"/>
        </w:rPr>
        <w:t>Luci</w:t>
      </w:r>
      <w:proofErr w:type="spellEnd"/>
      <w:r w:rsidR="008E35D8">
        <w:rPr>
          <w:rFonts w:asciiTheme="minorHAnsi" w:hAnsiTheme="minorHAnsi" w:cstheme="minorHAnsi"/>
        </w:rPr>
        <w:t xml:space="preserve">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proofErr w:type="spellStart"/>
      <w:r w:rsidR="00FA5D34">
        <w:rPr>
          <w:rFonts w:asciiTheme="minorHAnsi" w:hAnsiTheme="minorHAnsi" w:cstheme="minorHAnsi"/>
        </w:rPr>
        <w:t>Tania</w:t>
      </w:r>
      <w:proofErr w:type="spellEnd"/>
      <w:r w:rsidR="00FA5D34">
        <w:rPr>
          <w:rFonts w:asciiTheme="minorHAnsi" w:hAnsiTheme="minorHAnsi" w:cstheme="minorHAnsi"/>
        </w:rPr>
        <w:t xml:space="preserve"> </w:t>
      </w:r>
      <w:proofErr w:type="spellStart"/>
      <w:r w:rsidR="00FA5D34">
        <w:rPr>
          <w:rFonts w:asciiTheme="minorHAnsi" w:hAnsiTheme="minorHAnsi" w:cstheme="minorHAnsi"/>
        </w:rPr>
        <w:t>Marcia</w:t>
      </w:r>
      <w:proofErr w:type="spellEnd"/>
      <w:r w:rsidR="00FA5D34">
        <w:rPr>
          <w:rFonts w:asciiTheme="minorHAnsi" w:hAnsiTheme="minorHAnsi" w:cstheme="minorHAnsi"/>
        </w:rPr>
        <w:t xml:space="preserve"> Gomes Ribeiro</w:t>
      </w:r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8E35D8">
        <w:rPr>
          <w:rFonts w:asciiTheme="minorHAnsi" w:hAnsiTheme="minorHAnsi" w:cstheme="minorHAnsi"/>
          <w:b/>
        </w:rPr>
        <w:t>BERNADI E GUEDES LTDA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FA5D34">
        <w:rPr>
          <w:rFonts w:asciiTheme="minorHAnsi" w:hAnsiTheme="minorHAnsi" w:cstheme="minorHAnsi"/>
        </w:rPr>
        <w:t xml:space="preserve"> a</w:t>
      </w:r>
      <w:r w:rsidR="00E465DF">
        <w:rPr>
          <w:rFonts w:asciiTheme="minorHAnsi" w:hAnsiTheme="minorHAnsi" w:cstheme="minorHAnsi"/>
        </w:rPr>
        <w:t>os autos do processo. (fls. 18/2</w:t>
      </w:r>
      <w:r w:rsidR="00FA5D34">
        <w:rPr>
          <w:rFonts w:asciiTheme="minorHAnsi" w:hAnsiTheme="minorHAnsi" w:cstheme="minorHAnsi"/>
        </w:rPr>
        <w:t>4</w:t>
      </w:r>
      <w:r w:rsidR="002E3216" w:rsidRPr="00E61103">
        <w:rPr>
          <w:rFonts w:asciiTheme="minorHAnsi" w:hAnsiTheme="minorHAnsi" w:cstheme="minorHAnsi"/>
        </w:rPr>
        <w:t>).</w:t>
      </w:r>
    </w:p>
    <w:p w:rsidR="00333A11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</w:t>
      </w:r>
      <w:r w:rsidR="008E35D8">
        <w:rPr>
          <w:rFonts w:asciiTheme="minorHAnsi" w:hAnsiTheme="minorHAnsi" w:cstheme="minorHAnsi"/>
        </w:rPr>
        <w:t xml:space="preserve"> para aquisição de gêneros alimentícios.</w:t>
      </w:r>
    </w:p>
    <w:p w:rsidR="00E61103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</w:t>
      </w:r>
      <w:r w:rsidR="00FA5D34">
        <w:rPr>
          <w:rFonts w:asciiTheme="minorHAnsi" w:hAnsiTheme="minorHAnsi" w:cstheme="minorHAnsi"/>
          <w:b/>
          <w:u w:val="single"/>
        </w:rPr>
        <w:t xml:space="preserve">DE </w:t>
      </w:r>
      <w:r>
        <w:rPr>
          <w:rFonts w:asciiTheme="minorHAnsi" w:hAnsiTheme="minorHAnsi" w:cstheme="minorHAnsi"/>
          <w:b/>
          <w:u w:val="single"/>
        </w:rPr>
        <w:t>PAGAMENTO</w:t>
      </w:r>
      <w:r w:rsidRPr="00E61103"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E61103" w:rsidRPr="00E61103">
        <w:rPr>
          <w:rFonts w:asciiTheme="minorHAnsi" w:hAnsiTheme="minorHAnsi" w:cstheme="minorHAnsi"/>
        </w:rPr>
        <w:t xml:space="preserve"> </w:t>
      </w:r>
      <w:r w:rsidR="00E465DF">
        <w:rPr>
          <w:rFonts w:asciiTheme="minorHAnsi" w:hAnsiTheme="minorHAnsi" w:cstheme="minorHAnsi"/>
        </w:rPr>
        <w:t>consta nos autos do processo a</w:t>
      </w:r>
      <w:r>
        <w:rPr>
          <w:rFonts w:asciiTheme="minorHAnsi" w:hAnsiTheme="minorHAnsi" w:cstheme="minorHAnsi"/>
        </w:rPr>
        <w:t xml:space="preserve"> </w:t>
      </w:r>
      <w:r w:rsidR="00E465DF">
        <w:rPr>
          <w:rFonts w:asciiTheme="minorHAnsi" w:hAnsiTheme="minorHAnsi" w:cstheme="minorHAnsi"/>
          <w:b/>
        </w:rPr>
        <w:t>ausência</w:t>
      </w:r>
      <w:r w:rsidR="00E465DF">
        <w:rPr>
          <w:rFonts w:asciiTheme="minorHAnsi" w:hAnsiTheme="minorHAnsi" w:cstheme="minorHAnsi"/>
        </w:rPr>
        <w:t xml:space="preserve"> de </w:t>
      </w:r>
      <w:r w:rsidR="00FA5D34">
        <w:rPr>
          <w:rFonts w:asciiTheme="minorHAnsi" w:hAnsiTheme="minorHAnsi" w:cstheme="minorHAnsi"/>
        </w:rPr>
        <w:t>autorização para pagamento.</w:t>
      </w:r>
    </w:p>
    <w:p w:rsidR="00333A11" w:rsidRPr="00333A11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DOTAÇÃO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ORÇAMENTÁRIA NÃO ASSINADA</w:t>
      </w:r>
      <w:r w:rsidRPr="00E61103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consta nos autos do processo, que não foi assinada pela gerência de planejamento e orçamento da </w:t>
      </w:r>
      <w:proofErr w:type="spellStart"/>
      <w:r>
        <w:rPr>
          <w:rFonts w:asciiTheme="minorHAnsi" w:hAnsiTheme="minorHAnsi" w:cstheme="minorHAnsi"/>
        </w:rPr>
        <w:t>sesau</w:t>
      </w:r>
      <w:proofErr w:type="spellEnd"/>
      <w:r>
        <w:rPr>
          <w:rFonts w:asciiTheme="minorHAnsi" w:hAnsiTheme="minorHAnsi" w:cstheme="minorHAnsi"/>
        </w:rPr>
        <w:t>.</w:t>
      </w:r>
    </w:p>
    <w:p w:rsidR="00FF0B56" w:rsidRDefault="00333A1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FA5D34">
        <w:rPr>
          <w:rFonts w:asciiTheme="minorHAnsi" w:hAnsiTheme="minorHAnsi" w:cstheme="minorHAnsi"/>
          <w:b/>
        </w:rPr>
        <w:t>20711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FA5D34">
        <w:rPr>
          <w:rFonts w:asciiTheme="minorHAnsi" w:hAnsiTheme="minorHAnsi" w:cstheme="minorHAnsi"/>
        </w:rPr>
        <w:t>26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D10A1F" w:rsidRDefault="00E302F6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DB69BD"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>
        <w:rPr>
          <w:rFonts w:asciiTheme="minorHAnsi" w:hAnsiTheme="minorHAnsi" w:cstheme="minorHAnsi"/>
        </w:rPr>
        <w:t xml:space="preserve">BERNADI &amp; GUEDES LTDA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>
        <w:rPr>
          <w:rFonts w:asciiTheme="minorHAnsi" w:hAnsiTheme="minorHAnsi" w:cstheme="minorHAnsi"/>
        </w:rPr>
        <w:t>R$166.363</w:t>
      </w:r>
      <w:r w:rsidR="00A100A6">
        <w:rPr>
          <w:rFonts w:asciiTheme="minorHAnsi" w:hAnsiTheme="minorHAnsi" w:cstheme="minorHAnsi"/>
        </w:rPr>
        <w:t>,0</w:t>
      </w:r>
      <w:r>
        <w:rPr>
          <w:rFonts w:asciiTheme="minorHAnsi" w:hAnsiTheme="minorHAnsi" w:cstheme="minorHAnsi"/>
        </w:rPr>
        <w:t xml:space="preserve">7 </w:t>
      </w:r>
      <w:r w:rsidR="00D10A1F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 xml:space="preserve">várias 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E465DF">
        <w:rPr>
          <w:rFonts w:asciiTheme="minorHAnsi" w:hAnsiTheme="minorHAnsi" w:cstheme="minorHAnsi"/>
        </w:rPr>
        <w:t>30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E465DF">
        <w:rPr>
          <w:rFonts w:asciiTheme="minorHAnsi" w:hAnsiTheme="minorHAnsi" w:cstheme="minorHAnsi"/>
        </w:rPr>
        <w:t>34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</w:rPr>
        <w:t>BERNADES &amp; GUEDES LTDA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E465DF">
        <w:rPr>
          <w:rFonts w:asciiTheme="minorHAnsi" w:hAnsiTheme="minorHAnsi" w:cstheme="minorHAnsi"/>
        </w:rPr>
        <w:t>35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>6</w:t>
      </w:r>
      <w:r w:rsidR="005E735D" w:rsidRPr="00E61103">
        <w:rPr>
          <w:rFonts w:asciiTheme="minorHAnsi" w:hAnsiTheme="minorHAnsi" w:cstheme="minorHAnsi"/>
        </w:rPr>
        <w:t>.</w:t>
      </w:r>
      <w:r w:rsidR="00E465DF">
        <w:rPr>
          <w:rFonts w:asciiTheme="minorHAnsi" w:hAnsiTheme="minorHAnsi" w:cstheme="minorHAnsi"/>
        </w:rPr>
        <w:t>538</w:t>
      </w:r>
      <w:r w:rsidR="00CC64BF" w:rsidRPr="00E6110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 xml:space="preserve">BERNADI &amp; GUEDES LTDA EPP </w:t>
      </w:r>
      <w:r w:rsidR="00CC64BF" w:rsidRPr="00E61103">
        <w:rPr>
          <w:rFonts w:asciiTheme="minorHAnsi" w:hAnsiTheme="minorHAnsi" w:cstheme="minorHAnsi"/>
        </w:rPr>
        <w:t xml:space="preserve">, datada de </w:t>
      </w:r>
      <w:r>
        <w:rPr>
          <w:rFonts w:asciiTheme="minorHAnsi" w:hAnsiTheme="minorHAnsi" w:cstheme="minorHAnsi"/>
        </w:rPr>
        <w:t>12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31C2E" w:rsidRPr="00E6110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37CE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E465DF">
        <w:rPr>
          <w:rFonts w:asciiTheme="minorHAnsi" w:hAnsiTheme="minorHAnsi" w:cstheme="minorHAnsi"/>
        </w:rPr>
        <w:t>43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E465DF">
        <w:rPr>
          <w:rFonts w:asciiTheme="minorHAnsi" w:hAnsiTheme="minorHAnsi" w:cstheme="minorHAnsi"/>
        </w:rPr>
        <w:t>43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E465DF">
        <w:rPr>
          <w:rFonts w:asciiTheme="minorHAnsi" w:hAnsiTheme="minorHAnsi" w:cstheme="minorHAnsi"/>
        </w:rPr>
        <w:t>44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E465DF">
        <w:rPr>
          <w:rFonts w:asciiTheme="minorHAnsi" w:hAnsiTheme="minorHAnsi" w:cstheme="minorHAnsi"/>
        </w:rPr>
        <w:t>45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</w:t>
      </w:r>
      <w:r w:rsidR="00E3550E" w:rsidRPr="00E61103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 xml:space="preserve">$ </w:t>
      </w:r>
      <w:r w:rsidR="00E465DF">
        <w:rPr>
          <w:rFonts w:asciiTheme="minorHAnsi" w:hAnsiTheme="minorHAnsi" w:cstheme="minorHAnsi"/>
          <w:b/>
        </w:rPr>
        <w:t>4.247,50</w:t>
      </w:r>
      <w:r w:rsidR="00393C25">
        <w:rPr>
          <w:rFonts w:asciiTheme="minorHAnsi" w:hAnsiTheme="minorHAnsi" w:cstheme="minorHAnsi"/>
          <w:b/>
        </w:rPr>
        <w:t xml:space="preserve"> (</w:t>
      </w:r>
      <w:r w:rsidR="00E465DF">
        <w:rPr>
          <w:rFonts w:asciiTheme="minorHAnsi" w:hAnsiTheme="minorHAnsi" w:cstheme="minorHAnsi"/>
          <w:b/>
        </w:rPr>
        <w:t>quatro mil duzentos e quarenta e sete reais e cinquenta centavos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465DF" w:rsidRDefault="00E465DF" w:rsidP="00E465DF">
      <w:pPr>
        <w:spacing w:after="0" w:line="360" w:lineRule="auto"/>
        <w:ind w:firstLine="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</w:t>
      </w:r>
      <w:r w:rsidR="00DB69BD"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 w:rsidR="00DB69BD"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 w:rsidR="00DB69BD"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 w:rsidR="00DB69BD">
        <w:rPr>
          <w:rFonts w:asciiTheme="minorHAnsi" w:hAnsiTheme="minorHAnsi" w:cstheme="minorHAnsi"/>
        </w:rPr>
        <w:t xml:space="preserve"> realizado o pagamento a empresa </w:t>
      </w:r>
      <w:r w:rsidR="00D37CEA" w:rsidRPr="00D37CEA">
        <w:rPr>
          <w:rFonts w:asciiTheme="minorHAnsi" w:hAnsiTheme="minorHAnsi" w:cstheme="minorHAnsi"/>
          <w:b/>
        </w:rPr>
        <w:t>BERNADI &amp; GUEDES LTDA EPP</w:t>
      </w:r>
      <w:r w:rsidR="00DB69BD"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Pr="00E61103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  <w:b/>
        </w:rPr>
        <w:t>$ 4.247,50 (quatro mil duzentos e quarenta e sete reais e cinquenta centavos</w:t>
      </w:r>
      <w:r w:rsidRPr="00E61103">
        <w:rPr>
          <w:rFonts w:asciiTheme="minorHAnsi" w:hAnsiTheme="minorHAnsi" w:cstheme="minorHAnsi"/>
          <w:b/>
        </w:rPr>
        <w:t>).</w:t>
      </w:r>
    </w:p>
    <w:p w:rsidR="001D3764" w:rsidRPr="00E61103" w:rsidRDefault="00D37CEA" w:rsidP="00E465DF">
      <w:pPr>
        <w:spacing w:after="0" w:line="360" w:lineRule="auto"/>
        <w:ind w:left="284" w:firstLine="1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690947">
        <w:rPr>
          <w:rFonts w:asciiTheme="minorHAnsi" w:hAnsiTheme="minorHAnsi" w:cstheme="minorHAnsi"/>
          <w:bCs/>
        </w:rPr>
        <w:t>14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57A" w:rsidRDefault="00CF757A" w:rsidP="003068B9">
      <w:pPr>
        <w:spacing w:after="0" w:line="240" w:lineRule="auto"/>
      </w:pPr>
      <w:r>
        <w:separator/>
      </w:r>
    </w:p>
  </w:endnote>
  <w:endnote w:type="continuationSeparator" w:id="0">
    <w:p w:rsidR="00CF757A" w:rsidRDefault="00CF75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57A" w:rsidRDefault="00CF757A" w:rsidP="003068B9">
      <w:pPr>
        <w:spacing w:after="0" w:line="240" w:lineRule="auto"/>
      </w:pPr>
      <w:r>
        <w:separator/>
      </w:r>
    </w:p>
  </w:footnote>
  <w:footnote w:type="continuationSeparator" w:id="0">
    <w:p w:rsidR="00CF757A" w:rsidRDefault="00CF75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34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A1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4D95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4D16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9FD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35D8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34C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CF757A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7CEA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02F6"/>
    <w:rsid w:val="00E318AC"/>
    <w:rsid w:val="00E31FC3"/>
    <w:rsid w:val="00E32C61"/>
    <w:rsid w:val="00E34120"/>
    <w:rsid w:val="00E3550E"/>
    <w:rsid w:val="00E362E2"/>
    <w:rsid w:val="00E4224C"/>
    <w:rsid w:val="00E42BC4"/>
    <w:rsid w:val="00E465DF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1D6D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D34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C1EF-C715-4EA2-87D5-2F547903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2017-07-25T17:37:00Z</dcterms:created>
  <dcterms:modified xsi:type="dcterms:W3CDTF">2017-07-25T17:37:00Z</dcterms:modified>
</cp:coreProperties>
</file>