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35A4">
        <w:rPr>
          <w:rFonts w:asciiTheme="minorHAnsi" w:hAnsiTheme="minorHAnsi" w:cstheme="minorHAnsi"/>
          <w:bCs/>
          <w:sz w:val="20"/>
          <w:szCs w:val="20"/>
        </w:rPr>
        <w:t>20547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4035A4">
        <w:rPr>
          <w:rFonts w:asciiTheme="minorHAnsi" w:hAnsiTheme="minorHAnsi" w:cstheme="minorHAnsi"/>
          <w:bCs/>
          <w:sz w:val="20"/>
          <w:szCs w:val="20"/>
        </w:rPr>
        <w:t>20547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/201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>
        <w:rPr>
          <w:rFonts w:asciiTheme="minorHAnsi" w:hAnsiTheme="minorHAnsi" w:cstheme="minorHAnsi"/>
          <w:sz w:val="20"/>
          <w:szCs w:val="20"/>
        </w:rPr>
        <w:t>48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035A4">
        <w:rPr>
          <w:rFonts w:asciiTheme="minorHAnsi" w:hAnsiTheme="minorHAnsi" w:cstheme="minorHAnsi"/>
          <w:sz w:val="20"/>
          <w:szCs w:val="20"/>
        </w:rPr>
        <w:t>quarenta e oito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4035A4">
        <w:rPr>
          <w:rFonts w:asciiTheme="minorHAnsi" w:hAnsiTheme="minorHAnsi" w:cstheme="minorHAnsi"/>
          <w:b/>
          <w:sz w:val="20"/>
          <w:szCs w:val="20"/>
        </w:rPr>
        <w:t>98</w:t>
      </w:r>
      <w:r w:rsidR="008A6937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8A6937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35A4">
        <w:rPr>
          <w:rFonts w:asciiTheme="minorHAnsi" w:hAnsiTheme="minorHAnsi" w:cstheme="minorHAnsi"/>
          <w:b/>
          <w:sz w:val="20"/>
          <w:szCs w:val="20"/>
        </w:rPr>
        <w:t>sete mil, novecentos e oitenta</w:t>
      </w:r>
      <w:r w:rsidR="008A693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480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608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22235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 inicial (2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822235">
        <w:rPr>
          <w:rFonts w:asciiTheme="minorHAnsi" w:hAnsiTheme="minorHAnsi" w:cstheme="minorHAnsi"/>
        </w:rPr>
        <w:t xml:space="preserve">), termos de referência (s/data), </w:t>
      </w:r>
      <w:r w:rsidRPr="00713CBF">
        <w:rPr>
          <w:rFonts w:asciiTheme="minorHAnsi" w:hAnsiTheme="minorHAnsi" w:cstheme="minorHAnsi"/>
        </w:rPr>
        <w:t>encaminhamento para providências (</w:t>
      </w:r>
      <w:r>
        <w:rPr>
          <w:rFonts w:asciiTheme="minorHAnsi" w:hAnsiTheme="minorHAnsi" w:cstheme="minorHAnsi"/>
        </w:rPr>
        <w:t>31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713CBF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13CB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 solicitação de pagamento (11/01/2017),</w:t>
      </w:r>
      <w:r w:rsidRPr="00822235">
        <w:rPr>
          <w:rFonts w:asciiTheme="minorHAnsi" w:hAnsiTheme="minorHAnsi" w:cstheme="minorHAnsi"/>
        </w:rPr>
        <w:t xml:space="preserve"> emitidos pela </w:t>
      </w:r>
      <w:r>
        <w:rPr>
          <w:rFonts w:asciiTheme="minorHAnsi" w:hAnsiTheme="minorHAnsi" w:cstheme="minorHAnsi"/>
        </w:rPr>
        <w:t>servidora</w:t>
      </w:r>
      <w:r w:rsidRPr="0082223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Mônica Lins Medeiros</w:t>
      </w:r>
      <w:r w:rsidRPr="00822235">
        <w:rPr>
          <w:rFonts w:asciiTheme="minorHAnsi" w:hAnsiTheme="minorHAnsi" w:cstheme="minorHAnsi"/>
        </w:rPr>
        <w:t xml:space="preserve"> (fls. 02, 03</w:t>
      </w:r>
      <w:r>
        <w:rPr>
          <w:rFonts w:asciiTheme="minorHAnsi" w:hAnsiTheme="minorHAnsi" w:cstheme="minorHAnsi"/>
        </w:rPr>
        <w:t>, 04 e 2</w:t>
      </w:r>
      <w:r w:rsidR="00BF00CB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>)</w:t>
      </w:r>
      <w:r w:rsidRPr="00822235">
        <w:rPr>
          <w:rFonts w:asciiTheme="minorHAnsi" w:hAnsiTheme="minorHAnsi" w:cstheme="minorHAnsi"/>
        </w:rPr>
        <w:t>, respectivamente</w:t>
      </w:r>
      <w:r w:rsidR="00BF00CB">
        <w:rPr>
          <w:rFonts w:asciiTheme="minorHAnsi" w:hAnsiTheme="minorHAnsi" w:cstheme="minorHAnsi"/>
        </w:rPr>
        <w:t xml:space="preserve">, como também atestou o DANFE nº 710 (fls. 34). 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760A9C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165775">
        <w:rPr>
          <w:rFonts w:asciiTheme="minorHAnsi" w:hAnsiTheme="minorHAnsi" w:cstheme="minorHAnsi"/>
        </w:rPr>
        <w:t>Tânia Gomes Ribeiro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2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760A9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D57AD">
        <w:rPr>
          <w:rFonts w:asciiTheme="minorHAnsi" w:hAnsiTheme="minorHAnsi" w:cstheme="minorHAnsi"/>
          <w:sz w:val="20"/>
          <w:szCs w:val="20"/>
        </w:rPr>
        <w:t>27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34529" w:rsidRPr="0031565A">
        <w:rPr>
          <w:rFonts w:asciiTheme="minorHAnsi" w:hAnsiTheme="minorHAnsi" w:cstheme="minorHAnsi"/>
          <w:sz w:val="20"/>
          <w:szCs w:val="20"/>
        </w:rPr>
        <w:t>0</w:t>
      </w:r>
      <w:r w:rsidR="00DD57AD">
        <w:rPr>
          <w:rFonts w:asciiTheme="minorHAnsi" w:hAnsiTheme="minorHAnsi" w:cstheme="minorHAnsi"/>
          <w:sz w:val="20"/>
          <w:szCs w:val="20"/>
        </w:rPr>
        <w:t>1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8A6937">
        <w:rPr>
          <w:rFonts w:asciiTheme="minorHAnsi" w:hAnsiTheme="minorHAnsi" w:cstheme="minorHAnsi"/>
          <w:sz w:val="20"/>
          <w:szCs w:val="20"/>
        </w:rPr>
        <w:t>,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31565A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>
        <w:rPr>
          <w:rFonts w:asciiTheme="minorHAnsi" w:hAnsiTheme="minorHAnsi" w:cstheme="minorHAnsi"/>
          <w:sz w:val="20"/>
          <w:szCs w:val="20"/>
        </w:rPr>
        <w:t>21</w:t>
      </w:r>
      <w:r w:rsidR="00634529" w:rsidRPr="0031565A">
        <w:rPr>
          <w:rFonts w:asciiTheme="minorHAnsi" w:hAnsiTheme="minorHAnsi" w:cstheme="minorHAnsi"/>
          <w:sz w:val="20"/>
          <w:szCs w:val="20"/>
        </w:rPr>
        <w:t>).</w:t>
      </w:r>
      <w:r w:rsidR="004035A4">
        <w:rPr>
          <w:rFonts w:asciiTheme="minorHAnsi" w:hAnsiTheme="minorHAnsi" w:cstheme="minorHAnsi"/>
          <w:sz w:val="20"/>
          <w:szCs w:val="20"/>
        </w:rPr>
        <w:t xml:space="preserve"> Ressalte-se ainda alguns </w:t>
      </w:r>
      <w:r w:rsidR="004035A4" w:rsidRPr="004035A4">
        <w:rPr>
          <w:rFonts w:asciiTheme="minorHAnsi" w:hAnsiTheme="minorHAnsi" w:cstheme="minorHAnsi"/>
          <w:sz w:val="20"/>
          <w:szCs w:val="20"/>
          <w:u w:val="single"/>
        </w:rPr>
        <w:t>documentos sem a devida assinatura</w:t>
      </w:r>
      <w:r w:rsidR="004035A4">
        <w:rPr>
          <w:rFonts w:asciiTheme="minorHAnsi" w:hAnsiTheme="minorHAnsi" w:cstheme="minorHAnsi"/>
          <w:sz w:val="20"/>
          <w:szCs w:val="20"/>
        </w:rPr>
        <w:t xml:space="preserve"> do </w:t>
      </w:r>
      <w:r w:rsidR="004035A4" w:rsidRPr="004035A4">
        <w:rPr>
          <w:rFonts w:asciiTheme="minorHAnsi" w:hAnsiTheme="minorHAnsi" w:cstheme="minorHAnsi"/>
          <w:sz w:val="20"/>
          <w:szCs w:val="20"/>
        </w:rPr>
        <w:t>Superintendente de Planejamento, Orçamento, Finanças e Contabil</w:t>
      </w:r>
      <w:r w:rsidR="004035A4">
        <w:rPr>
          <w:rFonts w:asciiTheme="minorHAnsi" w:hAnsiTheme="minorHAnsi" w:cstheme="minorHAnsi"/>
          <w:sz w:val="20"/>
          <w:szCs w:val="20"/>
        </w:rPr>
        <w:t>id</w:t>
      </w:r>
      <w:r w:rsidR="004035A4" w:rsidRPr="004035A4">
        <w:rPr>
          <w:rFonts w:asciiTheme="minorHAnsi" w:hAnsiTheme="minorHAnsi" w:cstheme="minorHAnsi"/>
          <w:sz w:val="20"/>
          <w:szCs w:val="20"/>
        </w:rPr>
        <w:t>ade</w:t>
      </w:r>
      <w:r w:rsidR="004035A4">
        <w:rPr>
          <w:rFonts w:asciiTheme="minorHAnsi" w:hAnsiTheme="minorHAnsi" w:cstheme="minorHAnsi"/>
          <w:sz w:val="20"/>
          <w:szCs w:val="20"/>
        </w:rPr>
        <w:t xml:space="preserve"> (fls. 20 e 22).</w:t>
      </w:r>
    </w:p>
    <w:p w:rsidR="00FF0B56" w:rsidRPr="0031565A" w:rsidRDefault="00760A9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2</w:t>
      </w:r>
      <w:r w:rsidR="002028AF">
        <w:rPr>
          <w:rFonts w:asciiTheme="minorHAnsi" w:hAnsiTheme="minorHAnsi" w:cstheme="minorHAnsi"/>
          <w:b/>
          <w:sz w:val="20"/>
          <w:szCs w:val="20"/>
        </w:rPr>
        <w:t>0</w:t>
      </w:r>
      <w:r w:rsidR="00BF00CB">
        <w:rPr>
          <w:rFonts w:asciiTheme="minorHAnsi" w:hAnsiTheme="minorHAnsi" w:cstheme="minorHAnsi"/>
          <w:b/>
          <w:sz w:val="20"/>
          <w:szCs w:val="20"/>
        </w:rPr>
        <w:t>059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2028AF">
        <w:rPr>
          <w:rFonts w:asciiTheme="minorHAnsi" w:hAnsiTheme="minorHAnsi" w:cstheme="minorHAnsi"/>
          <w:sz w:val="20"/>
          <w:szCs w:val="20"/>
        </w:rPr>
        <w:t>25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31565A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65A" w:rsidRDefault="00760A9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1565A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7E691F">
        <w:rPr>
          <w:rFonts w:asciiTheme="minorHAnsi" w:hAnsiTheme="minorHAnsi" w:cstheme="minorHAnsi"/>
          <w:sz w:val="20"/>
          <w:szCs w:val="20"/>
        </w:rPr>
        <w:t>7</w:t>
      </w:r>
      <w:r w:rsidR="005F4D52" w:rsidRPr="0031565A">
        <w:rPr>
          <w:rFonts w:asciiTheme="minorHAnsi" w:hAnsiTheme="minorHAnsi" w:cstheme="minorHAnsi"/>
          <w:sz w:val="20"/>
          <w:szCs w:val="20"/>
        </w:rPr>
        <w:t>/0</w:t>
      </w:r>
      <w:r w:rsidR="007E691F">
        <w:rPr>
          <w:rFonts w:asciiTheme="minorHAnsi" w:hAnsiTheme="minorHAnsi" w:cstheme="minorHAnsi"/>
          <w:sz w:val="20"/>
          <w:szCs w:val="20"/>
        </w:rPr>
        <w:t>9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a) </w:t>
      </w:r>
      <w:r w:rsidR="00BF00CB">
        <w:rPr>
          <w:rFonts w:asciiTheme="minorHAnsi" w:hAnsiTheme="minorHAnsi" w:cstheme="minorHAnsi"/>
          <w:sz w:val="20"/>
          <w:szCs w:val="20"/>
        </w:rPr>
        <w:t xml:space="preserve">GERALMAX A COMERCIAL LTDA – EPP </w:t>
      </w:r>
      <w:r w:rsidRPr="0031565A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>
        <w:rPr>
          <w:rFonts w:asciiTheme="minorHAnsi" w:hAnsiTheme="minorHAnsi" w:cstheme="minorHAnsi"/>
          <w:sz w:val="20"/>
          <w:szCs w:val="20"/>
        </w:rPr>
        <w:t>05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246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125</w:t>
      </w:r>
      <w:r w:rsidRPr="0031565A">
        <w:rPr>
          <w:rFonts w:asciiTheme="minorHAnsi" w:hAnsiTheme="minorHAnsi" w:cstheme="minorHAnsi"/>
          <w:sz w:val="20"/>
          <w:szCs w:val="20"/>
        </w:rPr>
        <w:t>/0001-</w:t>
      </w:r>
      <w:r w:rsidR="00BF00CB">
        <w:rPr>
          <w:rFonts w:asciiTheme="minorHAnsi" w:hAnsiTheme="minorHAnsi" w:cstheme="minorHAnsi"/>
          <w:sz w:val="20"/>
          <w:szCs w:val="20"/>
        </w:rPr>
        <w:t>10</w:t>
      </w:r>
      <w:r w:rsidRPr="0031565A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b) </w:t>
      </w:r>
      <w:r w:rsidR="00BF00CB">
        <w:rPr>
          <w:rFonts w:asciiTheme="minorHAnsi" w:hAnsiTheme="minorHAnsi" w:cstheme="minorHAnsi"/>
          <w:sz w:val="20"/>
          <w:szCs w:val="20"/>
        </w:rPr>
        <w:t>POLO HOSPITAL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>
        <w:rPr>
          <w:rFonts w:asciiTheme="minorHAnsi" w:hAnsiTheme="minorHAnsi" w:cstheme="minorHAnsi"/>
          <w:sz w:val="20"/>
          <w:szCs w:val="20"/>
        </w:rPr>
        <w:t>13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742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015</w:t>
      </w:r>
      <w:r w:rsidRPr="0031565A">
        <w:rPr>
          <w:rFonts w:asciiTheme="minorHAnsi" w:hAnsiTheme="minorHAnsi" w:cstheme="minorHAnsi"/>
          <w:sz w:val="20"/>
          <w:szCs w:val="20"/>
        </w:rPr>
        <w:t>/0001-</w:t>
      </w:r>
      <w:r w:rsidR="00BF00CB">
        <w:rPr>
          <w:rFonts w:asciiTheme="minorHAnsi" w:hAnsiTheme="minorHAnsi" w:cstheme="minorHAnsi"/>
          <w:sz w:val="20"/>
          <w:szCs w:val="20"/>
        </w:rPr>
        <w:t>77</w:t>
      </w:r>
      <w:r w:rsidRPr="0031565A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c) </w:t>
      </w:r>
      <w:r w:rsidR="00BF00CB">
        <w:rPr>
          <w:rFonts w:asciiTheme="minorHAnsi" w:hAnsiTheme="minorHAnsi" w:cstheme="minorHAnsi"/>
          <w:sz w:val="20"/>
          <w:szCs w:val="20"/>
        </w:rPr>
        <w:t>TÉCNICA DEMANDA E DISTRIBUIÇÃO HOSPITALAR LTDA - ME</w:t>
      </w:r>
      <w:r w:rsidRPr="0031565A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1.</w:t>
      </w:r>
      <w:r w:rsidR="00BF00CB">
        <w:rPr>
          <w:rFonts w:asciiTheme="minorHAnsi" w:hAnsiTheme="minorHAnsi" w:cstheme="minorHAnsi"/>
          <w:sz w:val="20"/>
          <w:szCs w:val="20"/>
        </w:rPr>
        <w:t>928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476</w:t>
      </w:r>
      <w:r w:rsidRPr="0031565A">
        <w:rPr>
          <w:rFonts w:asciiTheme="minorHAnsi" w:hAnsiTheme="minorHAnsi" w:cstheme="minorHAnsi"/>
          <w:sz w:val="20"/>
          <w:szCs w:val="20"/>
        </w:rPr>
        <w:t>/</w:t>
      </w:r>
      <w:r w:rsidR="00BF00CB">
        <w:rPr>
          <w:rFonts w:asciiTheme="minorHAnsi" w:hAnsiTheme="minorHAnsi" w:cstheme="minorHAnsi"/>
          <w:sz w:val="20"/>
          <w:szCs w:val="20"/>
        </w:rPr>
        <w:t>0001</w:t>
      </w:r>
      <w:r w:rsidRPr="0031565A">
        <w:rPr>
          <w:rFonts w:asciiTheme="minorHAnsi" w:hAnsiTheme="minorHAnsi" w:cstheme="minorHAnsi"/>
          <w:sz w:val="20"/>
          <w:szCs w:val="20"/>
        </w:rPr>
        <w:t>-03).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BF00CB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760A9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760A9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>
        <w:rPr>
          <w:rFonts w:asciiTheme="minorHAnsi" w:hAnsiTheme="minorHAnsi" w:cstheme="minorHAnsi"/>
          <w:sz w:val="20"/>
          <w:szCs w:val="20"/>
        </w:rPr>
        <w:t>34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BF00CB">
        <w:rPr>
          <w:rFonts w:asciiTheme="minorHAnsi" w:hAnsiTheme="minorHAnsi" w:cstheme="minorHAnsi"/>
          <w:sz w:val="20"/>
          <w:szCs w:val="20"/>
        </w:rPr>
        <w:t>710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C19F5">
        <w:rPr>
          <w:rFonts w:asciiTheme="minorHAnsi" w:hAnsiTheme="minorHAnsi" w:cstheme="minorHAnsi"/>
          <w:sz w:val="20"/>
          <w:szCs w:val="20"/>
        </w:rPr>
        <w:t>1</w:t>
      </w:r>
      <w:r w:rsidR="002028AF">
        <w:rPr>
          <w:rFonts w:asciiTheme="minorHAnsi" w:hAnsiTheme="minorHAnsi" w:cstheme="minorHAnsi"/>
          <w:sz w:val="20"/>
          <w:szCs w:val="20"/>
        </w:rPr>
        <w:t>1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760A9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31565A">
        <w:rPr>
          <w:rFonts w:asciiTheme="minorHAnsi" w:hAnsiTheme="minorHAnsi" w:cstheme="minorHAnsi"/>
          <w:sz w:val="20"/>
          <w:szCs w:val="20"/>
        </w:rPr>
        <w:t>2</w:t>
      </w:r>
      <w:r w:rsidR="002028AF">
        <w:rPr>
          <w:rFonts w:asciiTheme="minorHAnsi" w:hAnsiTheme="minorHAnsi" w:cstheme="minorHAnsi"/>
          <w:sz w:val="20"/>
          <w:szCs w:val="20"/>
        </w:rPr>
        <w:t>8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2028AF">
        <w:rPr>
          <w:rFonts w:asciiTheme="minorHAnsi" w:hAnsiTheme="minorHAnsi" w:cstheme="minorHAnsi"/>
          <w:sz w:val="20"/>
          <w:szCs w:val="20"/>
        </w:rPr>
        <w:t>32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31565A">
        <w:rPr>
          <w:rFonts w:asciiTheme="minorHAnsi" w:hAnsiTheme="minorHAnsi" w:cstheme="minorHAnsi"/>
          <w:sz w:val="20"/>
          <w:szCs w:val="20"/>
        </w:rPr>
        <w:t>,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31565A" w:rsidRDefault="00760A9C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3735D9">
        <w:rPr>
          <w:rFonts w:asciiTheme="minorHAnsi" w:hAnsiTheme="minorHAnsi" w:cstheme="minorHAnsi"/>
          <w:sz w:val="20"/>
          <w:szCs w:val="20"/>
        </w:rPr>
        <w:t>7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3735D9">
        <w:rPr>
          <w:rFonts w:asciiTheme="minorHAnsi" w:hAnsiTheme="minorHAnsi" w:cstheme="minorHAnsi"/>
          <w:sz w:val="20"/>
          <w:szCs w:val="20"/>
        </w:rPr>
        <w:t>39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3735D9">
        <w:rPr>
          <w:rFonts w:asciiTheme="minorHAnsi" w:hAnsiTheme="minorHAnsi" w:cstheme="minorHAnsi"/>
          <w:sz w:val="20"/>
          <w:szCs w:val="20"/>
        </w:rPr>
        <w:t>710</w:t>
      </w:r>
      <w:r w:rsidR="004C7886" w:rsidRPr="0031565A">
        <w:rPr>
          <w:rFonts w:asciiTheme="minorHAnsi" w:hAnsiTheme="minorHAnsi" w:cstheme="minorHAnsi"/>
          <w:sz w:val="20"/>
          <w:szCs w:val="20"/>
        </w:rPr>
        <w:t>,</w:t>
      </w:r>
      <w:r w:rsidR="003735D9">
        <w:rPr>
          <w:rFonts w:asciiTheme="minorHAnsi" w:hAnsiTheme="minorHAnsi" w:cstheme="minorHAnsi"/>
          <w:sz w:val="20"/>
          <w:szCs w:val="20"/>
        </w:rPr>
        <w:t xml:space="preserve"> de lavra de Nayane Carnaúba,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3735D9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31565A" w:rsidRDefault="00760A9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>
        <w:rPr>
          <w:rFonts w:asciiTheme="minorHAnsi" w:hAnsiTheme="minorHAnsi" w:cstheme="minorHAnsi"/>
          <w:sz w:val="20"/>
          <w:szCs w:val="20"/>
        </w:rPr>
        <w:t>4</w:t>
      </w:r>
      <w:r w:rsidR="003735D9">
        <w:rPr>
          <w:rFonts w:asciiTheme="minorHAnsi" w:hAnsiTheme="minorHAnsi" w:cstheme="minorHAnsi"/>
          <w:sz w:val="20"/>
          <w:szCs w:val="20"/>
        </w:rPr>
        <w:t>1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>
        <w:rPr>
          <w:rFonts w:asciiTheme="minorHAnsi" w:hAnsiTheme="minorHAnsi" w:cstheme="minorHAnsi"/>
          <w:sz w:val="20"/>
          <w:szCs w:val="20"/>
        </w:rPr>
        <w:t>1</w:t>
      </w:r>
      <w:r w:rsidR="003735D9">
        <w:rPr>
          <w:rFonts w:asciiTheme="minorHAnsi" w:hAnsiTheme="minorHAnsi" w:cstheme="minorHAnsi"/>
          <w:sz w:val="20"/>
          <w:szCs w:val="20"/>
        </w:rPr>
        <w:t>0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760A9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>
        <w:rPr>
          <w:rFonts w:asciiTheme="minorHAnsi" w:hAnsiTheme="minorHAnsi" w:cstheme="minorHAnsi"/>
          <w:sz w:val="20"/>
          <w:szCs w:val="20"/>
        </w:rPr>
        <w:t>480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60A9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>
        <w:rPr>
          <w:rFonts w:asciiTheme="minorHAnsi" w:hAnsiTheme="minorHAnsi" w:cstheme="minorHAnsi"/>
          <w:sz w:val="20"/>
          <w:szCs w:val="20"/>
        </w:rPr>
        <w:t>45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45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sz w:val="20"/>
          <w:szCs w:val="20"/>
        </w:rPr>
        <w:t>46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3735D9">
        <w:rPr>
          <w:rFonts w:asciiTheme="minorHAnsi" w:hAnsiTheme="minorHAnsi" w:cstheme="minorHAnsi"/>
          <w:sz w:val="20"/>
          <w:szCs w:val="20"/>
        </w:rPr>
        <w:t>47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3735D9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3735D9" w:rsidRPr="003735D9">
        <w:rPr>
          <w:rFonts w:asciiTheme="minorHAnsi" w:hAnsiTheme="minorHAnsi" w:cstheme="minorHAnsi"/>
          <w:sz w:val="20"/>
          <w:szCs w:val="20"/>
        </w:rPr>
        <w:t>R$ 7.980,00 (sete mil, novecentos e oitenta reais).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3735D9" w:rsidRPr="0031565A" w:rsidRDefault="00515410" w:rsidP="003735D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“boa fé”, sendo o </w:t>
      </w:r>
      <w:r w:rsidRPr="0031565A">
        <w:rPr>
          <w:rFonts w:asciiTheme="minorHAnsi" w:hAnsiTheme="minorHAnsi" w:cstheme="minorHAnsi"/>
          <w:sz w:val="20"/>
          <w:szCs w:val="20"/>
        </w:rPr>
        <w:t xml:space="preserve">pagamento devido, que seja atendido os itens III a VI e realizado o pagamento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3735D9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735D9">
        <w:rPr>
          <w:rFonts w:asciiTheme="minorHAnsi" w:hAnsiTheme="minorHAnsi" w:cstheme="minorHAnsi"/>
          <w:b/>
          <w:sz w:val="20"/>
          <w:szCs w:val="20"/>
        </w:rPr>
        <w:t>7</w:t>
      </w:r>
      <w:r w:rsidR="003735D9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3735D9">
        <w:rPr>
          <w:rFonts w:asciiTheme="minorHAnsi" w:hAnsiTheme="minorHAnsi" w:cstheme="minorHAnsi"/>
          <w:b/>
          <w:sz w:val="20"/>
          <w:szCs w:val="20"/>
        </w:rPr>
        <w:t>980</w:t>
      </w:r>
      <w:r w:rsidR="003735D9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3735D9">
        <w:rPr>
          <w:rFonts w:asciiTheme="minorHAnsi" w:hAnsiTheme="minorHAnsi" w:cstheme="minorHAnsi"/>
          <w:b/>
          <w:sz w:val="20"/>
          <w:szCs w:val="20"/>
        </w:rPr>
        <w:t>0</w:t>
      </w:r>
      <w:r w:rsidR="003735D9" w:rsidRPr="0031565A">
        <w:rPr>
          <w:rFonts w:asciiTheme="minorHAnsi" w:hAnsiTheme="minorHAnsi" w:cstheme="minorHAnsi"/>
          <w:b/>
          <w:sz w:val="20"/>
          <w:szCs w:val="20"/>
        </w:rPr>
        <w:t>0 (</w:t>
      </w:r>
      <w:r w:rsidR="003735D9">
        <w:rPr>
          <w:rFonts w:asciiTheme="minorHAnsi" w:hAnsiTheme="minorHAnsi" w:cstheme="minorHAnsi"/>
          <w:b/>
          <w:sz w:val="20"/>
          <w:szCs w:val="20"/>
        </w:rPr>
        <w:t>sete mil, novecentos e oitenta reais</w:t>
      </w:r>
      <w:r w:rsidR="003735D9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10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735D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735D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 Silva</w:t>
      </w:r>
    </w:p>
    <w:p w:rsidR="007B1996" w:rsidRPr="003735D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735D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AE1406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99564D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-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A8C" w:rsidRDefault="00B23A8C" w:rsidP="003068B9">
      <w:pPr>
        <w:spacing w:after="0" w:line="240" w:lineRule="auto"/>
      </w:pPr>
      <w:r>
        <w:separator/>
      </w:r>
    </w:p>
  </w:endnote>
  <w:endnote w:type="continuationSeparator" w:id="1">
    <w:p w:rsidR="00B23A8C" w:rsidRDefault="00B23A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A8C" w:rsidRDefault="00B23A8C" w:rsidP="003068B9">
      <w:pPr>
        <w:spacing w:after="0" w:line="240" w:lineRule="auto"/>
      </w:pPr>
      <w:r>
        <w:separator/>
      </w:r>
    </w:p>
  </w:footnote>
  <w:footnote w:type="continuationSeparator" w:id="1">
    <w:p w:rsidR="00B23A8C" w:rsidRDefault="00B23A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02D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2D36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347A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0A9C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91F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A8C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7249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7AD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63AC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15B9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1659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7</cp:revision>
  <cp:lastPrinted>2017-07-05T17:04:00Z</cp:lastPrinted>
  <dcterms:created xsi:type="dcterms:W3CDTF">2017-07-10T12:45:00Z</dcterms:created>
  <dcterms:modified xsi:type="dcterms:W3CDTF">2017-07-10T13:58:00Z</dcterms:modified>
</cp:coreProperties>
</file>