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24CF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24CF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24CF7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424CF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24CF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8B10E2" w:rsidRPr="00424CF7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424CF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424CF7">
        <w:rPr>
          <w:rFonts w:asciiTheme="minorHAnsi" w:hAnsiTheme="minorHAnsi" w:cstheme="minorHAnsi"/>
          <w:bCs/>
          <w:sz w:val="21"/>
          <w:szCs w:val="21"/>
        </w:rPr>
        <w:t>–</w:t>
      </w:r>
      <w:r w:rsidR="003D0F15" w:rsidRPr="00424CF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941BE" w:rsidRPr="00424CF7">
        <w:rPr>
          <w:rFonts w:asciiTheme="minorHAnsi" w:hAnsiTheme="minorHAnsi" w:cstheme="minorHAnsi"/>
          <w:bCs/>
          <w:sz w:val="21"/>
          <w:szCs w:val="21"/>
        </w:rPr>
        <w:t>31574</w:t>
      </w:r>
      <w:r w:rsidR="0017202D" w:rsidRPr="00424CF7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424CF7">
        <w:rPr>
          <w:rFonts w:asciiTheme="minorHAnsi" w:hAnsiTheme="minorHAnsi" w:cstheme="minorHAnsi"/>
          <w:bCs/>
          <w:sz w:val="21"/>
          <w:szCs w:val="21"/>
        </w:rPr>
        <w:t>201</w:t>
      </w:r>
      <w:r w:rsidR="00DF63FB" w:rsidRPr="00424CF7">
        <w:rPr>
          <w:rFonts w:asciiTheme="minorHAnsi" w:hAnsiTheme="minorHAnsi" w:cstheme="minorHAnsi"/>
          <w:bCs/>
          <w:sz w:val="21"/>
          <w:szCs w:val="21"/>
        </w:rPr>
        <w:t>4</w:t>
      </w:r>
    </w:p>
    <w:p w:rsidR="00475A79" w:rsidRPr="00424CF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24CF7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424CF7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424CF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941BE" w:rsidRPr="00424CF7">
        <w:rPr>
          <w:rFonts w:asciiTheme="minorHAnsi" w:hAnsiTheme="minorHAnsi" w:cstheme="minorHAnsi"/>
          <w:bCs/>
          <w:sz w:val="21"/>
          <w:szCs w:val="21"/>
        </w:rPr>
        <w:t>HOSPITAL GERAL DO ESTADO</w:t>
      </w:r>
      <w:r w:rsidR="004035A4" w:rsidRPr="00424CF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A09E1" w:rsidRPr="00424CF7">
        <w:rPr>
          <w:rFonts w:asciiTheme="minorHAnsi" w:hAnsiTheme="minorHAnsi" w:cstheme="minorHAnsi"/>
          <w:bCs/>
          <w:sz w:val="21"/>
          <w:szCs w:val="21"/>
        </w:rPr>
        <w:t>– HGE.</w:t>
      </w:r>
    </w:p>
    <w:p w:rsidR="00165775" w:rsidRPr="00424CF7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24CF7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424CF7">
        <w:rPr>
          <w:rFonts w:asciiTheme="minorHAnsi" w:hAnsiTheme="minorHAnsi" w:cstheme="minorHAnsi"/>
          <w:bCs/>
          <w:sz w:val="21"/>
          <w:szCs w:val="21"/>
        </w:rPr>
        <w:t>REQUERIMENTO</w:t>
      </w:r>
      <w:r w:rsidR="000A09E1" w:rsidRPr="00424CF7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424CF7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24CF7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424CF7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424CF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424CF7">
        <w:rPr>
          <w:rFonts w:asciiTheme="minorHAnsi" w:hAnsiTheme="minorHAnsi" w:cstheme="minorHAnsi"/>
          <w:bCs/>
          <w:sz w:val="21"/>
          <w:szCs w:val="21"/>
        </w:rPr>
        <w:t>SOL.</w:t>
      </w:r>
      <w:r w:rsidR="00C941BE" w:rsidRPr="00424CF7">
        <w:rPr>
          <w:rFonts w:asciiTheme="minorHAnsi" w:hAnsiTheme="minorHAnsi" w:cstheme="minorHAnsi"/>
          <w:bCs/>
          <w:sz w:val="21"/>
          <w:szCs w:val="21"/>
        </w:rPr>
        <w:t xml:space="preserve"> DE LOCAÇÃO DE DOIS GRUPOS GERADORES DE 500/400 KVA</w:t>
      </w:r>
      <w:r w:rsidR="000A09E1" w:rsidRPr="00424CF7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424CF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424CF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24CF7">
        <w:rPr>
          <w:rFonts w:asciiTheme="minorHAnsi" w:hAnsiTheme="minorHAnsi" w:cstheme="minorHAnsi"/>
          <w:sz w:val="21"/>
          <w:szCs w:val="21"/>
        </w:rPr>
        <w:t>Trata-se d</w:t>
      </w:r>
      <w:r w:rsidR="00FA0070" w:rsidRPr="00424CF7">
        <w:rPr>
          <w:rFonts w:asciiTheme="minorHAnsi" w:hAnsiTheme="minorHAnsi" w:cstheme="minorHAnsi"/>
          <w:sz w:val="21"/>
          <w:szCs w:val="21"/>
        </w:rPr>
        <w:t>o</w:t>
      </w:r>
      <w:r w:rsidRPr="00424CF7">
        <w:rPr>
          <w:rFonts w:asciiTheme="minorHAnsi" w:hAnsiTheme="minorHAnsi" w:cstheme="minorHAnsi"/>
          <w:sz w:val="21"/>
          <w:szCs w:val="21"/>
        </w:rPr>
        <w:t xml:space="preserve"> </w:t>
      </w:r>
      <w:r w:rsidRPr="00424CF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76D2C" w:rsidRPr="00424CF7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3833BD" w:rsidRPr="00424CF7">
        <w:rPr>
          <w:rFonts w:asciiTheme="minorHAnsi" w:hAnsiTheme="minorHAnsi" w:cstheme="minorHAnsi"/>
          <w:b/>
          <w:bCs/>
          <w:sz w:val="21"/>
          <w:szCs w:val="21"/>
        </w:rPr>
        <w:t>31574</w:t>
      </w:r>
      <w:r w:rsidR="001D70E7" w:rsidRPr="00424CF7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FA0070" w:rsidRPr="00424CF7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DF63FB" w:rsidRPr="00424CF7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314693" w:rsidRPr="00424CF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424CF7">
        <w:rPr>
          <w:rFonts w:asciiTheme="minorHAnsi" w:hAnsiTheme="minorHAnsi" w:cstheme="minorHAnsi"/>
          <w:sz w:val="21"/>
          <w:szCs w:val="21"/>
        </w:rPr>
        <w:t>em 0</w:t>
      </w:r>
      <w:r w:rsidR="00475A79" w:rsidRPr="00424CF7">
        <w:rPr>
          <w:rFonts w:asciiTheme="minorHAnsi" w:hAnsiTheme="minorHAnsi" w:cstheme="minorHAnsi"/>
          <w:sz w:val="21"/>
          <w:szCs w:val="21"/>
        </w:rPr>
        <w:t>1</w:t>
      </w:r>
      <w:r w:rsidRPr="00424CF7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424CF7">
        <w:rPr>
          <w:rFonts w:asciiTheme="minorHAnsi" w:hAnsiTheme="minorHAnsi" w:cstheme="minorHAnsi"/>
          <w:sz w:val="21"/>
          <w:szCs w:val="21"/>
        </w:rPr>
        <w:t>um</w:t>
      </w:r>
      <w:r w:rsidR="00226ED4" w:rsidRPr="00424CF7">
        <w:rPr>
          <w:rFonts w:asciiTheme="minorHAnsi" w:hAnsiTheme="minorHAnsi" w:cstheme="minorHAnsi"/>
          <w:sz w:val="21"/>
          <w:szCs w:val="21"/>
        </w:rPr>
        <w:t>)</w:t>
      </w:r>
      <w:r w:rsidRPr="00424CF7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3833BD" w:rsidRPr="00424CF7">
        <w:rPr>
          <w:rFonts w:asciiTheme="minorHAnsi" w:hAnsiTheme="minorHAnsi" w:cstheme="minorHAnsi"/>
          <w:sz w:val="21"/>
          <w:szCs w:val="21"/>
        </w:rPr>
        <w:t>48</w:t>
      </w:r>
      <w:r w:rsidR="00940394" w:rsidRPr="00424CF7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424CF7">
        <w:rPr>
          <w:rFonts w:asciiTheme="minorHAnsi" w:hAnsiTheme="minorHAnsi" w:cstheme="minorHAnsi"/>
          <w:sz w:val="21"/>
          <w:szCs w:val="21"/>
        </w:rPr>
        <w:t>(</w:t>
      </w:r>
      <w:r w:rsidR="003833BD" w:rsidRPr="00424CF7">
        <w:rPr>
          <w:rFonts w:asciiTheme="minorHAnsi" w:hAnsiTheme="minorHAnsi" w:cstheme="minorHAnsi"/>
          <w:sz w:val="21"/>
          <w:szCs w:val="21"/>
        </w:rPr>
        <w:t>quarenta e oito</w:t>
      </w:r>
      <w:r w:rsidR="00A60EE3" w:rsidRPr="00424CF7">
        <w:rPr>
          <w:rFonts w:asciiTheme="minorHAnsi" w:hAnsiTheme="minorHAnsi" w:cstheme="minorHAnsi"/>
          <w:sz w:val="21"/>
          <w:szCs w:val="21"/>
        </w:rPr>
        <w:t>)</w:t>
      </w:r>
      <w:r w:rsidRPr="00424CF7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424CF7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424CF7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424CF7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424CF7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424CF7">
        <w:rPr>
          <w:rFonts w:asciiTheme="minorHAnsi" w:hAnsiTheme="minorHAnsi" w:cstheme="minorHAnsi"/>
          <w:sz w:val="21"/>
          <w:szCs w:val="21"/>
        </w:rPr>
        <w:t>o pagamento</w:t>
      </w:r>
      <w:r w:rsidR="0095513A" w:rsidRPr="00424CF7">
        <w:rPr>
          <w:rFonts w:asciiTheme="minorHAnsi" w:hAnsiTheme="minorHAnsi" w:cstheme="minorHAnsi"/>
          <w:sz w:val="21"/>
          <w:szCs w:val="21"/>
        </w:rPr>
        <w:t xml:space="preserve"> por indenização</w:t>
      </w:r>
      <w:r w:rsidR="00E66C14" w:rsidRPr="00424CF7">
        <w:rPr>
          <w:rFonts w:asciiTheme="minorHAnsi" w:hAnsiTheme="minorHAnsi" w:cstheme="minorHAnsi"/>
          <w:sz w:val="21"/>
          <w:szCs w:val="21"/>
        </w:rPr>
        <w:t>, referente</w:t>
      </w:r>
      <w:r w:rsidR="00FA0070" w:rsidRPr="00424CF7">
        <w:rPr>
          <w:rFonts w:asciiTheme="minorHAnsi" w:hAnsiTheme="minorHAnsi" w:cstheme="minorHAnsi"/>
          <w:sz w:val="21"/>
          <w:szCs w:val="21"/>
        </w:rPr>
        <w:t xml:space="preserve"> </w:t>
      </w:r>
      <w:r w:rsidR="00E66C14" w:rsidRPr="00424CF7">
        <w:rPr>
          <w:rFonts w:asciiTheme="minorHAnsi" w:hAnsiTheme="minorHAnsi" w:cstheme="minorHAnsi"/>
          <w:sz w:val="21"/>
          <w:szCs w:val="21"/>
        </w:rPr>
        <w:t>a</w:t>
      </w:r>
      <w:r w:rsidR="0095513A" w:rsidRPr="00424CF7">
        <w:rPr>
          <w:rFonts w:asciiTheme="minorHAnsi" w:hAnsiTheme="minorHAnsi" w:cstheme="minorHAnsi"/>
          <w:sz w:val="21"/>
          <w:szCs w:val="21"/>
        </w:rPr>
        <w:t>o</w:t>
      </w:r>
      <w:r w:rsidR="003833BD" w:rsidRPr="00424CF7">
        <w:rPr>
          <w:rFonts w:asciiTheme="minorHAnsi" w:hAnsiTheme="minorHAnsi" w:cstheme="minorHAnsi"/>
          <w:sz w:val="21"/>
          <w:szCs w:val="21"/>
        </w:rPr>
        <w:t xml:space="preserve"> </w:t>
      </w:r>
      <w:r w:rsidR="0095513A" w:rsidRPr="00424CF7">
        <w:rPr>
          <w:rFonts w:asciiTheme="minorHAnsi" w:hAnsiTheme="minorHAnsi" w:cstheme="minorHAnsi"/>
          <w:sz w:val="21"/>
          <w:szCs w:val="21"/>
        </w:rPr>
        <w:t>aluguel</w:t>
      </w:r>
      <w:r w:rsidR="003833BD" w:rsidRPr="00424CF7">
        <w:rPr>
          <w:rFonts w:asciiTheme="minorHAnsi" w:hAnsiTheme="minorHAnsi" w:cstheme="minorHAnsi"/>
          <w:sz w:val="21"/>
          <w:szCs w:val="21"/>
        </w:rPr>
        <w:t xml:space="preserve"> de dois grupos de geradores</w:t>
      </w:r>
      <w:r w:rsidR="0017202D" w:rsidRPr="00424CF7">
        <w:rPr>
          <w:rFonts w:asciiTheme="minorHAnsi" w:hAnsiTheme="minorHAnsi" w:cstheme="minorHAnsi"/>
          <w:sz w:val="21"/>
          <w:szCs w:val="21"/>
        </w:rPr>
        <w:t xml:space="preserve"> </w:t>
      </w:r>
      <w:r w:rsidR="003833BD" w:rsidRPr="00424CF7">
        <w:rPr>
          <w:rFonts w:asciiTheme="minorHAnsi" w:hAnsiTheme="minorHAnsi" w:cstheme="minorHAnsi"/>
          <w:sz w:val="21"/>
          <w:szCs w:val="21"/>
        </w:rPr>
        <w:t>locados</w:t>
      </w:r>
      <w:r w:rsidR="00FA0070" w:rsidRPr="00424CF7">
        <w:rPr>
          <w:rFonts w:asciiTheme="minorHAnsi" w:hAnsiTheme="minorHAnsi" w:cstheme="minorHAnsi"/>
          <w:sz w:val="21"/>
          <w:szCs w:val="21"/>
        </w:rPr>
        <w:t xml:space="preserve"> pela Secretaria de Estado da Saúde – SESAU</w:t>
      </w:r>
      <w:r w:rsidR="00E66C14" w:rsidRPr="00424CF7">
        <w:rPr>
          <w:rFonts w:asciiTheme="minorHAnsi" w:hAnsiTheme="minorHAnsi" w:cstheme="minorHAnsi"/>
          <w:sz w:val="21"/>
          <w:szCs w:val="21"/>
        </w:rPr>
        <w:t>,</w:t>
      </w:r>
      <w:r w:rsidR="00FA0070" w:rsidRPr="00424CF7">
        <w:rPr>
          <w:rFonts w:asciiTheme="minorHAnsi" w:hAnsiTheme="minorHAnsi" w:cstheme="minorHAnsi"/>
          <w:sz w:val="21"/>
          <w:szCs w:val="21"/>
        </w:rPr>
        <w:t xml:space="preserve"> através da empresa</w:t>
      </w:r>
      <w:r w:rsidR="00FA0070" w:rsidRPr="00424CF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43E9A" w:rsidRPr="00424CF7">
        <w:rPr>
          <w:rFonts w:asciiTheme="minorHAnsi" w:hAnsiTheme="minorHAnsi" w:cstheme="minorHAnsi"/>
          <w:b/>
          <w:sz w:val="21"/>
          <w:szCs w:val="21"/>
        </w:rPr>
        <w:t>GERAMAK SERVIÇOS E COMÉRCIO DE MÁQUINAS LTDA</w:t>
      </w:r>
      <w:r w:rsidR="00F43E9A" w:rsidRPr="00424CF7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424CF7">
        <w:rPr>
          <w:rFonts w:asciiTheme="minorHAnsi" w:hAnsiTheme="minorHAnsi" w:cstheme="minorHAnsi"/>
          <w:sz w:val="21"/>
          <w:szCs w:val="21"/>
        </w:rPr>
        <w:t xml:space="preserve">(CNPJ </w:t>
      </w:r>
      <w:r w:rsidR="00F43E9A" w:rsidRPr="00424CF7">
        <w:rPr>
          <w:rFonts w:asciiTheme="minorHAnsi" w:hAnsiTheme="minorHAnsi" w:cstheme="minorHAnsi"/>
          <w:sz w:val="21"/>
          <w:szCs w:val="21"/>
        </w:rPr>
        <w:t>3</w:t>
      </w:r>
      <w:r w:rsidR="004035A4" w:rsidRPr="00424CF7">
        <w:rPr>
          <w:rFonts w:asciiTheme="minorHAnsi" w:hAnsiTheme="minorHAnsi" w:cstheme="minorHAnsi"/>
          <w:sz w:val="21"/>
          <w:szCs w:val="21"/>
        </w:rPr>
        <w:t>5</w:t>
      </w:r>
      <w:r w:rsidR="00F43E9A" w:rsidRPr="00424CF7">
        <w:rPr>
          <w:rFonts w:asciiTheme="minorHAnsi" w:hAnsiTheme="minorHAnsi" w:cstheme="minorHAnsi"/>
          <w:sz w:val="21"/>
          <w:szCs w:val="21"/>
        </w:rPr>
        <w:t>.370</w:t>
      </w:r>
      <w:r w:rsidR="0001298B" w:rsidRPr="00424CF7">
        <w:rPr>
          <w:rFonts w:asciiTheme="minorHAnsi" w:hAnsiTheme="minorHAnsi" w:cstheme="minorHAnsi"/>
          <w:sz w:val="21"/>
          <w:szCs w:val="21"/>
        </w:rPr>
        <w:t>.</w:t>
      </w:r>
      <w:r w:rsidR="00F43E9A" w:rsidRPr="00424CF7">
        <w:rPr>
          <w:rFonts w:asciiTheme="minorHAnsi" w:hAnsiTheme="minorHAnsi" w:cstheme="minorHAnsi"/>
          <w:sz w:val="21"/>
          <w:szCs w:val="21"/>
        </w:rPr>
        <w:t>477</w:t>
      </w:r>
      <w:r w:rsidR="0001298B" w:rsidRPr="00424CF7">
        <w:rPr>
          <w:rFonts w:asciiTheme="minorHAnsi" w:hAnsiTheme="minorHAnsi" w:cstheme="minorHAnsi"/>
          <w:sz w:val="21"/>
          <w:szCs w:val="21"/>
        </w:rPr>
        <w:t>/000</w:t>
      </w:r>
      <w:r w:rsidR="0017202D" w:rsidRPr="00424CF7">
        <w:rPr>
          <w:rFonts w:asciiTheme="minorHAnsi" w:hAnsiTheme="minorHAnsi" w:cstheme="minorHAnsi"/>
          <w:sz w:val="21"/>
          <w:szCs w:val="21"/>
        </w:rPr>
        <w:t>1</w:t>
      </w:r>
      <w:r w:rsidR="0001298B" w:rsidRPr="00424CF7">
        <w:rPr>
          <w:rFonts w:asciiTheme="minorHAnsi" w:hAnsiTheme="minorHAnsi" w:cstheme="minorHAnsi"/>
          <w:sz w:val="21"/>
          <w:szCs w:val="21"/>
        </w:rPr>
        <w:t>-</w:t>
      </w:r>
      <w:r w:rsidR="00F43E9A" w:rsidRPr="00424CF7">
        <w:rPr>
          <w:rFonts w:asciiTheme="minorHAnsi" w:hAnsiTheme="minorHAnsi" w:cstheme="minorHAnsi"/>
          <w:sz w:val="21"/>
          <w:szCs w:val="21"/>
        </w:rPr>
        <w:t>43</w:t>
      </w:r>
      <w:r w:rsidR="00A06A2B" w:rsidRPr="00424CF7">
        <w:rPr>
          <w:rFonts w:asciiTheme="minorHAnsi" w:hAnsiTheme="minorHAnsi" w:cstheme="minorHAnsi"/>
          <w:sz w:val="21"/>
          <w:szCs w:val="21"/>
        </w:rPr>
        <w:t>)</w:t>
      </w:r>
      <w:r w:rsidR="0095513A" w:rsidRPr="00424CF7">
        <w:rPr>
          <w:rFonts w:asciiTheme="minorHAnsi" w:hAnsiTheme="minorHAnsi" w:cstheme="minorHAnsi"/>
          <w:sz w:val="21"/>
          <w:szCs w:val="21"/>
        </w:rPr>
        <w:t xml:space="preserve">, celebrado através do Contrato nº 137/2013, publicado no DOE do dia 19/09/2013, com vigência de 180 dias, com parcelas mensais de R$28.000,00 (vinte e oito mil reais), </w:t>
      </w:r>
      <w:r w:rsidR="00FA0070" w:rsidRPr="00424CF7">
        <w:rPr>
          <w:rFonts w:asciiTheme="minorHAnsi" w:hAnsiTheme="minorHAnsi" w:cstheme="minorHAnsi"/>
          <w:sz w:val="21"/>
          <w:szCs w:val="21"/>
        </w:rPr>
        <w:t>para atendimento das necessidades apresentadas pela sede do órgão referido, bem como das unidades de saúde a ele vinculadas</w:t>
      </w:r>
      <w:r w:rsidR="0095513A" w:rsidRPr="00424CF7">
        <w:rPr>
          <w:rFonts w:asciiTheme="minorHAnsi" w:hAnsiTheme="minorHAnsi" w:cstheme="minorHAnsi"/>
          <w:sz w:val="21"/>
          <w:szCs w:val="21"/>
        </w:rPr>
        <w:t>.</w:t>
      </w:r>
      <w:r w:rsidR="00FA0070" w:rsidRPr="00424CF7">
        <w:rPr>
          <w:rFonts w:asciiTheme="minorHAnsi" w:hAnsiTheme="minorHAnsi" w:cstheme="minorHAnsi"/>
          <w:sz w:val="21"/>
          <w:szCs w:val="21"/>
        </w:rPr>
        <w:t xml:space="preserve"> A solicitação de pagamento está orçada em </w:t>
      </w:r>
      <w:r w:rsidR="00376D2C" w:rsidRPr="00424CF7">
        <w:rPr>
          <w:rFonts w:asciiTheme="minorHAnsi" w:hAnsiTheme="minorHAnsi" w:cstheme="minorHAnsi"/>
          <w:b/>
          <w:sz w:val="21"/>
          <w:szCs w:val="21"/>
        </w:rPr>
        <w:t>R$</w:t>
      </w:r>
      <w:r w:rsidR="0095513A" w:rsidRPr="00424CF7">
        <w:rPr>
          <w:rFonts w:asciiTheme="minorHAnsi" w:hAnsiTheme="minorHAnsi" w:cstheme="minorHAnsi"/>
          <w:b/>
          <w:sz w:val="21"/>
          <w:szCs w:val="21"/>
        </w:rPr>
        <w:t>28</w:t>
      </w:r>
      <w:r w:rsidR="00376D2C" w:rsidRPr="00424CF7">
        <w:rPr>
          <w:rFonts w:asciiTheme="minorHAnsi" w:hAnsiTheme="minorHAnsi" w:cstheme="minorHAnsi"/>
          <w:b/>
          <w:sz w:val="21"/>
          <w:szCs w:val="21"/>
        </w:rPr>
        <w:t>.</w:t>
      </w:r>
      <w:r w:rsidR="0095513A" w:rsidRPr="00424CF7">
        <w:rPr>
          <w:rFonts w:asciiTheme="minorHAnsi" w:hAnsiTheme="minorHAnsi" w:cstheme="minorHAnsi"/>
          <w:b/>
          <w:sz w:val="21"/>
          <w:szCs w:val="21"/>
        </w:rPr>
        <w:t>00</w:t>
      </w:r>
      <w:r w:rsidR="00C547CC" w:rsidRPr="00424CF7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424CF7">
        <w:rPr>
          <w:rFonts w:asciiTheme="minorHAnsi" w:hAnsiTheme="minorHAnsi" w:cstheme="minorHAnsi"/>
          <w:b/>
          <w:sz w:val="21"/>
          <w:szCs w:val="21"/>
        </w:rPr>
        <w:t>,</w:t>
      </w:r>
      <w:r w:rsidR="00DF63FB" w:rsidRPr="00424CF7">
        <w:rPr>
          <w:rFonts w:asciiTheme="minorHAnsi" w:hAnsiTheme="minorHAnsi" w:cstheme="minorHAnsi"/>
          <w:b/>
          <w:sz w:val="21"/>
          <w:szCs w:val="21"/>
        </w:rPr>
        <w:t>0</w:t>
      </w:r>
      <w:r w:rsidR="007A3203" w:rsidRPr="00424CF7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424CF7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361BD" w:rsidRPr="00424CF7">
        <w:rPr>
          <w:rFonts w:asciiTheme="minorHAnsi" w:hAnsiTheme="minorHAnsi" w:cstheme="minorHAnsi"/>
          <w:b/>
          <w:sz w:val="21"/>
          <w:szCs w:val="21"/>
        </w:rPr>
        <w:t>sete mil, novecentos e vinte reais</w:t>
      </w:r>
      <w:r w:rsidR="00C839BB" w:rsidRPr="00424CF7">
        <w:rPr>
          <w:rFonts w:asciiTheme="minorHAnsi" w:hAnsiTheme="minorHAnsi" w:cstheme="minorHAnsi"/>
          <w:sz w:val="21"/>
          <w:szCs w:val="21"/>
        </w:rPr>
        <w:t>)</w:t>
      </w:r>
      <w:r w:rsidR="0095513A" w:rsidRPr="00424CF7">
        <w:rPr>
          <w:rFonts w:asciiTheme="minorHAnsi" w:hAnsiTheme="minorHAnsi" w:cstheme="minorHAnsi"/>
          <w:sz w:val="21"/>
          <w:szCs w:val="21"/>
        </w:rPr>
        <w:t xml:space="preserve">, que diz respeito à utilização dos geradores no </w:t>
      </w:r>
      <w:r w:rsidR="0095513A" w:rsidRPr="00424CF7">
        <w:rPr>
          <w:rFonts w:asciiTheme="minorHAnsi" w:hAnsiTheme="minorHAnsi" w:cstheme="minorHAnsi"/>
          <w:sz w:val="21"/>
          <w:szCs w:val="21"/>
          <w:u w:val="single"/>
        </w:rPr>
        <w:t>período de 09/10/2014 a 07/11/2014</w:t>
      </w:r>
      <w:r w:rsidR="0095513A" w:rsidRPr="00424CF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740F8A" w:rsidRPr="00424CF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24CF7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</w:t>
      </w:r>
      <w:r w:rsidR="000A09E1" w:rsidRPr="00424CF7">
        <w:rPr>
          <w:rFonts w:asciiTheme="minorHAnsi" w:hAnsiTheme="minorHAnsi" w:cstheme="minorHAnsi"/>
          <w:sz w:val="21"/>
          <w:szCs w:val="21"/>
        </w:rPr>
        <w:t>.</w:t>
      </w:r>
      <w:r w:rsidRPr="00424CF7">
        <w:rPr>
          <w:rFonts w:asciiTheme="minorHAnsi" w:hAnsiTheme="minorHAnsi" w:cstheme="minorHAnsi"/>
          <w:sz w:val="21"/>
          <w:szCs w:val="21"/>
        </w:rPr>
        <w:t>666/93</w:t>
      </w:r>
      <w:r w:rsidR="00CE3230" w:rsidRPr="00424CF7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424CF7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424CF7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24CF7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A3F30" w:rsidRPr="00424CF7">
        <w:rPr>
          <w:rFonts w:asciiTheme="minorHAnsi" w:hAnsiTheme="minorHAnsi" w:cstheme="minorHAnsi"/>
          <w:sz w:val="21"/>
          <w:szCs w:val="21"/>
        </w:rPr>
        <w:t xml:space="preserve"> (fls. </w:t>
      </w:r>
      <w:r w:rsidR="0095513A" w:rsidRPr="00424CF7">
        <w:rPr>
          <w:rFonts w:asciiTheme="minorHAnsi" w:hAnsiTheme="minorHAnsi" w:cstheme="minorHAnsi"/>
          <w:sz w:val="21"/>
          <w:szCs w:val="21"/>
        </w:rPr>
        <w:t>48</w:t>
      </w:r>
      <w:r w:rsidR="001A3F30" w:rsidRPr="00424CF7">
        <w:rPr>
          <w:rFonts w:asciiTheme="minorHAnsi" w:hAnsiTheme="minorHAnsi" w:cstheme="minorHAnsi"/>
          <w:sz w:val="21"/>
          <w:szCs w:val="21"/>
        </w:rPr>
        <w:t>)</w:t>
      </w:r>
      <w:r w:rsidRPr="00424CF7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424CF7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424CF7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424CF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24CF7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95513A" w:rsidRPr="00424CF7" w:rsidRDefault="00E66C14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24CF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95513A" w:rsidRPr="00424CF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CONTROLE</w:t>
      </w:r>
      <w:r w:rsidR="0095513A" w:rsidRPr="00424CF7">
        <w:rPr>
          <w:rFonts w:asciiTheme="minorHAnsi" w:hAnsiTheme="minorHAnsi" w:cstheme="minorHAnsi"/>
          <w:sz w:val="21"/>
          <w:szCs w:val="21"/>
        </w:rPr>
        <w:t xml:space="preserve"> – Às folhas 04, apresenta-se a Nota de </w:t>
      </w:r>
      <w:r w:rsidR="00F43E9A" w:rsidRPr="00424CF7">
        <w:rPr>
          <w:rFonts w:asciiTheme="minorHAnsi" w:hAnsiTheme="minorHAnsi" w:cstheme="minorHAnsi"/>
          <w:sz w:val="21"/>
          <w:szCs w:val="21"/>
        </w:rPr>
        <w:t>C</w:t>
      </w:r>
      <w:r w:rsidR="0095513A" w:rsidRPr="00424CF7">
        <w:rPr>
          <w:rFonts w:asciiTheme="minorHAnsi" w:hAnsiTheme="minorHAnsi" w:cstheme="minorHAnsi"/>
          <w:sz w:val="21"/>
          <w:szCs w:val="21"/>
        </w:rPr>
        <w:t xml:space="preserve">ontrole nº 184 da Empresa </w:t>
      </w:r>
      <w:r w:rsidR="0095513A" w:rsidRPr="00424CF7">
        <w:rPr>
          <w:rFonts w:asciiTheme="minorHAnsi" w:hAnsiTheme="minorHAnsi" w:cstheme="minorHAnsi"/>
          <w:b/>
          <w:sz w:val="21"/>
          <w:szCs w:val="21"/>
        </w:rPr>
        <w:t>GERAMA</w:t>
      </w:r>
      <w:r w:rsidR="000A09E1" w:rsidRPr="00424CF7">
        <w:rPr>
          <w:rFonts w:asciiTheme="minorHAnsi" w:hAnsiTheme="minorHAnsi" w:cstheme="minorHAnsi"/>
          <w:b/>
          <w:sz w:val="21"/>
          <w:szCs w:val="21"/>
        </w:rPr>
        <w:t>K</w:t>
      </w:r>
      <w:r w:rsidR="0095513A" w:rsidRPr="00424CF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A09E1" w:rsidRPr="00424CF7">
        <w:rPr>
          <w:rFonts w:asciiTheme="minorHAnsi" w:hAnsiTheme="minorHAnsi" w:cstheme="minorHAnsi"/>
          <w:b/>
          <w:sz w:val="21"/>
          <w:szCs w:val="21"/>
        </w:rPr>
        <w:t>SERVIÇOS E COMÉRCIO DE MÁQUINAS LTDA - ME</w:t>
      </w:r>
      <w:r w:rsidR="0095513A" w:rsidRPr="00424CF7">
        <w:rPr>
          <w:rFonts w:asciiTheme="minorHAnsi" w:hAnsiTheme="minorHAnsi" w:cstheme="minorHAnsi"/>
          <w:sz w:val="21"/>
          <w:szCs w:val="21"/>
        </w:rPr>
        <w:t xml:space="preserve">, datada de 03/11/2014, atestada pelo servidor, </w:t>
      </w:r>
      <w:r w:rsidR="00F43E9A" w:rsidRPr="00424CF7">
        <w:rPr>
          <w:rFonts w:asciiTheme="minorHAnsi" w:hAnsiTheme="minorHAnsi" w:cstheme="minorHAnsi"/>
          <w:sz w:val="21"/>
          <w:szCs w:val="21"/>
        </w:rPr>
        <w:t xml:space="preserve">Juvenal </w:t>
      </w:r>
      <w:proofErr w:type="spellStart"/>
      <w:r w:rsidR="00F43E9A" w:rsidRPr="00424CF7">
        <w:rPr>
          <w:rFonts w:asciiTheme="minorHAnsi" w:hAnsiTheme="minorHAnsi" w:cstheme="minorHAnsi"/>
          <w:sz w:val="21"/>
          <w:szCs w:val="21"/>
        </w:rPr>
        <w:t>Delmiro</w:t>
      </w:r>
      <w:proofErr w:type="spellEnd"/>
      <w:r w:rsidR="00F43E9A" w:rsidRPr="00424CF7">
        <w:rPr>
          <w:rFonts w:asciiTheme="minorHAnsi" w:hAnsiTheme="minorHAnsi" w:cstheme="minorHAnsi"/>
          <w:sz w:val="21"/>
          <w:szCs w:val="21"/>
        </w:rPr>
        <w:t xml:space="preserve"> Ferreira, então Coordenador Geral de Manutenção Predial e Equipamentos</w:t>
      </w:r>
      <w:r w:rsidR="0095513A" w:rsidRPr="00424CF7">
        <w:rPr>
          <w:rFonts w:asciiTheme="minorHAnsi" w:hAnsiTheme="minorHAnsi" w:cstheme="minorHAnsi"/>
          <w:sz w:val="21"/>
          <w:szCs w:val="21"/>
        </w:rPr>
        <w:t>.</w:t>
      </w:r>
    </w:p>
    <w:p w:rsidR="00F43E9A" w:rsidRPr="00424CF7" w:rsidRDefault="00E66C14" w:rsidP="00F43E9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24CF7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F43E9A" w:rsidRPr="00424CF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CONTRATO</w:t>
      </w:r>
      <w:r w:rsidR="00F43E9A" w:rsidRPr="00424CF7">
        <w:rPr>
          <w:rFonts w:asciiTheme="minorHAnsi" w:hAnsiTheme="minorHAnsi" w:cstheme="minorHAnsi"/>
          <w:sz w:val="21"/>
          <w:szCs w:val="21"/>
        </w:rPr>
        <w:t xml:space="preserve"> – Às fls. 13/20, verifica-se a cópia do Contrato de nº 137/2013, celebrado entre o Estado de Alagoas e a empresa GERAMAK SERVIÇOS E COMÉRCIO DE MÁQUINAS LTDA, expirado</w:t>
      </w:r>
      <w:r w:rsidR="003D1FDE" w:rsidRPr="00424CF7">
        <w:rPr>
          <w:rFonts w:asciiTheme="minorHAnsi" w:hAnsiTheme="minorHAnsi" w:cstheme="minorHAnsi"/>
          <w:sz w:val="21"/>
          <w:szCs w:val="21"/>
        </w:rPr>
        <w:t xml:space="preserve"> em 07/11/2014</w:t>
      </w:r>
      <w:r w:rsidR="00F43E9A" w:rsidRPr="00424CF7">
        <w:rPr>
          <w:rFonts w:asciiTheme="minorHAnsi" w:hAnsiTheme="minorHAnsi" w:cstheme="minorHAnsi"/>
          <w:sz w:val="21"/>
          <w:szCs w:val="21"/>
        </w:rPr>
        <w:t>.</w:t>
      </w:r>
    </w:p>
    <w:p w:rsidR="003D1FDE" w:rsidRPr="00424CF7" w:rsidRDefault="00E66C14" w:rsidP="003D1F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24CF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3D1FDE" w:rsidRPr="00424CF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</w:t>
      </w:r>
      <w:proofErr w:type="gramEnd"/>
      <w:r w:rsidR="003D1FDE" w:rsidRPr="00424CF7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TERMO ADITIVO</w:t>
      </w:r>
      <w:r w:rsidR="003D1FDE" w:rsidRPr="00424CF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D1FDE" w:rsidRPr="00424CF7">
        <w:rPr>
          <w:rFonts w:asciiTheme="minorHAnsi" w:hAnsiTheme="minorHAnsi" w:cstheme="minorHAnsi"/>
          <w:sz w:val="21"/>
          <w:szCs w:val="21"/>
        </w:rPr>
        <w:t xml:space="preserve">Após análise dos autos, verifica-se que não foi acostado o Termo Aditivo ao contrato em tela. </w:t>
      </w:r>
    </w:p>
    <w:p w:rsidR="00E66C14" w:rsidRPr="00424CF7" w:rsidRDefault="00E66C14" w:rsidP="00E66C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24CF7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424CF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DE PAGAMENTO</w:t>
      </w:r>
      <w:r w:rsidRPr="00424CF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24CF7">
        <w:rPr>
          <w:rFonts w:asciiTheme="minorHAnsi" w:hAnsiTheme="minorHAnsi" w:cstheme="minorHAnsi"/>
          <w:sz w:val="21"/>
          <w:szCs w:val="21"/>
        </w:rPr>
        <w:t>Verifica-se que foi acostado aos autos a AUTORIZAÇÃO para pagamento do referido aluguel, emitida pela gestora da SESAU a época (fls. 24).</w:t>
      </w:r>
    </w:p>
    <w:p w:rsidR="00437E3F" w:rsidRPr="00424CF7" w:rsidRDefault="003D1FDE" w:rsidP="00437E3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424CF7">
        <w:rPr>
          <w:rFonts w:asciiTheme="minorHAnsi" w:hAnsiTheme="minorHAnsi" w:cstheme="minorHAnsi"/>
          <w:b/>
          <w:sz w:val="21"/>
          <w:szCs w:val="21"/>
          <w:u w:val="single"/>
        </w:rPr>
        <w:t xml:space="preserve">5 </w:t>
      </w:r>
      <w:r w:rsidR="00437E3F" w:rsidRPr="00424CF7">
        <w:rPr>
          <w:rFonts w:asciiTheme="minorHAnsi" w:hAnsiTheme="minorHAnsi" w:cstheme="minorHAnsi"/>
          <w:b/>
          <w:sz w:val="21"/>
          <w:szCs w:val="21"/>
          <w:u w:val="single"/>
        </w:rPr>
        <w:t>– NOTA</w:t>
      </w:r>
      <w:proofErr w:type="gramEnd"/>
      <w:r w:rsidR="00437E3F" w:rsidRPr="00424CF7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437E3F" w:rsidRPr="00424CF7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437E3F" w:rsidRPr="00424CF7">
        <w:rPr>
          <w:rFonts w:asciiTheme="minorHAnsi" w:hAnsiTheme="minorHAnsi" w:cstheme="minorHAnsi"/>
          <w:b/>
          <w:sz w:val="21"/>
          <w:szCs w:val="21"/>
        </w:rPr>
        <w:t>2014NE23470</w:t>
      </w:r>
      <w:r w:rsidR="00437E3F" w:rsidRPr="00424CF7">
        <w:rPr>
          <w:rFonts w:asciiTheme="minorHAnsi" w:hAnsiTheme="minorHAnsi" w:cstheme="minorHAnsi"/>
          <w:sz w:val="21"/>
          <w:szCs w:val="21"/>
        </w:rPr>
        <w:t xml:space="preserve">), às fls. 26, </w:t>
      </w:r>
      <w:r w:rsidR="00437E3F" w:rsidRPr="00424CF7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437E3F" w:rsidRPr="00424CF7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</w:t>
      </w:r>
      <w:r w:rsidR="00437E3F" w:rsidRPr="00424CF7">
        <w:rPr>
          <w:rFonts w:asciiTheme="minorHAnsi" w:hAnsiTheme="minorHAnsi" w:cstheme="minorHAnsi"/>
          <w:sz w:val="21"/>
          <w:szCs w:val="21"/>
        </w:rPr>
        <w:lastRenderedPageBreak/>
        <w:t xml:space="preserve">ainda, para a ausência de documento que ateste a condição de autoridade competente para a servidora que </w:t>
      </w:r>
      <w:proofErr w:type="gramStart"/>
      <w:r w:rsidR="00437E3F" w:rsidRPr="00424CF7">
        <w:rPr>
          <w:rFonts w:asciiTheme="minorHAnsi" w:hAnsiTheme="minorHAnsi" w:cstheme="minorHAnsi"/>
          <w:sz w:val="21"/>
          <w:szCs w:val="21"/>
        </w:rPr>
        <w:t>assinou,</w:t>
      </w:r>
      <w:proofErr w:type="gramEnd"/>
      <w:r w:rsidR="00437E3F" w:rsidRPr="00424CF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437E3F" w:rsidRPr="00424CF7">
        <w:rPr>
          <w:rFonts w:asciiTheme="minorHAnsi" w:hAnsiTheme="minorHAnsi" w:cstheme="minorHAnsi"/>
          <w:sz w:val="21"/>
          <w:szCs w:val="21"/>
        </w:rPr>
        <w:t>Izolda</w:t>
      </w:r>
      <w:proofErr w:type="spellEnd"/>
      <w:r w:rsidR="00437E3F" w:rsidRPr="00424CF7">
        <w:rPr>
          <w:rFonts w:asciiTheme="minorHAnsi" w:hAnsiTheme="minorHAnsi" w:cstheme="minorHAnsi"/>
          <w:sz w:val="21"/>
          <w:szCs w:val="21"/>
        </w:rPr>
        <w:t xml:space="preserve"> Novais de Melo Duarte, possibilitando a prática de tais atos. Salienta-se que nos termos do art. 58 da Lei nº 4.320/1964, </w:t>
      </w:r>
      <w:r w:rsidR="00437E3F" w:rsidRPr="00424CF7">
        <w:rPr>
          <w:rFonts w:asciiTheme="minorHAnsi" w:hAnsiTheme="minorHAnsi" w:cstheme="minorHAnsi"/>
          <w:b/>
          <w:sz w:val="21"/>
          <w:szCs w:val="21"/>
        </w:rPr>
        <w:t>“</w:t>
      </w:r>
      <w:r w:rsidR="00437E3F" w:rsidRPr="00424CF7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437E3F" w:rsidRPr="00424CF7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437E3F" w:rsidRPr="00424CF7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="00437E3F" w:rsidRPr="00424CF7">
        <w:rPr>
          <w:rFonts w:asciiTheme="minorHAnsi" w:hAnsiTheme="minorHAnsi" w:cstheme="minorHAnsi"/>
          <w:b/>
          <w:sz w:val="21"/>
          <w:szCs w:val="21"/>
        </w:rPr>
        <w:t>.</w:t>
      </w:r>
    </w:p>
    <w:p w:rsidR="00437E3F" w:rsidRPr="00424CF7" w:rsidRDefault="00437E3F" w:rsidP="00437E3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24CF7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437E3F" w:rsidRPr="00FF5F14" w:rsidRDefault="00437E3F" w:rsidP="00437E3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7"/>
          <w:szCs w:val="17"/>
        </w:rPr>
      </w:pPr>
      <w:r w:rsidRPr="00FF5F14">
        <w:rPr>
          <w:rFonts w:asciiTheme="minorHAnsi" w:hAnsiTheme="minorHAnsi" w:cstheme="minorHAnsi"/>
          <w:b/>
          <w:sz w:val="17"/>
          <w:szCs w:val="17"/>
        </w:rPr>
        <w:t>“</w:t>
      </w:r>
      <w:r w:rsidRPr="00FF5F14">
        <w:rPr>
          <w:rFonts w:asciiTheme="minorHAnsi" w:hAnsiTheme="minorHAnsi" w:cstheme="minorHAnsi"/>
          <w:b/>
          <w:i/>
          <w:sz w:val="17"/>
          <w:szCs w:val="17"/>
        </w:rPr>
        <w:t xml:space="preserve">a verificação do direito adquirido pelo credor tendo por base os títulos e documentos comprobatórios do respectivo crédito. </w:t>
      </w:r>
      <w:r w:rsidRPr="00FF5F14">
        <w:rPr>
          <w:rFonts w:asciiTheme="minorHAnsi" w:hAnsiTheme="minorHAnsi" w:cstheme="minorHAnsi"/>
          <w:b/>
          <w:sz w:val="17"/>
          <w:szCs w:val="17"/>
        </w:rPr>
        <w:t>Tal verificação deve-se apurar: a) a origem e o objeto que se deve pagar; b) a importância exata a pagar; c) a quem se deve pagar a importância para extinguir a obrigação”.</w:t>
      </w:r>
    </w:p>
    <w:p w:rsidR="00437E3F" w:rsidRPr="00424CF7" w:rsidRDefault="00437E3F" w:rsidP="00437E3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24CF7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437E3F" w:rsidRPr="00424CF7" w:rsidRDefault="003D1FDE" w:rsidP="00437E3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24CF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437E3F" w:rsidRPr="00424CF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437E3F" w:rsidRPr="00424CF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37E3F" w:rsidRPr="00424CF7">
        <w:rPr>
          <w:rFonts w:asciiTheme="minorHAnsi" w:hAnsiTheme="minorHAnsi" w:cstheme="minorHAnsi"/>
          <w:sz w:val="21"/>
          <w:szCs w:val="21"/>
        </w:rPr>
        <w:t>Às fls. 31/35, observa-se Certidões de Regularidade da empresa GERAMAK SERVIÇOS E COMÉRCIO DE MÁQUINAS LTDA (CNPJ 05.503.409/0001-44), vencidas.</w:t>
      </w:r>
    </w:p>
    <w:p w:rsidR="00C547CC" w:rsidRPr="00424CF7" w:rsidRDefault="00293E7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24CF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D73D5" w:rsidRPr="00424CF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</w:t>
      </w:r>
      <w:r w:rsidR="001509FE" w:rsidRPr="00424CF7">
        <w:rPr>
          <w:rFonts w:asciiTheme="minorHAnsi" w:hAnsiTheme="minorHAnsi" w:cstheme="minorHAnsi"/>
          <w:b/>
          <w:sz w:val="21"/>
          <w:szCs w:val="21"/>
          <w:u w:val="single"/>
        </w:rPr>
        <w:t>A UTILIZAÇÃO</w:t>
      </w:r>
      <w:proofErr w:type="gramStart"/>
      <w:r w:rsidR="001509FE" w:rsidRPr="00424CF7">
        <w:rPr>
          <w:rFonts w:asciiTheme="minorHAnsi" w:hAnsiTheme="minorHAnsi" w:cstheme="minorHAnsi"/>
          <w:b/>
          <w:sz w:val="21"/>
          <w:szCs w:val="21"/>
          <w:u w:val="single"/>
        </w:rPr>
        <w:t xml:space="preserve"> MAS</w:t>
      </w:r>
      <w:proofErr w:type="gramEnd"/>
      <w:r w:rsidR="001509FE" w:rsidRPr="00424CF7">
        <w:rPr>
          <w:rFonts w:asciiTheme="minorHAnsi" w:hAnsiTheme="minorHAnsi" w:cstheme="minorHAnsi"/>
          <w:b/>
          <w:sz w:val="21"/>
          <w:szCs w:val="21"/>
          <w:u w:val="single"/>
        </w:rPr>
        <w:t xml:space="preserve"> MÁQUINAS</w:t>
      </w:r>
      <w:r w:rsidR="001D73D5" w:rsidRPr="00424CF7">
        <w:rPr>
          <w:rFonts w:asciiTheme="minorHAnsi" w:hAnsiTheme="minorHAnsi" w:cstheme="minorHAnsi"/>
          <w:sz w:val="21"/>
          <w:szCs w:val="21"/>
        </w:rPr>
        <w:t xml:space="preserve"> – </w:t>
      </w:r>
      <w:r w:rsidR="00C547CC" w:rsidRPr="00424CF7">
        <w:rPr>
          <w:rFonts w:asciiTheme="minorHAnsi" w:hAnsiTheme="minorHAnsi" w:cstheme="minorHAnsi"/>
          <w:sz w:val="21"/>
          <w:szCs w:val="21"/>
        </w:rPr>
        <w:t xml:space="preserve">Às fls. </w:t>
      </w:r>
      <w:r w:rsidR="003E7599" w:rsidRPr="00424CF7">
        <w:rPr>
          <w:rFonts w:asciiTheme="minorHAnsi" w:hAnsiTheme="minorHAnsi" w:cstheme="minorHAnsi"/>
          <w:sz w:val="21"/>
          <w:szCs w:val="21"/>
        </w:rPr>
        <w:t>43</w:t>
      </w:r>
      <w:r w:rsidR="00C547CC" w:rsidRPr="00424CF7">
        <w:rPr>
          <w:rFonts w:asciiTheme="minorHAnsi" w:hAnsiTheme="minorHAnsi" w:cstheme="minorHAnsi"/>
          <w:sz w:val="21"/>
          <w:szCs w:val="21"/>
        </w:rPr>
        <w:t>/</w:t>
      </w:r>
      <w:r w:rsidR="003E7599" w:rsidRPr="00424CF7">
        <w:rPr>
          <w:rFonts w:asciiTheme="minorHAnsi" w:hAnsiTheme="minorHAnsi" w:cstheme="minorHAnsi"/>
          <w:sz w:val="21"/>
          <w:szCs w:val="21"/>
        </w:rPr>
        <w:t>44</w:t>
      </w:r>
      <w:r w:rsidR="00C547CC" w:rsidRPr="00424CF7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3E7599" w:rsidRPr="00424CF7">
        <w:rPr>
          <w:rFonts w:asciiTheme="minorHAnsi" w:hAnsiTheme="minorHAnsi" w:cstheme="minorHAnsi"/>
          <w:sz w:val="21"/>
          <w:szCs w:val="21"/>
        </w:rPr>
        <w:t>1</w:t>
      </w:r>
      <w:r w:rsidR="0021345A" w:rsidRPr="00424CF7">
        <w:rPr>
          <w:rFonts w:asciiTheme="minorHAnsi" w:hAnsiTheme="minorHAnsi" w:cstheme="minorHAnsi"/>
          <w:sz w:val="21"/>
          <w:szCs w:val="21"/>
        </w:rPr>
        <w:t>3</w:t>
      </w:r>
      <w:r w:rsidR="00C547CC" w:rsidRPr="00424CF7">
        <w:rPr>
          <w:rFonts w:asciiTheme="minorHAnsi" w:hAnsiTheme="minorHAnsi" w:cstheme="minorHAnsi"/>
          <w:sz w:val="21"/>
          <w:szCs w:val="21"/>
        </w:rPr>
        <w:t>/0</w:t>
      </w:r>
      <w:r w:rsidR="003E7599" w:rsidRPr="00424CF7">
        <w:rPr>
          <w:rFonts w:asciiTheme="minorHAnsi" w:hAnsiTheme="minorHAnsi" w:cstheme="minorHAnsi"/>
          <w:sz w:val="21"/>
          <w:szCs w:val="21"/>
        </w:rPr>
        <w:t>6</w:t>
      </w:r>
      <w:r w:rsidR="00C547CC" w:rsidRPr="00424CF7">
        <w:rPr>
          <w:rFonts w:asciiTheme="minorHAnsi" w:hAnsiTheme="minorHAnsi" w:cstheme="minorHAnsi"/>
          <w:sz w:val="21"/>
          <w:szCs w:val="21"/>
        </w:rPr>
        <w:t xml:space="preserve">/2017, a Controladoria Interna da SESAU, através do Assessor Técnico, Jorge Filho, documentou que após inspeção </w:t>
      </w:r>
      <w:r w:rsidR="00C547CC" w:rsidRPr="00424CF7">
        <w:rPr>
          <w:rFonts w:asciiTheme="minorHAnsi" w:hAnsiTheme="minorHAnsi" w:cstheme="minorHAnsi"/>
          <w:i/>
          <w:sz w:val="21"/>
          <w:szCs w:val="21"/>
        </w:rPr>
        <w:t>in loco</w:t>
      </w:r>
      <w:r w:rsidR="00C547CC" w:rsidRPr="00424CF7">
        <w:rPr>
          <w:rFonts w:asciiTheme="minorHAnsi" w:hAnsiTheme="minorHAnsi" w:cstheme="minorHAnsi"/>
          <w:sz w:val="21"/>
          <w:szCs w:val="21"/>
        </w:rPr>
        <w:t xml:space="preserve">, foi </w:t>
      </w:r>
      <w:r w:rsidR="003E7599" w:rsidRPr="00424CF7">
        <w:rPr>
          <w:rFonts w:asciiTheme="minorHAnsi" w:hAnsiTheme="minorHAnsi" w:cstheme="minorHAnsi"/>
          <w:sz w:val="21"/>
          <w:szCs w:val="21"/>
        </w:rPr>
        <w:t xml:space="preserve">declarada </w:t>
      </w:r>
      <w:r w:rsidR="00C547CC" w:rsidRPr="00424CF7">
        <w:rPr>
          <w:rFonts w:asciiTheme="minorHAnsi" w:hAnsiTheme="minorHAnsi" w:cstheme="minorHAnsi"/>
          <w:sz w:val="21"/>
          <w:szCs w:val="21"/>
        </w:rPr>
        <w:t>a</w:t>
      </w:r>
      <w:r w:rsidR="003E7599" w:rsidRPr="00424CF7">
        <w:rPr>
          <w:rFonts w:asciiTheme="minorHAnsi" w:hAnsiTheme="minorHAnsi" w:cstheme="minorHAnsi"/>
          <w:sz w:val="21"/>
          <w:szCs w:val="21"/>
        </w:rPr>
        <w:t xml:space="preserve"> execução do serviço pelo Coordenador de Engenharia Hospitalar e Manutenção do HGE, </w:t>
      </w:r>
      <w:proofErr w:type="spellStart"/>
      <w:r w:rsidR="003E7599" w:rsidRPr="00424CF7">
        <w:rPr>
          <w:rFonts w:asciiTheme="minorHAnsi" w:hAnsiTheme="minorHAnsi" w:cstheme="minorHAnsi"/>
          <w:sz w:val="21"/>
          <w:szCs w:val="21"/>
        </w:rPr>
        <w:t>Wilton</w:t>
      </w:r>
      <w:proofErr w:type="spellEnd"/>
      <w:r w:rsidR="003E7599" w:rsidRPr="00424CF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3E7599" w:rsidRPr="00424CF7">
        <w:rPr>
          <w:rFonts w:asciiTheme="minorHAnsi" w:hAnsiTheme="minorHAnsi" w:cstheme="minorHAnsi"/>
          <w:sz w:val="21"/>
          <w:szCs w:val="21"/>
        </w:rPr>
        <w:t>Emídio</w:t>
      </w:r>
      <w:proofErr w:type="spellEnd"/>
      <w:r w:rsidR="003E7599" w:rsidRPr="00424CF7">
        <w:rPr>
          <w:rFonts w:asciiTheme="minorHAnsi" w:hAnsiTheme="minorHAnsi" w:cstheme="minorHAnsi"/>
          <w:sz w:val="21"/>
          <w:szCs w:val="21"/>
        </w:rPr>
        <w:t xml:space="preserve"> de Barros, o qual através da Nota Técnica nº 77/2017 (fls. 45/46), expõe a necessidade e importância do serviço.</w:t>
      </w:r>
      <w:r w:rsidR="00C547CC" w:rsidRPr="00424CF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2EAC" w:rsidRPr="00424CF7" w:rsidRDefault="00293E7B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24CF7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9C0436" w:rsidRPr="00424CF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424CF7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424CF7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424CF7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424CF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424CF7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424CF7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424CF7">
        <w:rPr>
          <w:rFonts w:asciiTheme="minorHAnsi" w:hAnsiTheme="minorHAnsi" w:cstheme="minorHAnsi"/>
          <w:sz w:val="21"/>
          <w:szCs w:val="21"/>
        </w:rPr>
        <w:t>r</w:t>
      </w:r>
      <w:r w:rsidR="0003078C" w:rsidRPr="00424CF7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424CF7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424CF7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424CF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24CF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424CF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24CF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24CF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24CF7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24CF7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24CF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FF5F14" w:rsidRPr="00424CF7" w:rsidRDefault="00FF5F14" w:rsidP="00FF5F14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i/>
          <w:sz w:val="21"/>
          <w:szCs w:val="21"/>
        </w:rPr>
      </w:pPr>
      <w:proofErr w:type="gramStart"/>
      <w:r w:rsidRPr="00424CF7">
        <w:rPr>
          <w:rFonts w:asciiTheme="minorHAnsi" w:hAnsiTheme="minorHAnsi" w:cstheme="minorHAnsi"/>
          <w:b/>
          <w:sz w:val="21"/>
          <w:szCs w:val="21"/>
          <w:u w:val="single"/>
        </w:rPr>
        <w:t>9 – NOTA</w:t>
      </w:r>
      <w:proofErr w:type="gramEnd"/>
      <w:r w:rsidRPr="00424CF7">
        <w:rPr>
          <w:rFonts w:asciiTheme="minorHAnsi" w:hAnsiTheme="minorHAnsi" w:cstheme="minorHAnsi"/>
          <w:b/>
          <w:sz w:val="21"/>
          <w:szCs w:val="21"/>
          <w:u w:val="single"/>
        </w:rPr>
        <w:t xml:space="preserve"> TÉCNICA DA PGE</w:t>
      </w:r>
      <w:r w:rsidRPr="00424CF7">
        <w:rPr>
          <w:rFonts w:asciiTheme="minorHAnsi" w:hAnsiTheme="minorHAnsi" w:cstheme="minorHAnsi"/>
          <w:sz w:val="21"/>
          <w:szCs w:val="21"/>
        </w:rPr>
        <w:t xml:space="preserve"> - Ademais, merece destaque transcrição parcial de Nota Técnica exarada pela Procuradoria Geral do Estado de Alagoas – PGE/AL, nos autos do Processo 20105-4706/2017 (</w:t>
      </w:r>
      <w:r w:rsidRPr="00424CF7">
        <w:rPr>
          <w:rFonts w:asciiTheme="minorHAnsi" w:hAnsiTheme="minorHAnsi" w:cstheme="minorHAnsi"/>
          <w:b/>
          <w:sz w:val="21"/>
          <w:szCs w:val="21"/>
        </w:rPr>
        <w:t>Despacho PGE-PLIC-CD nº 2590/2017, aprovado pelo Despacho PGE/GAB nº 2341/2017</w:t>
      </w:r>
      <w:r w:rsidRPr="00424CF7">
        <w:rPr>
          <w:rFonts w:asciiTheme="minorHAnsi" w:hAnsiTheme="minorHAnsi" w:cstheme="minorHAnsi"/>
          <w:sz w:val="21"/>
          <w:szCs w:val="21"/>
        </w:rPr>
        <w:t xml:space="preserve">), que versa </w:t>
      </w:r>
      <w:r w:rsidRPr="00424CF7">
        <w:rPr>
          <w:rFonts w:asciiTheme="minorHAnsi" w:hAnsiTheme="minorHAnsi" w:cstheme="minorHAnsi"/>
          <w:sz w:val="21"/>
          <w:szCs w:val="21"/>
        </w:rPr>
        <w:lastRenderedPageBreak/>
        <w:t xml:space="preserve">sobre pagamento por indenização, objetivando uniformização de jurisprudência administrativa nos processos que tratem da referida matéria. </w:t>
      </w:r>
      <w:r w:rsidRPr="00424CF7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424CF7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424CF7">
        <w:rPr>
          <w:rFonts w:asciiTheme="minorHAnsi" w:hAnsiTheme="minorHAnsi" w:cstheme="minorHAnsi"/>
          <w:i/>
          <w:sz w:val="21"/>
          <w:szCs w:val="21"/>
        </w:rPr>
        <w:t>:</w:t>
      </w:r>
    </w:p>
    <w:p w:rsidR="00FF5F14" w:rsidRPr="00FF5F14" w:rsidRDefault="00FF5F14" w:rsidP="00424CF7">
      <w:pPr>
        <w:pStyle w:val="PargrafodaLista"/>
        <w:suppressAutoHyphens/>
        <w:spacing w:after="0" w:line="360" w:lineRule="auto"/>
        <w:ind w:left="2625"/>
        <w:rPr>
          <w:rFonts w:asciiTheme="minorHAnsi" w:hAnsiTheme="minorHAnsi" w:cstheme="minorHAnsi"/>
          <w:b/>
          <w:sz w:val="17"/>
          <w:szCs w:val="17"/>
        </w:rPr>
      </w:pPr>
      <w:r w:rsidRPr="00FF5F14">
        <w:rPr>
          <w:rFonts w:asciiTheme="minorHAnsi" w:hAnsiTheme="minorHAnsi" w:cstheme="minorHAnsi"/>
          <w:b/>
          <w:sz w:val="17"/>
          <w:szCs w:val="17"/>
        </w:rPr>
        <w:t>O pagamento por indenização de despesas realizadas sem cobertura contratual poderá ocorrer quando observados os seguintes requisitos:</w:t>
      </w:r>
    </w:p>
    <w:p w:rsidR="00FF5F14" w:rsidRPr="00FF5F14" w:rsidRDefault="00FF5F14" w:rsidP="00FF5F14">
      <w:pPr>
        <w:pStyle w:val="PargrafodaLista"/>
        <w:numPr>
          <w:ilvl w:val="0"/>
          <w:numId w:val="24"/>
        </w:numPr>
        <w:suppressAutoHyphens/>
        <w:spacing w:after="0" w:line="360" w:lineRule="auto"/>
        <w:ind w:left="2625" w:hanging="357"/>
        <w:rPr>
          <w:rFonts w:asciiTheme="minorHAnsi" w:hAnsiTheme="minorHAnsi" w:cstheme="minorHAnsi"/>
          <w:b/>
          <w:sz w:val="17"/>
          <w:szCs w:val="17"/>
        </w:rPr>
      </w:pPr>
      <w:r w:rsidRPr="00FF5F14">
        <w:rPr>
          <w:rFonts w:asciiTheme="minorHAnsi" w:hAnsiTheme="minorHAnsi" w:cstheme="minorHAnsi"/>
          <w:b/>
          <w:sz w:val="17"/>
          <w:szCs w:val="17"/>
        </w:rPr>
        <w:t>Atesto, elaborado pelo ordenador de despesa, do benefício auferido pela Administração Pública;</w:t>
      </w:r>
    </w:p>
    <w:p w:rsidR="00FF5F14" w:rsidRPr="00FF5F14" w:rsidRDefault="00FF5F14" w:rsidP="00FF5F14">
      <w:pPr>
        <w:pStyle w:val="PargrafodaLista"/>
        <w:numPr>
          <w:ilvl w:val="0"/>
          <w:numId w:val="24"/>
        </w:numPr>
        <w:suppressAutoHyphens/>
        <w:spacing w:after="0" w:line="360" w:lineRule="auto"/>
        <w:ind w:left="2625" w:hanging="357"/>
        <w:rPr>
          <w:rFonts w:asciiTheme="minorHAnsi" w:hAnsiTheme="minorHAnsi" w:cstheme="minorHAnsi"/>
          <w:b/>
          <w:sz w:val="17"/>
          <w:szCs w:val="17"/>
        </w:rPr>
      </w:pPr>
      <w:r w:rsidRPr="00FF5F14">
        <w:rPr>
          <w:rFonts w:asciiTheme="minorHAnsi" w:hAnsiTheme="minorHAnsi" w:cstheme="minorHAnsi"/>
          <w:b/>
          <w:sz w:val="17"/>
          <w:szCs w:val="17"/>
        </w:rPr>
        <w:t>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FF5F14" w:rsidRPr="00FF5F14" w:rsidRDefault="00FF5F14" w:rsidP="00FF5F14">
      <w:pPr>
        <w:pStyle w:val="PargrafodaLista"/>
        <w:numPr>
          <w:ilvl w:val="0"/>
          <w:numId w:val="24"/>
        </w:numPr>
        <w:suppressAutoHyphens/>
        <w:spacing w:after="0" w:line="360" w:lineRule="auto"/>
        <w:ind w:left="2625" w:hanging="357"/>
        <w:rPr>
          <w:rFonts w:asciiTheme="minorHAnsi" w:hAnsiTheme="minorHAnsi" w:cstheme="minorHAnsi"/>
          <w:b/>
          <w:sz w:val="17"/>
          <w:szCs w:val="17"/>
        </w:rPr>
      </w:pPr>
      <w:r w:rsidRPr="00FF5F14">
        <w:rPr>
          <w:rFonts w:asciiTheme="minorHAnsi" w:hAnsiTheme="minorHAnsi" w:cstheme="minorHAnsi"/>
          <w:b/>
          <w:sz w:val="17"/>
          <w:szCs w:val="17"/>
        </w:rPr>
        <w:t>Nota fiscal com atesto de que os bens/serviços foram efetivamente fornecidos, de acordo com as expectativas da Administração;</w:t>
      </w:r>
    </w:p>
    <w:p w:rsidR="00FF5F14" w:rsidRPr="00FF5F14" w:rsidRDefault="00FF5F14" w:rsidP="00FF5F14">
      <w:pPr>
        <w:pStyle w:val="PargrafodaLista"/>
        <w:numPr>
          <w:ilvl w:val="0"/>
          <w:numId w:val="24"/>
        </w:numPr>
        <w:suppressAutoHyphens/>
        <w:spacing w:after="0" w:line="360" w:lineRule="auto"/>
        <w:ind w:left="2625" w:hanging="357"/>
        <w:rPr>
          <w:rFonts w:asciiTheme="minorHAnsi" w:hAnsiTheme="minorHAnsi" w:cstheme="minorHAnsi"/>
          <w:b/>
          <w:sz w:val="17"/>
          <w:szCs w:val="17"/>
        </w:rPr>
      </w:pPr>
      <w:r w:rsidRPr="00FF5F14">
        <w:rPr>
          <w:rFonts w:asciiTheme="minorHAnsi" w:hAnsiTheme="minorHAnsi" w:cstheme="minorHAnsi"/>
          <w:b/>
          <w:sz w:val="17"/>
          <w:szCs w:val="17"/>
        </w:rPr>
        <w:t>Justificativa da escolha do fornecedor ou executante;</w:t>
      </w:r>
    </w:p>
    <w:p w:rsidR="00FF5F14" w:rsidRPr="00FF5F14" w:rsidRDefault="00FF5F14" w:rsidP="00FF5F14">
      <w:pPr>
        <w:pStyle w:val="PargrafodaLista"/>
        <w:numPr>
          <w:ilvl w:val="0"/>
          <w:numId w:val="24"/>
        </w:numPr>
        <w:suppressAutoHyphens/>
        <w:spacing w:after="0" w:line="360" w:lineRule="auto"/>
        <w:ind w:left="2625" w:hanging="357"/>
        <w:rPr>
          <w:rFonts w:asciiTheme="minorHAnsi" w:hAnsiTheme="minorHAnsi" w:cstheme="minorHAnsi"/>
          <w:b/>
          <w:sz w:val="17"/>
          <w:szCs w:val="17"/>
        </w:rPr>
      </w:pPr>
      <w:r w:rsidRPr="00FF5F14">
        <w:rPr>
          <w:rFonts w:asciiTheme="minorHAnsi" w:hAnsiTheme="minorHAnsi" w:cstheme="minorHAnsi"/>
          <w:b/>
          <w:sz w:val="17"/>
          <w:szCs w:val="17"/>
        </w:rPr>
        <w:t>Comprovação da compatibilidade do valor da indenização com o preço de mercado, aferida nos termos da IN 01/2016/AMGESP ou da IN 03/2015/AMGESP, conforme o caso;</w:t>
      </w:r>
    </w:p>
    <w:p w:rsidR="00FF5F14" w:rsidRPr="00FF5F14" w:rsidRDefault="00FF5F14" w:rsidP="00FF5F14">
      <w:pPr>
        <w:pStyle w:val="PargrafodaLista"/>
        <w:numPr>
          <w:ilvl w:val="0"/>
          <w:numId w:val="24"/>
        </w:numPr>
        <w:suppressAutoHyphens/>
        <w:spacing w:after="0" w:line="360" w:lineRule="auto"/>
        <w:ind w:left="2625" w:hanging="357"/>
        <w:rPr>
          <w:rFonts w:asciiTheme="minorHAnsi" w:hAnsiTheme="minorHAnsi" w:cstheme="minorHAnsi"/>
          <w:b/>
          <w:sz w:val="17"/>
          <w:szCs w:val="17"/>
        </w:rPr>
      </w:pPr>
      <w:r w:rsidRPr="00FF5F14">
        <w:rPr>
          <w:rFonts w:asciiTheme="minorHAnsi" w:hAnsiTheme="minorHAnsi" w:cstheme="minorHAnsi"/>
          <w:b/>
          <w:sz w:val="17"/>
          <w:szCs w:val="17"/>
        </w:rPr>
        <w:t>Informe do crédito pelo qual correrá a despesa, com a indicação da classificação funcional programática e da categoria econômica;</w:t>
      </w:r>
    </w:p>
    <w:p w:rsidR="00FF5F14" w:rsidRPr="00FF5F14" w:rsidRDefault="00FF5F14" w:rsidP="00FF5F14">
      <w:pPr>
        <w:pStyle w:val="PargrafodaLista"/>
        <w:numPr>
          <w:ilvl w:val="0"/>
          <w:numId w:val="24"/>
        </w:numPr>
        <w:suppressAutoHyphens/>
        <w:spacing w:after="0" w:line="360" w:lineRule="auto"/>
        <w:ind w:left="2625" w:hanging="357"/>
        <w:rPr>
          <w:rFonts w:asciiTheme="minorHAnsi" w:hAnsiTheme="minorHAnsi" w:cstheme="minorHAnsi"/>
          <w:b/>
          <w:sz w:val="17"/>
          <w:szCs w:val="17"/>
        </w:rPr>
      </w:pPr>
      <w:r w:rsidRPr="00FF5F14">
        <w:rPr>
          <w:rFonts w:asciiTheme="minorHAnsi" w:hAnsiTheme="minorHAnsi" w:cstheme="minorHAnsi"/>
          <w:b/>
          <w:sz w:val="17"/>
          <w:szCs w:val="17"/>
        </w:rPr>
        <w:t>Inocorrência de prescrição do crédito;</w:t>
      </w:r>
    </w:p>
    <w:p w:rsidR="00FF5F14" w:rsidRPr="00FF5F14" w:rsidRDefault="00FF5F14" w:rsidP="00FF5F14">
      <w:pPr>
        <w:pStyle w:val="PargrafodaLista"/>
        <w:numPr>
          <w:ilvl w:val="0"/>
          <w:numId w:val="24"/>
        </w:numPr>
        <w:suppressAutoHyphens/>
        <w:spacing w:after="0" w:line="360" w:lineRule="auto"/>
        <w:ind w:left="2625" w:hanging="357"/>
        <w:rPr>
          <w:rFonts w:asciiTheme="minorHAnsi" w:hAnsiTheme="minorHAnsi" w:cstheme="minorHAnsi"/>
          <w:b/>
          <w:sz w:val="17"/>
          <w:szCs w:val="17"/>
          <w:u w:val="single"/>
        </w:rPr>
      </w:pPr>
      <w:r w:rsidRPr="00FF5F14">
        <w:rPr>
          <w:rFonts w:asciiTheme="minorHAnsi" w:hAnsiTheme="minorHAnsi" w:cstheme="minorHAnsi"/>
          <w:b/>
          <w:sz w:val="17"/>
          <w:szCs w:val="17"/>
          <w:u w:val="single"/>
        </w:rPr>
        <w:t>Oitiva prévia da Controladoria Geral do Estado – CGE/AL;</w:t>
      </w:r>
    </w:p>
    <w:p w:rsidR="00FF5F14" w:rsidRDefault="00FF5F14" w:rsidP="00FF5F14">
      <w:pPr>
        <w:pStyle w:val="PargrafodaLista"/>
        <w:numPr>
          <w:ilvl w:val="0"/>
          <w:numId w:val="24"/>
        </w:numPr>
        <w:suppressAutoHyphens/>
        <w:spacing w:after="0" w:line="360" w:lineRule="auto"/>
        <w:ind w:left="2625" w:hanging="357"/>
        <w:rPr>
          <w:rFonts w:asciiTheme="minorHAnsi" w:hAnsiTheme="minorHAnsi" w:cstheme="minorHAnsi"/>
          <w:b/>
          <w:sz w:val="17"/>
          <w:szCs w:val="17"/>
        </w:rPr>
      </w:pPr>
      <w:r w:rsidRPr="00FF5F14">
        <w:rPr>
          <w:rFonts w:asciiTheme="minorHAnsi" w:hAnsiTheme="minorHAnsi" w:cstheme="minorHAnsi"/>
          <w:b/>
          <w:sz w:val="17"/>
          <w:szCs w:val="17"/>
        </w:rPr>
        <w:t xml:space="preserve">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FF5F14" w:rsidRPr="00FF5F14" w:rsidRDefault="00FF5F14" w:rsidP="00FF5F14">
      <w:pPr>
        <w:pStyle w:val="PargrafodaLista"/>
        <w:suppressAutoHyphens/>
        <w:spacing w:after="0" w:line="360" w:lineRule="auto"/>
        <w:ind w:left="2625"/>
        <w:rPr>
          <w:rFonts w:asciiTheme="minorHAnsi" w:hAnsiTheme="minorHAnsi" w:cstheme="minorHAnsi"/>
          <w:b/>
          <w:sz w:val="17"/>
          <w:szCs w:val="17"/>
        </w:rPr>
      </w:pPr>
      <w:r w:rsidRPr="00FF5F14">
        <w:rPr>
          <w:rFonts w:asciiTheme="minorHAnsi" w:hAnsiTheme="minorHAnsi" w:cstheme="minorHAnsi"/>
          <w:sz w:val="20"/>
          <w:szCs w:val="20"/>
        </w:rPr>
        <w:t>(sem grifos no original)</w:t>
      </w:r>
    </w:p>
    <w:p w:rsidR="001650A3" w:rsidRPr="00424CF7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24CF7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r w:rsidR="000A09E1" w:rsidRPr="00424CF7">
        <w:rPr>
          <w:rFonts w:asciiTheme="minorHAnsi" w:hAnsiTheme="minorHAnsi" w:cstheme="minorHAnsi"/>
          <w:sz w:val="21"/>
          <w:szCs w:val="21"/>
        </w:rPr>
        <w:t>alertem-se</w:t>
      </w:r>
      <w:r w:rsidRPr="00424CF7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293E7B" w:rsidRPr="00424CF7" w:rsidRDefault="00293E7B" w:rsidP="00293E7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24CF7">
        <w:rPr>
          <w:rFonts w:asciiTheme="minorHAnsi" w:hAnsiTheme="minorHAnsi" w:cstheme="minorHAnsi"/>
          <w:b/>
          <w:sz w:val="21"/>
          <w:szCs w:val="21"/>
          <w:u w:val="single"/>
        </w:rPr>
        <w:t>I – DESPACHO PGE-PLIC-CD Nº 2590/2017 (anexo)</w:t>
      </w:r>
      <w:r w:rsidRPr="00424CF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24CF7">
        <w:rPr>
          <w:rFonts w:asciiTheme="minorHAnsi" w:hAnsiTheme="minorHAnsi" w:cstheme="minorHAnsi"/>
          <w:sz w:val="21"/>
          <w:szCs w:val="21"/>
        </w:rPr>
        <w:t xml:space="preserve">– Os pagamentos por indenização, devem seguir o rito determinado pela Procuradoria Geral do Estado - PGE, através do DESPACHO PGE-PLIC-CD Nº 2590/2017, datado de 05/09/2017, de lavra da Douta Procuradora, </w:t>
      </w:r>
      <w:proofErr w:type="spellStart"/>
      <w:r w:rsidRPr="00424CF7">
        <w:rPr>
          <w:rFonts w:asciiTheme="minorHAnsi" w:hAnsiTheme="minorHAnsi" w:cstheme="minorHAnsi"/>
          <w:sz w:val="21"/>
          <w:szCs w:val="21"/>
        </w:rPr>
        <w:t>Samya</w:t>
      </w:r>
      <w:proofErr w:type="spellEnd"/>
      <w:r w:rsidRPr="00424CF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424CF7">
        <w:rPr>
          <w:rFonts w:asciiTheme="minorHAnsi" w:hAnsiTheme="minorHAnsi" w:cstheme="minorHAnsi"/>
          <w:sz w:val="21"/>
          <w:szCs w:val="21"/>
        </w:rPr>
        <w:t>Suruagy</w:t>
      </w:r>
      <w:proofErr w:type="spellEnd"/>
      <w:r w:rsidRPr="00424CF7">
        <w:rPr>
          <w:rFonts w:asciiTheme="minorHAnsi" w:hAnsiTheme="minorHAnsi" w:cstheme="minorHAnsi"/>
          <w:sz w:val="21"/>
          <w:szCs w:val="21"/>
        </w:rPr>
        <w:t xml:space="preserve"> do Amaral, com aprovação através do DESPACHO PGE-GAB. Nº 2341/2017, datado de 05/09/2017, de lavra do Douto Procurador Geral do Estado, Francisco </w:t>
      </w:r>
      <w:proofErr w:type="spellStart"/>
      <w:r w:rsidRPr="00424CF7">
        <w:rPr>
          <w:rFonts w:asciiTheme="minorHAnsi" w:hAnsiTheme="minorHAnsi" w:cstheme="minorHAnsi"/>
          <w:sz w:val="21"/>
          <w:szCs w:val="21"/>
        </w:rPr>
        <w:t>Malaquias</w:t>
      </w:r>
      <w:proofErr w:type="spellEnd"/>
      <w:r w:rsidRPr="00424CF7">
        <w:rPr>
          <w:rFonts w:asciiTheme="minorHAnsi" w:hAnsiTheme="minorHAnsi" w:cstheme="minorHAnsi"/>
          <w:sz w:val="21"/>
          <w:szCs w:val="21"/>
        </w:rPr>
        <w:t xml:space="preserve"> de Almeida Júnior, </w:t>
      </w:r>
      <w:r w:rsidR="00FF5F14" w:rsidRPr="00424CF7">
        <w:rPr>
          <w:rFonts w:asciiTheme="minorHAnsi" w:hAnsiTheme="minorHAnsi" w:cstheme="minorHAnsi"/>
          <w:sz w:val="21"/>
          <w:szCs w:val="21"/>
        </w:rPr>
        <w:t xml:space="preserve">relatado no item </w:t>
      </w:r>
      <w:proofErr w:type="gramStart"/>
      <w:r w:rsidR="00FF5F14" w:rsidRPr="00424CF7">
        <w:rPr>
          <w:rFonts w:asciiTheme="minorHAnsi" w:hAnsiTheme="minorHAnsi" w:cstheme="minorHAnsi"/>
          <w:sz w:val="21"/>
          <w:szCs w:val="21"/>
        </w:rPr>
        <w:t>9</w:t>
      </w:r>
      <w:proofErr w:type="gramEnd"/>
      <w:r w:rsidR="00FF5F14" w:rsidRPr="00424CF7">
        <w:rPr>
          <w:rFonts w:asciiTheme="minorHAnsi" w:hAnsiTheme="minorHAnsi" w:cstheme="minorHAnsi"/>
          <w:sz w:val="21"/>
          <w:szCs w:val="21"/>
        </w:rPr>
        <w:t xml:space="preserve">, </w:t>
      </w:r>
      <w:r w:rsidRPr="00424CF7">
        <w:rPr>
          <w:rFonts w:asciiTheme="minorHAnsi" w:hAnsiTheme="minorHAnsi" w:cstheme="minorHAnsi"/>
          <w:sz w:val="21"/>
          <w:szCs w:val="21"/>
        </w:rPr>
        <w:t>anex</w:t>
      </w:r>
      <w:r w:rsidR="00FF5F14" w:rsidRPr="00424CF7">
        <w:rPr>
          <w:rFonts w:asciiTheme="minorHAnsi" w:hAnsiTheme="minorHAnsi" w:cstheme="minorHAnsi"/>
          <w:sz w:val="21"/>
          <w:szCs w:val="21"/>
        </w:rPr>
        <w:t>adas ao presente parecer</w:t>
      </w:r>
      <w:r w:rsidRPr="00424CF7">
        <w:rPr>
          <w:rFonts w:asciiTheme="minorHAnsi" w:hAnsiTheme="minorHAnsi" w:cstheme="minorHAnsi"/>
          <w:sz w:val="21"/>
          <w:szCs w:val="21"/>
        </w:rPr>
        <w:t>.</w:t>
      </w:r>
    </w:p>
    <w:p w:rsidR="00293E7B" w:rsidRPr="00424CF7" w:rsidRDefault="00293E7B" w:rsidP="00293E7B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24CF7">
        <w:rPr>
          <w:rFonts w:asciiTheme="minorHAnsi" w:hAnsiTheme="minorHAnsi" w:cstheme="minorHAnsi"/>
          <w:b/>
          <w:sz w:val="21"/>
          <w:szCs w:val="21"/>
        </w:rPr>
        <w:tab/>
      </w:r>
      <w:r w:rsidRPr="00424CF7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DOTAÇÃO ORÇAMENTÁRIA </w:t>
      </w:r>
      <w:r w:rsidRPr="00424CF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24CF7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293E7B" w:rsidRPr="00424CF7" w:rsidRDefault="00293E7B" w:rsidP="00293E7B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424CF7">
        <w:rPr>
          <w:rFonts w:asciiTheme="minorHAnsi" w:hAnsiTheme="minorHAnsi" w:cstheme="minorHAnsi"/>
          <w:b/>
          <w:sz w:val="21"/>
          <w:szCs w:val="21"/>
          <w:u w:val="single"/>
        </w:rPr>
        <w:t>III - DAS CERTIDÕES</w:t>
      </w:r>
      <w:r w:rsidRPr="00424CF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24CF7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fiscal, válidas, sejam acostadas aos autos em atendimento à legislação pertinente.</w:t>
      </w:r>
    </w:p>
    <w:p w:rsidR="00293E7B" w:rsidRPr="00424CF7" w:rsidRDefault="00293E7B" w:rsidP="00293E7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424CF7">
        <w:rPr>
          <w:rFonts w:asciiTheme="minorHAnsi" w:hAnsiTheme="minorHAnsi" w:cstheme="minorHAnsi"/>
          <w:b/>
          <w:sz w:val="21"/>
          <w:szCs w:val="21"/>
          <w:u w:val="single"/>
        </w:rPr>
        <w:t>IV - DO ORDENADOR DE DESPESAS</w:t>
      </w:r>
      <w:r w:rsidRPr="00424CF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424CF7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293E7B" w:rsidRPr="00424CF7" w:rsidRDefault="00293E7B" w:rsidP="00293E7B">
      <w:pPr>
        <w:pStyle w:val="SemEspaamento"/>
        <w:tabs>
          <w:tab w:val="left" w:pos="709"/>
        </w:tabs>
        <w:spacing w:line="360" w:lineRule="auto"/>
        <w:ind w:left="720"/>
        <w:jc w:val="both"/>
        <w:rPr>
          <w:rFonts w:asciiTheme="minorHAnsi" w:hAnsiTheme="minorHAnsi" w:cstheme="minorHAnsi"/>
          <w:sz w:val="21"/>
          <w:szCs w:val="21"/>
        </w:rPr>
      </w:pPr>
      <w:r w:rsidRPr="00424CF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V - RECIBO</w:t>
      </w:r>
      <w:r w:rsidRPr="00424CF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424CF7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 contratual.</w:t>
      </w:r>
    </w:p>
    <w:p w:rsidR="0021345A" w:rsidRPr="00424CF7" w:rsidRDefault="001D73D5" w:rsidP="0021345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24CF7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</w:t>
      </w:r>
      <w:r w:rsidR="00293E7B" w:rsidRPr="00424CF7">
        <w:rPr>
          <w:rFonts w:asciiTheme="minorHAnsi" w:hAnsiTheme="minorHAnsi" w:cstheme="minorHAnsi"/>
          <w:sz w:val="21"/>
          <w:szCs w:val="21"/>
        </w:rPr>
        <w:t xml:space="preserve"> do aluguel</w:t>
      </w:r>
      <w:r w:rsidRPr="00424CF7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424CF7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Pr="00424CF7">
        <w:rPr>
          <w:rFonts w:asciiTheme="minorHAnsi" w:hAnsiTheme="minorHAnsi" w:cstheme="minorHAnsi"/>
          <w:sz w:val="21"/>
          <w:szCs w:val="21"/>
        </w:rPr>
        <w:t xml:space="preserve"> empresa</w:t>
      </w:r>
      <w:r w:rsidRPr="00424CF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66C14" w:rsidRPr="00424CF7">
        <w:rPr>
          <w:rFonts w:asciiTheme="minorHAnsi" w:hAnsiTheme="minorHAnsi" w:cstheme="minorHAnsi"/>
          <w:b/>
          <w:sz w:val="21"/>
          <w:szCs w:val="21"/>
        </w:rPr>
        <w:t>GERAMAK SERVIÇOS E COMÉRCIO DE MÁQUINAS LTDA</w:t>
      </w:r>
      <w:r w:rsidR="00E66C14" w:rsidRPr="00424CF7">
        <w:rPr>
          <w:rFonts w:asciiTheme="minorHAnsi" w:hAnsiTheme="minorHAnsi" w:cstheme="minorHAnsi"/>
          <w:sz w:val="21"/>
          <w:szCs w:val="21"/>
        </w:rPr>
        <w:t xml:space="preserve"> (CNPJ 35.370.477/0001-43)</w:t>
      </w:r>
      <w:r w:rsidRPr="00424CF7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21345A" w:rsidRPr="00424CF7">
        <w:rPr>
          <w:rFonts w:asciiTheme="minorHAnsi" w:hAnsiTheme="minorHAnsi" w:cstheme="minorHAnsi"/>
          <w:b/>
          <w:sz w:val="21"/>
          <w:szCs w:val="21"/>
        </w:rPr>
        <w:t>R$</w:t>
      </w:r>
      <w:r w:rsidR="00E66C14" w:rsidRPr="00424CF7">
        <w:rPr>
          <w:rFonts w:asciiTheme="minorHAnsi" w:hAnsiTheme="minorHAnsi" w:cstheme="minorHAnsi"/>
          <w:b/>
          <w:sz w:val="21"/>
          <w:szCs w:val="21"/>
        </w:rPr>
        <w:t>28</w:t>
      </w:r>
      <w:r w:rsidR="0021345A" w:rsidRPr="00424CF7">
        <w:rPr>
          <w:rFonts w:asciiTheme="minorHAnsi" w:hAnsiTheme="minorHAnsi" w:cstheme="minorHAnsi"/>
          <w:b/>
          <w:sz w:val="21"/>
          <w:szCs w:val="21"/>
        </w:rPr>
        <w:t>.</w:t>
      </w:r>
      <w:r w:rsidR="00E66C14" w:rsidRPr="00424CF7">
        <w:rPr>
          <w:rFonts w:asciiTheme="minorHAnsi" w:hAnsiTheme="minorHAnsi" w:cstheme="minorHAnsi"/>
          <w:b/>
          <w:sz w:val="21"/>
          <w:szCs w:val="21"/>
        </w:rPr>
        <w:t>00</w:t>
      </w:r>
      <w:r w:rsidR="0021345A" w:rsidRPr="00424CF7">
        <w:rPr>
          <w:rFonts w:asciiTheme="minorHAnsi" w:hAnsiTheme="minorHAnsi" w:cstheme="minorHAnsi"/>
          <w:b/>
          <w:sz w:val="21"/>
          <w:szCs w:val="21"/>
        </w:rPr>
        <w:t>0,00 (</w:t>
      </w:r>
      <w:r w:rsidR="00E66C14" w:rsidRPr="00424CF7">
        <w:rPr>
          <w:rFonts w:asciiTheme="minorHAnsi" w:hAnsiTheme="minorHAnsi" w:cstheme="minorHAnsi"/>
          <w:b/>
          <w:sz w:val="21"/>
          <w:szCs w:val="21"/>
        </w:rPr>
        <w:t>vinte e oito</w:t>
      </w:r>
      <w:r w:rsidR="0021345A" w:rsidRPr="00424CF7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E66C14" w:rsidRPr="00424CF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1345A" w:rsidRPr="00424CF7">
        <w:rPr>
          <w:rFonts w:asciiTheme="minorHAnsi" w:hAnsiTheme="minorHAnsi" w:cstheme="minorHAnsi"/>
          <w:b/>
          <w:sz w:val="21"/>
          <w:szCs w:val="21"/>
        </w:rPr>
        <w:t>reais)</w:t>
      </w:r>
      <w:r w:rsidR="00293E7B" w:rsidRPr="00424CF7">
        <w:rPr>
          <w:rFonts w:asciiTheme="minorHAnsi" w:hAnsiTheme="minorHAnsi" w:cstheme="minorHAnsi"/>
          <w:sz w:val="21"/>
          <w:szCs w:val="21"/>
        </w:rPr>
        <w:t>, referente ao período de 09/10/2014 a 07/11/2014.</w:t>
      </w:r>
    </w:p>
    <w:p w:rsidR="006E4F07" w:rsidRPr="00424CF7" w:rsidRDefault="006E4F07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24CF7">
        <w:rPr>
          <w:rFonts w:asciiTheme="minorHAnsi" w:hAnsiTheme="minorHAnsi" w:cstheme="minorHAnsi"/>
          <w:bCs/>
          <w:sz w:val="21"/>
          <w:szCs w:val="21"/>
        </w:rPr>
        <w:t xml:space="preserve">     </w:t>
      </w:r>
    </w:p>
    <w:p w:rsidR="001D3764" w:rsidRPr="00424CF7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24CF7">
        <w:rPr>
          <w:rFonts w:asciiTheme="minorHAnsi" w:hAnsiTheme="minorHAnsi" w:cstheme="minorHAnsi"/>
          <w:bCs/>
          <w:sz w:val="21"/>
          <w:szCs w:val="21"/>
        </w:rPr>
        <w:t xml:space="preserve">    </w:t>
      </w:r>
      <w:r w:rsidR="001D3764" w:rsidRPr="00424CF7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424CF7">
        <w:rPr>
          <w:rFonts w:asciiTheme="minorHAnsi" w:hAnsiTheme="minorHAnsi" w:cstheme="minorHAnsi"/>
          <w:bCs/>
          <w:sz w:val="21"/>
          <w:szCs w:val="21"/>
        </w:rPr>
        <w:t>-AL</w:t>
      </w:r>
      <w:r w:rsidR="001D3764" w:rsidRPr="00424CF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3735D9" w:rsidRPr="00424CF7">
        <w:rPr>
          <w:rFonts w:asciiTheme="minorHAnsi" w:hAnsiTheme="minorHAnsi" w:cstheme="minorHAnsi"/>
          <w:bCs/>
          <w:sz w:val="21"/>
          <w:szCs w:val="21"/>
        </w:rPr>
        <w:t>1</w:t>
      </w:r>
      <w:r w:rsidR="00F745E8" w:rsidRPr="00424CF7">
        <w:rPr>
          <w:rFonts w:asciiTheme="minorHAnsi" w:hAnsiTheme="minorHAnsi" w:cstheme="minorHAnsi"/>
          <w:bCs/>
          <w:sz w:val="21"/>
          <w:szCs w:val="21"/>
        </w:rPr>
        <w:t>9</w:t>
      </w:r>
      <w:r w:rsidR="001D3764" w:rsidRPr="00424CF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61A8" w:rsidRPr="00424CF7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424CF7">
        <w:rPr>
          <w:rFonts w:asciiTheme="minorHAnsi" w:hAnsiTheme="minorHAnsi" w:cstheme="minorHAnsi"/>
          <w:bCs/>
          <w:sz w:val="21"/>
          <w:szCs w:val="21"/>
        </w:rPr>
        <w:t>o</w:t>
      </w:r>
      <w:r w:rsidR="001D3764" w:rsidRPr="00424CF7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424CF7">
        <w:rPr>
          <w:rFonts w:asciiTheme="minorHAnsi" w:hAnsiTheme="minorHAnsi" w:cstheme="minorHAnsi"/>
          <w:bCs/>
          <w:sz w:val="21"/>
          <w:szCs w:val="21"/>
        </w:rPr>
        <w:t>7</w:t>
      </w:r>
      <w:r w:rsidR="001D3764" w:rsidRPr="00424CF7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424CF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424CF7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424CF7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424CF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24CF7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424CF7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424CF7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424CF7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424CF7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424CF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424CF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24CF7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424CF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24CF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424CF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24CF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424CF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7C9" w:rsidRDefault="008B37C9" w:rsidP="003068B9">
      <w:pPr>
        <w:spacing w:after="0" w:line="240" w:lineRule="auto"/>
      </w:pPr>
      <w:r>
        <w:separator/>
      </w:r>
    </w:p>
  </w:endnote>
  <w:endnote w:type="continuationSeparator" w:id="0">
    <w:p w:rsidR="008B37C9" w:rsidRDefault="008B37C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7C9" w:rsidRDefault="008B37C9" w:rsidP="003068B9">
      <w:pPr>
        <w:spacing w:after="0" w:line="240" w:lineRule="auto"/>
      </w:pPr>
      <w:r>
        <w:separator/>
      </w:r>
    </w:p>
  </w:footnote>
  <w:footnote w:type="continuationSeparator" w:id="0">
    <w:p w:rsidR="008B37C9" w:rsidRDefault="008B37C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4653A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F84D41"/>
    <w:multiLevelType w:val="hybridMultilevel"/>
    <w:tmpl w:val="F0CC4572"/>
    <w:lvl w:ilvl="0" w:tplc="04160017">
      <w:start w:val="1"/>
      <w:numFmt w:val="lowerLetter"/>
      <w:lvlText w:val="%1)"/>
      <w:lvlJc w:val="left"/>
      <w:pPr>
        <w:ind w:left="1782" w:hanging="360"/>
      </w:pPr>
    </w:lvl>
    <w:lvl w:ilvl="1" w:tplc="04160019" w:tentative="1">
      <w:start w:val="1"/>
      <w:numFmt w:val="lowerLetter"/>
      <w:lvlText w:val="%2."/>
      <w:lvlJc w:val="left"/>
      <w:pPr>
        <w:ind w:left="2502" w:hanging="360"/>
      </w:pPr>
    </w:lvl>
    <w:lvl w:ilvl="2" w:tplc="0416001B" w:tentative="1">
      <w:start w:val="1"/>
      <w:numFmt w:val="lowerRoman"/>
      <w:lvlText w:val="%3."/>
      <w:lvlJc w:val="right"/>
      <w:pPr>
        <w:ind w:left="3222" w:hanging="180"/>
      </w:pPr>
    </w:lvl>
    <w:lvl w:ilvl="3" w:tplc="0416000F" w:tentative="1">
      <w:start w:val="1"/>
      <w:numFmt w:val="decimal"/>
      <w:lvlText w:val="%4."/>
      <w:lvlJc w:val="left"/>
      <w:pPr>
        <w:ind w:left="3942" w:hanging="360"/>
      </w:pPr>
    </w:lvl>
    <w:lvl w:ilvl="4" w:tplc="04160019" w:tentative="1">
      <w:start w:val="1"/>
      <w:numFmt w:val="lowerLetter"/>
      <w:lvlText w:val="%5."/>
      <w:lvlJc w:val="left"/>
      <w:pPr>
        <w:ind w:left="4662" w:hanging="360"/>
      </w:pPr>
    </w:lvl>
    <w:lvl w:ilvl="5" w:tplc="0416001B" w:tentative="1">
      <w:start w:val="1"/>
      <w:numFmt w:val="lowerRoman"/>
      <w:lvlText w:val="%6."/>
      <w:lvlJc w:val="right"/>
      <w:pPr>
        <w:ind w:left="5382" w:hanging="180"/>
      </w:pPr>
    </w:lvl>
    <w:lvl w:ilvl="6" w:tplc="0416000F" w:tentative="1">
      <w:start w:val="1"/>
      <w:numFmt w:val="decimal"/>
      <w:lvlText w:val="%7."/>
      <w:lvlJc w:val="left"/>
      <w:pPr>
        <w:ind w:left="6102" w:hanging="360"/>
      </w:pPr>
    </w:lvl>
    <w:lvl w:ilvl="7" w:tplc="04160019" w:tentative="1">
      <w:start w:val="1"/>
      <w:numFmt w:val="lowerLetter"/>
      <w:lvlText w:val="%8."/>
      <w:lvlJc w:val="left"/>
      <w:pPr>
        <w:ind w:left="6822" w:hanging="360"/>
      </w:pPr>
    </w:lvl>
    <w:lvl w:ilvl="8" w:tplc="0416001B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9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10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9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1BD"/>
    <w:rsid w:val="0003667E"/>
    <w:rsid w:val="00036DBB"/>
    <w:rsid w:val="0004026F"/>
    <w:rsid w:val="00047B61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2F0"/>
    <w:rsid w:val="00095A57"/>
    <w:rsid w:val="00097C9A"/>
    <w:rsid w:val="000A09E1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BAD"/>
    <w:rsid w:val="0013667D"/>
    <w:rsid w:val="00141F50"/>
    <w:rsid w:val="0014219D"/>
    <w:rsid w:val="00143F0D"/>
    <w:rsid w:val="00144544"/>
    <w:rsid w:val="00145C5D"/>
    <w:rsid w:val="0014708F"/>
    <w:rsid w:val="001509FE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4CC0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345A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3E7B"/>
    <w:rsid w:val="00295A4E"/>
    <w:rsid w:val="00296284"/>
    <w:rsid w:val="002976B7"/>
    <w:rsid w:val="002A7A35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007D"/>
    <w:rsid w:val="00325F4A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33B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33BD"/>
    <w:rsid w:val="00385164"/>
    <w:rsid w:val="0038737C"/>
    <w:rsid w:val="00397941"/>
    <w:rsid w:val="003A1610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1FDE"/>
    <w:rsid w:val="003D3340"/>
    <w:rsid w:val="003D3F39"/>
    <w:rsid w:val="003D6263"/>
    <w:rsid w:val="003E13E8"/>
    <w:rsid w:val="003E2BD0"/>
    <w:rsid w:val="003E7599"/>
    <w:rsid w:val="003F28CE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4CF7"/>
    <w:rsid w:val="00426952"/>
    <w:rsid w:val="00431CB5"/>
    <w:rsid w:val="00433B93"/>
    <w:rsid w:val="00433CD3"/>
    <w:rsid w:val="00435AED"/>
    <w:rsid w:val="00437E3F"/>
    <w:rsid w:val="00441E6D"/>
    <w:rsid w:val="00443699"/>
    <w:rsid w:val="00445F26"/>
    <w:rsid w:val="00450B9D"/>
    <w:rsid w:val="0045201D"/>
    <w:rsid w:val="004552E7"/>
    <w:rsid w:val="004653A4"/>
    <w:rsid w:val="004705E6"/>
    <w:rsid w:val="004717F2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BE7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1C25"/>
    <w:rsid w:val="005329C7"/>
    <w:rsid w:val="00533A1F"/>
    <w:rsid w:val="00533A91"/>
    <w:rsid w:val="00533B43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027C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696A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3D95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328"/>
    <w:rsid w:val="008109EF"/>
    <w:rsid w:val="00812F60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6AD"/>
    <w:rsid w:val="00896C60"/>
    <w:rsid w:val="008A0F22"/>
    <w:rsid w:val="008A3430"/>
    <w:rsid w:val="008A6937"/>
    <w:rsid w:val="008A7908"/>
    <w:rsid w:val="008A7942"/>
    <w:rsid w:val="008B0690"/>
    <w:rsid w:val="008B10E2"/>
    <w:rsid w:val="008B37C9"/>
    <w:rsid w:val="008B65AC"/>
    <w:rsid w:val="008C03D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13A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246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287"/>
    <w:rsid w:val="00C824A6"/>
    <w:rsid w:val="00C837C2"/>
    <w:rsid w:val="00C839BB"/>
    <w:rsid w:val="00C84E55"/>
    <w:rsid w:val="00C9075F"/>
    <w:rsid w:val="00C941BE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1CFD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1D90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C14"/>
    <w:rsid w:val="00E7175D"/>
    <w:rsid w:val="00E76ECC"/>
    <w:rsid w:val="00E81341"/>
    <w:rsid w:val="00E81FCD"/>
    <w:rsid w:val="00E84B31"/>
    <w:rsid w:val="00E85AE4"/>
    <w:rsid w:val="00E85D59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6966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A86"/>
    <w:rsid w:val="00F37CB6"/>
    <w:rsid w:val="00F4104B"/>
    <w:rsid w:val="00F410E0"/>
    <w:rsid w:val="00F42D4F"/>
    <w:rsid w:val="00F43D0B"/>
    <w:rsid w:val="00F43E9A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5E8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5F14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F1811-0097-451E-82C7-EB1131C6A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1424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2017-07-05T17:04:00Z</cp:lastPrinted>
  <dcterms:created xsi:type="dcterms:W3CDTF">2017-10-23T00:56:00Z</dcterms:created>
  <dcterms:modified xsi:type="dcterms:W3CDTF">2017-10-23T01:15:00Z</dcterms:modified>
</cp:coreProperties>
</file>