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6E" w:rsidRPr="002645A9" w:rsidRDefault="007D716E" w:rsidP="007D716E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 xml:space="preserve">PROCESSO Nº: </w:t>
      </w:r>
      <w:r w:rsidRPr="002645A9">
        <w:rPr>
          <w:rFonts w:ascii="Arial" w:hAnsi="Arial" w:cs="Arial"/>
          <w:sz w:val="22"/>
          <w:szCs w:val="22"/>
          <w:lang w:val="pt-BR"/>
        </w:rPr>
        <w:t>20105</w:t>
      </w:r>
      <w:r w:rsidR="009C7D02">
        <w:rPr>
          <w:rFonts w:ascii="Arial" w:hAnsi="Arial" w:cs="Arial"/>
          <w:sz w:val="22"/>
          <w:szCs w:val="22"/>
          <w:lang w:val="pt-BR"/>
        </w:rPr>
        <w:t xml:space="preserve"> </w:t>
      </w:r>
      <w:r w:rsidR="009C78F5">
        <w:rPr>
          <w:rFonts w:ascii="Arial" w:hAnsi="Arial" w:cs="Arial"/>
          <w:sz w:val="22"/>
          <w:szCs w:val="22"/>
          <w:lang w:val="pt-BR"/>
        </w:rPr>
        <w:t>010560/2014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="009C78F5">
        <w:rPr>
          <w:rFonts w:ascii="Arial" w:hAnsi="Arial" w:cs="Arial"/>
          <w:sz w:val="22"/>
          <w:szCs w:val="22"/>
          <w:lang w:val="pt-BR"/>
        </w:rPr>
        <w:t>Melquisedec</w:t>
      </w:r>
      <w:proofErr w:type="spellEnd"/>
      <w:r w:rsidR="009C78F5">
        <w:rPr>
          <w:rFonts w:ascii="Arial" w:hAnsi="Arial" w:cs="Arial"/>
          <w:sz w:val="22"/>
          <w:szCs w:val="22"/>
          <w:lang w:val="pt-BR"/>
        </w:rPr>
        <w:t xml:space="preserve"> de Oliveira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Ascensão de Nível</w:t>
      </w:r>
    </w:p>
    <w:p w:rsidR="00863A0B" w:rsidRPr="002F7D46" w:rsidRDefault="00863A0B" w:rsidP="007D716E">
      <w:pPr>
        <w:spacing w:before="240"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2F7D46">
        <w:rPr>
          <w:rFonts w:ascii="Arial" w:hAnsi="Arial" w:cs="Arial"/>
          <w:b/>
          <w:sz w:val="22"/>
          <w:szCs w:val="22"/>
          <w:lang w:val="pt-BR"/>
        </w:rPr>
        <w:t>SEPLAG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BD75D6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9C78F5">
        <w:rPr>
          <w:rFonts w:ascii="Arial" w:hAnsi="Arial" w:cs="Arial"/>
          <w:sz w:val="22"/>
          <w:szCs w:val="22"/>
          <w:lang w:val="pt-BR"/>
        </w:rPr>
        <w:t>49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9C78F5">
        <w:rPr>
          <w:rFonts w:ascii="Arial" w:hAnsi="Arial" w:cs="Arial"/>
          <w:sz w:val="22"/>
          <w:szCs w:val="22"/>
          <w:lang w:val="pt-BR"/>
        </w:rPr>
        <w:t>48</w:t>
      </w:r>
      <w:r w:rsidR="00295678" w:rsidRPr="002F7D46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9C78F5">
        <w:rPr>
          <w:rFonts w:ascii="Arial" w:hAnsi="Arial" w:cs="Arial"/>
          <w:sz w:val="22"/>
          <w:szCs w:val="22"/>
          <w:lang w:val="pt-BR"/>
        </w:rPr>
        <w:t>10/03/2017</w:t>
      </w:r>
      <w:r w:rsidR="00D51809" w:rsidRPr="002F7D46">
        <w:rPr>
          <w:rFonts w:ascii="Arial" w:hAnsi="Arial" w:cs="Arial"/>
          <w:sz w:val="22"/>
          <w:szCs w:val="22"/>
          <w:lang w:val="pt-BR"/>
        </w:rPr>
        <w:t>,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 w:rsidRPr="002F7D46">
        <w:rPr>
          <w:rFonts w:ascii="Arial" w:hAnsi="Arial" w:cs="Arial"/>
          <w:sz w:val="22"/>
          <w:szCs w:val="22"/>
          <w:lang w:val="pt-BR"/>
        </w:rPr>
        <w:t>í</w:t>
      </w:r>
      <w:r w:rsidRPr="002F7D46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 w:rsidRPr="002F7D46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2F7D46" w:rsidRDefault="000A2A5F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 w:rsidRPr="002F7D46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66255F" w:rsidRDefault="00D92301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</w:t>
      </w:r>
      <w:r w:rsidR="009C78F5">
        <w:rPr>
          <w:rFonts w:ascii="Arial" w:hAnsi="Arial" w:cs="Arial"/>
          <w:sz w:val="22"/>
          <w:szCs w:val="22"/>
          <w:lang w:val="pt-BR"/>
        </w:rPr>
        <w:t>a julho de 2016</w:t>
      </w:r>
      <w:r w:rsidR="008637AB">
        <w:rPr>
          <w:rFonts w:ascii="Arial" w:hAnsi="Arial" w:cs="Arial"/>
          <w:sz w:val="22"/>
          <w:szCs w:val="22"/>
          <w:lang w:val="pt-BR"/>
        </w:rPr>
        <w:t xml:space="preserve">, </w:t>
      </w:r>
      <w:r w:rsidR="008637AB" w:rsidRPr="009C78F5">
        <w:rPr>
          <w:rFonts w:ascii="Arial" w:hAnsi="Arial" w:cs="Arial"/>
          <w:sz w:val="22"/>
          <w:szCs w:val="22"/>
          <w:lang w:val="pt-BR"/>
        </w:rPr>
        <w:t>incluindo</w:t>
      </w:r>
      <w:r w:rsidR="009C78F5" w:rsidRPr="009C78F5">
        <w:rPr>
          <w:rFonts w:ascii="Arial" w:hAnsi="Arial" w:cs="Arial"/>
          <w:sz w:val="22"/>
          <w:szCs w:val="22"/>
          <w:lang w:val="pt-BR"/>
        </w:rPr>
        <w:t xml:space="preserve"> </w:t>
      </w:r>
      <w:r w:rsidR="008637AB" w:rsidRPr="009C78F5">
        <w:rPr>
          <w:rFonts w:ascii="Arial" w:hAnsi="Arial" w:cs="Arial"/>
          <w:sz w:val="22"/>
          <w:szCs w:val="22"/>
          <w:lang w:val="pt-BR"/>
        </w:rPr>
        <w:t>férias</w:t>
      </w:r>
      <w:r w:rsidR="00295678" w:rsidRPr="009C78F5">
        <w:rPr>
          <w:rFonts w:ascii="Arial" w:hAnsi="Arial" w:cs="Arial"/>
          <w:sz w:val="22"/>
          <w:szCs w:val="22"/>
          <w:lang w:val="pt-BR"/>
        </w:rPr>
        <w:t>.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B63AC0" w:rsidRPr="0066255F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66255F">
        <w:rPr>
          <w:rFonts w:ascii="Arial" w:hAnsi="Arial" w:cs="Arial"/>
          <w:sz w:val="22"/>
          <w:szCs w:val="22"/>
          <w:lang w:val="pt-BR"/>
        </w:rPr>
        <w:t>SEPLAG</w:t>
      </w:r>
      <w:r w:rsidR="00AC7778" w:rsidRPr="0066255F">
        <w:rPr>
          <w:rFonts w:ascii="Arial" w:hAnsi="Arial" w:cs="Arial"/>
          <w:sz w:val="22"/>
          <w:szCs w:val="22"/>
          <w:lang w:val="pt-BR"/>
        </w:rPr>
        <w:t>,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 w:rsidRPr="0066255F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 fl</w:t>
      </w:r>
      <w:r w:rsidR="00A1604A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. </w:t>
      </w:r>
      <w:r w:rsidR="009C78F5">
        <w:rPr>
          <w:rFonts w:ascii="Arial" w:hAnsi="Arial" w:cs="Arial"/>
          <w:sz w:val="22"/>
          <w:szCs w:val="22"/>
          <w:lang w:val="pt-BR"/>
        </w:rPr>
        <w:t>39 e 40</w:t>
      </w:r>
      <w:r w:rsidR="00FF01ED" w:rsidRPr="0066255F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66255F" w:rsidRDefault="00863A0B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A765BA" w:rsidRPr="0066255F">
        <w:rPr>
          <w:rFonts w:ascii="Arial" w:hAnsi="Arial" w:cs="Arial"/>
          <w:sz w:val="22"/>
          <w:szCs w:val="22"/>
          <w:lang w:val="pt-BR"/>
        </w:rPr>
        <w:t xml:space="preserve">janeiro </w:t>
      </w:r>
      <w:r w:rsidR="009C78F5">
        <w:rPr>
          <w:rFonts w:ascii="Arial" w:hAnsi="Arial" w:cs="Arial"/>
          <w:sz w:val="22"/>
          <w:szCs w:val="22"/>
          <w:lang w:val="pt-BR"/>
        </w:rPr>
        <w:t>a julho de 2016</w:t>
      </w:r>
      <w:r w:rsidR="008637AB">
        <w:rPr>
          <w:rFonts w:ascii="Arial" w:hAnsi="Arial" w:cs="Arial"/>
          <w:sz w:val="22"/>
          <w:szCs w:val="22"/>
          <w:lang w:val="pt-BR"/>
        </w:rPr>
        <w:t xml:space="preserve">, </w:t>
      </w:r>
      <w:r w:rsidR="008637AB" w:rsidRPr="009C78F5">
        <w:rPr>
          <w:rFonts w:ascii="Arial" w:hAnsi="Arial" w:cs="Arial"/>
          <w:sz w:val="22"/>
          <w:szCs w:val="22"/>
          <w:lang w:val="pt-BR"/>
        </w:rPr>
        <w:t>incluindo férias</w:t>
      </w:r>
      <w:r w:rsidR="00A765BA" w:rsidRPr="009C78F5">
        <w:rPr>
          <w:rFonts w:ascii="Arial" w:hAnsi="Arial" w:cs="Arial"/>
          <w:sz w:val="22"/>
          <w:szCs w:val="22"/>
          <w:lang w:val="pt-BR"/>
        </w:rPr>
        <w:t>,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66255F">
        <w:rPr>
          <w:rFonts w:ascii="Arial" w:hAnsi="Arial" w:cs="Arial"/>
          <w:sz w:val="22"/>
          <w:szCs w:val="22"/>
          <w:lang w:val="pt-BR"/>
        </w:rPr>
        <w:t>são consistentes;</w:t>
      </w:r>
    </w:p>
    <w:p w:rsidR="002973A5" w:rsidRPr="008637AB" w:rsidRDefault="00863A0B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9C78F5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- </w:t>
      </w:r>
      <w:r w:rsidR="00A765BA" w:rsidRPr="009C78F5">
        <w:rPr>
          <w:rFonts w:ascii="Arial" w:hAnsi="Arial" w:cs="Arial"/>
          <w:color w:val="000000" w:themeColor="text1"/>
          <w:sz w:val="22"/>
          <w:szCs w:val="22"/>
          <w:lang w:val="pt-BR"/>
        </w:rPr>
        <w:t>O</w:t>
      </w:r>
      <w:r w:rsidR="005E7411" w:rsidRPr="009C78F5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servidor</w:t>
      </w:r>
      <w:r w:rsidR="005E7411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interessad</w:t>
      </w:r>
      <w:r w:rsidR="00A765BA">
        <w:rPr>
          <w:rFonts w:ascii="Arial" w:hAnsi="Arial" w:cs="Arial"/>
          <w:sz w:val="22"/>
          <w:szCs w:val="22"/>
          <w:lang w:val="pt-BR"/>
        </w:rPr>
        <w:t>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faz jus ao recebimento do valor </w:t>
      </w:r>
      <w:r w:rsidRPr="009C78F5">
        <w:rPr>
          <w:rFonts w:ascii="Arial" w:hAnsi="Arial" w:cs="Arial"/>
          <w:sz w:val="22"/>
          <w:szCs w:val="22"/>
          <w:lang w:val="pt-BR"/>
        </w:rPr>
        <w:t xml:space="preserve">de </w:t>
      </w:r>
      <w:r w:rsidR="007D716E" w:rsidRPr="009C78F5">
        <w:rPr>
          <w:rFonts w:ascii="Arial" w:hAnsi="Arial" w:cs="Arial"/>
          <w:sz w:val="22"/>
          <w:szCs w:val="22"/>
          <w:lang w:val="pt-BR"/>
        </w:rPr>
        <w:t xml:space="preserve">R$ </w:t>
      </w:r>
      <w:r w:rsidR="009C78F5" w:rsidRPr="009C78F5">
        <w:rPr>
          <w:rFonts w:ascii="Arial" w:hAnsi="Arial" w:cs="Arial"/>
          <w:sz w:val="22"/>
          <w:szCs w:val="22"/>
          <w:lang w:val="pt-BR"/>
        </w:rPr>
        <w:t>15</w:t>
      </w:r>
      <w:r w:rsidR="009C78F5">
        <w:rPr>
          <w:rFonts w:ascii="Arial" w:hAnsi="Arial" w:cs="Arial"/>
          <w:sz w:val="22"/>
          <w:szCs w:val="22"/>
          <w:lang w:val="pt-BR"/>
        </w:rPr>
        <w:t>.101,46(quinze mil cento e um reais e quarenta e seis centavos</w:t>
      </w:r>
      <w:r w:rsidR="007D716E" w:rsidRPr="008637AB">
        <w:rPr>
          <w:rFonts w:ascii="Arial" w:hAnsi="Arial" w:cs="Arial"/>
          <w:sz w:val="22"/>
          <w:szCs w:val="22"/>
          <w:lang w:val="pt-BR"/>
        </w:rPr>
        <w:t>)</w:t>
      </w:r>
      <w:r w:rsidR="00B41330" w:rsidRPr="008637AB">
        <w:rPr>
          <w:rFonts w:ascii="Arial" w:hAnsi="Arial" w:cs="Arial"/>
          <w:sz w:val="22"/>
          <w:szCs w:val="22"/>
          <w:lang w:val="pt-BR"/>
        </w:rPr>
        <w:t>;</w:t>
      </w:r>
    </w:p>
    <w:p w:rsidR="0021612D" w:rsidRPr="0066255F" w:rsidRDefault="0021612D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9C78F5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9C78F5">
        <w:rPr>
          <w:rFonts w:ascii="Arial" w:hAnsi="Arial" w:cs="Arial"/>
          <w:sz w:val="22"/>
          <w:szCs w:val="22"/>
          <w:lang w:val="pt-BR"/>
        </w:rPr>
        <w:t>-</w:t>
      </w:r>
      <w:r w:rsidRPr="009C78F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9C78F5">
        <w:rPr>
          <w:rFonts w:ascii="Arial" w:hAnsi="Arial" w:cs="Arial"/>
          <w:sz w:val="22"/>
          <w:szCs w:val="22"/>
          <w:lang w:val="pt-BR"/>
        </w:rPr>
        <w:t>Se faz necessário atualizar a informação de existência de disponibilidade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orçamentária, d</w:t>
      </w:r>
      <w:r w:rsidR="00F0242E" w:rsidRPr="0066255F">
        <w:rPr>
          <w:rFonts w:ascii="Arial" w:hAnsi="Arial" w:cs="Arial"/>
          <w:sz w:val="22"/>
          <w:szCs w:val="22"/>
          <w:lang w:val="pt-BR"/>
        </w:rPr>
        <w:t>e forma a contemplar o valor de</w:t>
      </w:r>
      <w:proofErr w:type="gramStart"/>
      <w:r w:rsidR="007D716E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864263">
        <w:rPr>
          <w:rFonts w:ascii="Arial" w:hAnsi="Arial" w:cs="Arial"/>
          <w:sz w:val="22"/>
          <w:szCs w:val="22"/>
          <w:lang w:val="pt-BR"/>
        </w:rPr>
        <w:t xml:space="preserve">  </w:t>
      </w:r>
      <w:r w:rsidR="000F13A5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9C78F5" w:rsidRPr="009C78F5">
        <w:rPr>
          <w:rFonts w:ascii="Arial" w:hAnsi="Arial" w:cs="Arial"/>
          <w:sz w:val="22"/>
          <w:szCs w:val="22"/>
          <w:lang w:val="pt-BR"/>
        </w:rPr>
        <w:t>R$ 15</w:t>
      </w:r>
      <w:r w:rsidR="009C78F5">
        <w:rPr>
          <w:rFonts w:ascii="Arial" w:hAnsi="Arial" w:cs="Arial"/>
          <w:sz w:val="22"/>
          <w:szCs w:val="22"/>
          <w:lang w:val="pt-BR"/>
        </w:rPr>
        <w:t>.101,46(quinze mil</w:t>
      </w:r>
      <w:r w:rsidR="00A1604A">
        <w:rPr>
          <w:rFonts w:ascii="Arial" w:hAnsi="Arial" w:cs="Arial"/>
          <w:sz w:val="22"/>
          <w:szCs w:val="22"/>
          <w:lang w:val="pt-BR"/>
        </w:rPr>
        <w:t>,</w:t>
      </w:r>
      <w:r w:rsidR="009C78F5">
        <w:rPr>
          <w:rFonts w:ascii="Arial" w:hAnsi="Arial" w:cs="Arial"/>
          <w:sz w:val="22"/>
          <w:szCs w:val="22"/>
          <w:lang w:val="pt-BR"/>
        </w:rPr>
        <w:t xml:space="preserve"> cento e um reais e quarenta e seis centavos</w:t>
      </w:r>
      <w:r w:rsidR="009C78F5" w:rsidRPr="008637AB">
        <w:rPr>
          <w:rFonts w:ascii="Arial" w:hAnsi="Arial" w:cs="Arial"/>
          <w:sz w:val="22"/>
          <w:szCs w:val="22"/>
          <w:lang w:val="pt-BR"/>
        </w:rPr>
        <w:t>)</w:t>
      </w:r>
      <w:r w:rsidR="009C78F5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 xml:space="preserve">             Diante das informações apresentadas e da análise realizada, opinamos pelo deferimento do pagamento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no valor de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C78F5" w:rsidRPr="009C78F5">
        <w:rPr>
          <w:rFonts w:ascii="Arial" w:hAnsi="Arial" w:cs="Arial"/>
          <w:sz w:val="22"/>
          <w:szCs w:val="22"/>
          <w:lang w:val="pt-BR"/>
        </w:rPr>
        <w:t>R$ 15</w:t>
      </w:r>
      <w:r w:rsidR="009C78F5">
        <w:rPr>
          <w:rFonts w:ascii="Arial" w:hAnsi="Arial" w:cs="Arial"/>
          <w:sz w:val="22"/>
          <w:szCs w:val="22"/>
          <w:lang w:val="pt-BR"/>
        </w:rPr>
        <w:t>.101,46(quinze mil</w:t>
      </w:r>
      <w:r w:rsidR="00A1604A">
        <w:rPr>
          <w:rFonts w:ascii="Arial" w:hAnsi="Arial" w:cs="Arial"/>
          <w:sz w:val="22"/>
          <w:szCs w:val="22"/>
          <w:lang w:val="pt-BR"/>
        </w:rPr>
        <w:t>,</w:t>
      </w:r>
      <w:r w:rsidR="009C78F5">
        <w:rPr>
          <w:rFonts w:ascii="Arial" w:hAnsi="Arial" w:cs="Arial"/>
          <w:sz w:val="22"/>
          <w:szCs w:val="22"/>
          <w:lang w:val="pt-BR"/>
        </w:rPr>
        <w:t xml:space="preserve"> cento e um reais e quarenta e seis centavos</w:t>
      </w:r>
      <w:r w:rsidR="009C78F5" w:rsidRPr="008637AB">
        <w:rPr>
          <w:rFonts w:ascii="Arial" w:hAnsi="Arial" w:cs="Arial"/>
          <w:sz w:val="22"/>
          <w:szCs w:val="22"/>
          <w:lang w:val="pt-BR"/>
        </w:rPr>
        <w:t>)</w:t>
      </w:r>
      <w:r w:rsidR="009C78F5">
        <w:rPr>
          <w:rFonts w:ascii="Arial" w:hAnsi="Arial" w:cs="Arial"/>
          <w:sz w:val="22"/>
          <w:szCs w:val="22"/>
          <w:lang w:val="pt-BR"/>
        </w:rPr>
        <w:t xml:space="preserve"> </w:t>
      </w:r>
      <w:r w:rsidR="00A765BA" w:rsidRPr="009C78F5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ao </w:t>
      </w:r>
      <w:r w:rsidRPr="009C78F5">
        <w:rPr>
          <w:rFonts w:ascii="Arial" w:hAnsi="Arial" w:cs="Arial"/>
          <w:color w:val="000000" w:themeColor="text1"/>
          <w:sz w:val="22"/>
          <w:szCs w:val="22"/>
          <w:lang w:val="pt-BR"/>
        </w:rPr>
        <w:t>servidor</w:t>
      </w:r>
      <w:r w:rsidRPr="008443EB">
        <w:rPr>
          <w:rFonts w:ascii="Arial" w:hAnsi="Arial" w:cs="Arial"/>
          <w:color w:val="FF0000"/>
          <w:sz w:val="22"/>
          <w:szCs w:val="22"/>
          <w:lang w:val="pt-BR"/>
        </w:rPr>
        <w:t xml:space="preserve"> </w:t>
      </w:r>
      <w:proofErr w:type="spellStart"/>
      <w:r w:rsidR="009C78F5">
        <w:rPr>
          <w:rFonts w:ascii="Arial" w:hAnsi="Arial" w:cs="Arial"/>
          <w:sz w:val="22"/>
          <w:szCs w:val="22"/>
          <w:lang w:val="pt-BR"/>
        </w:rPr>
        <w:t>Melquisedeq</w:t>
      </w:r>
      <w:proofErr w:type="spellEnd"/>
      <w:r w:rsidR="009C78F5">
        <w:rPr>
          <w:rFonts w:ascii="Arial" w:hAnsi="Arial" w:cs="Arial"/>
          <w:sz w:val="22"/>
          <w:szCs w:val="22"/>
          <w:lang w:val="pt-BR"/>
        </w:rPr>
        <w:t xml:space="preserve"> de Oliveira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. Sem prejuízo ao valor já deferido por meio do Parecer Técnico desta Superintendência, às fls. </w:t>
      </w:r>
      <w:r w:rsidR="009C78F5">
        <w:rPr>
          <w:rFonts w:ascii="Arial" w:hAnsi="Arial" w:cs="Arial"/>
          <w:sz w:val="22"/>
          <w:szCs w:val="22"/>
          <w:lang w:val="pt-BR"/>
        </w:rPr>
        <w:t>43 e 44</w:t>
      </w:r>
      <w:r w:rsidR="006769CA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Sugerimos o envio dos autos à Delegacia Geral da Polícia Civil – DGPC/AL para atendimento a informações sobre a dotação orçamentária e, em ato contínuo, encaminhar à SEPLAG para pagamento.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 w:rsidRPr="0066255F">
        <w:rPr>
          <w:rFonts w:ascii="Arial" w:hAnsi="Arial" w:cs="Arial"/>
          <w:sz w:val="22"/>
          <w:szCs w:val="22"/>
          <w:lang w:val="pt-BR"/>
        </w:rPr>
        <w:t>Isto posto</w:t>
      </w:r>
      <w:proofErr w:type="gramEnd"/>
      <w:r w:rsidRPr="0066255F">
        <w:rPr>
          <w:rFonts w:ascii="Arial" w:hAnsi="Arial" w:cs="Arial"/>
          <w:sz w:val="22"/>
          <w:szCs w:val="22"/>
          <w:lang w:val="pt-BR"/>
        </w:rPr>
        <w:t>, evoluímos os autos ao Gabinete da Controladora Geral do Estado para conhecimento da análise apresentada e providências que o caso requer.</w:t>
      </w:r>
    </w:p>
    <w:p w:rsidR="00017882" w:rsidRPr="008637AB" w:rsidRDefault="00017882" w:rsidP="0066255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863A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8637AB">
        <w:rPr>
          <w:rFonts w:ascii="Arial" w:hAnsi="Arial" w:cs="Arial"/>
          <w:sz w:val="22"/>
          <w:szCs w:val="22"/>
          <w:lang w:val="pt-BR"/>
        </w:rPr>
        <w:t>/</w:t>
      </w:r>
      <w:proofErr w:type="gramStart"/>
      <w:r w:rsidRPr="008637AB">
        <w:rPr>
          <w:rFonts w:ascii="Arial" w:hAnsi="Arial" w:cs="Arial"/>
          <w:sz w:val="22"/>
          <w:szCs w:val="22"/>
          <w:lang w:val="pt-BR"/>
        </w:rPr>
        <w:t>AL,</w:t>
      </w:r>
      <w:proofErr w:type="gramEnd"/>
      <w:r w:rsidR="009C78F5">
        <w:rPr>
          <w:rFonts w:ascii="Arial" w:hAnsi="Arial" w:cs="Arial"/>
          <w:sz w:val="22"/>
          <w:szCs w:val="22"/>
          <w:lang w:val="pt-BR"/>
        </w:rPr>
        <w:t>01</w:t>
      </w:r>
      <w:r w:rsidR="0079378E" w:rsidRPr="008637AB">
        <w:rPr>
          <w:rFonts w:ascii="Arial" w:hAnsi="Arial" w:cs="Arial"/>
          <w:sz w:val="22"/>
          <w:szCs w:val="22"/>
          <w:lang w:val="pt-BR"/>
        </w:rPr>
        <w:t xml:space="preserve"> de </w:t>
      </w:r>
      <w:r w:rsidR="009C78F5">
        <w:rPr>
          <w:rFonts w:ascii="Arial" w:hAnsi="Arial" w:cs="Arial"/>
          <w:sz w:val="22"/>
          <w:szCs w:val="22"/>
          <w:lang w:val="pt-BR"/>
        </w:rPr>
        <w:t>setembro</w:t>
      </w:r>
      <w:r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637AB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8637AB" w:rsidRDefault="0079378E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B578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8637AB" w:rsidRPr="008637AB" w:rsidRDefault="009C78F5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8637AB" w:rsidRPr="008637AB" w:rsidRDefault="008637AB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 w:rsidR="009C78F5"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- Matrícula nº </w:t>
      </w:r>
      <w:r w:rsidR="009C78F5">
        <w:rPr>
          <w:rFonts w:ascii="Arial" w:hAnsi="Arial" w:cs="Arial"/>
          <w:b/>
          <w:sz w:val="22"/>
          <w:szCs w:val="22"/>
          <w:lang w:val="pt-BR"/>
        </w:rPr>
        <w:t>132-5</w:t>
      </w:r>
    </w:p>
    <w:p w:rsidR="00A765BA" w:rsidRPr="008637AB" w:rsidRDefault="00A765BA" w:rsidP="008637A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De acordo.</w:t>
      </w: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proofErr w:type="spellStart"/>
      <w:r w:rsidRPr="008637AB">
        <w:rPr>
          <w:rFonts w:ascii="Arial" w:hAnsi="Arial" w:cs="Arial"/>
          <w:b/>
          <w:sz w:val="22"/>
          <w:szCs w:val="22"/>
          <w:lang w:val="pt-BR"/>
        </w:rPr>
        <w:t>Fabrícia</w:t>
      </w:r>
      <w:proofErr w:type="spellEnd"/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Costa Soares</w:t>
      </w: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A765BA" w:rsidRPr="008637AB" w:rsidRDefault="00A765BA" w:rsidP="00BD75D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6255F" w:rsidRDefault="00B5780B" w:rsidP="00A765BA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66255F" w:rsidSect="0066255F">
      <w:headerReference w:type="default" r:id="rId7"/>
      <w:pgSz w:w="11906" w:h="16838"/>
      <w:pgMar w:top="1418" w:right="99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761" w:rsidRDefault="00625761" w:rsidP="0016418A">
      <w:r>
        <w:separator/>
      </w:r>
    </w:p>
  </w:endnote>
  <w:endnote w:type="continuationSeparator" w:id="1">
    <w:p w:rsidR="00625761" w:rsidRDefault="00625761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761" w:rsidRDefault="00625761" w:rsidP="0016418A">
      <w:r>
        <w:separator/>
      </w:r>
    </w:p>
  </w:footnote>
  <w:footnote w:type="continuationSeparator" w:id="1">
    <w:p w:rsidR="00625761" w:rsidRDefault="00625761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9C78F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00E50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proofErr w:type="spellStart"/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  <w:proofErr w:type="spellEnd"/>
              </w:p>
            </w:txbxContent>
          </v:textbox>
        </v:shape>
      </w:pict>
    </w:r>
    <w:r w:rsidR="00017882">
      <w:t xml:space="preserve">    </w:t>
    </w:r>
  </w:p>
  <w:p w:rsidR="00017882" w:rsidRDefault="00200E50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71.05pt;margin-top:2.15pt;width:33.7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5605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971B1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13A5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0E50"/>
    <w:rsid w:val="00206CCA"/>
    <w:rsid w:val="00207342"/>
    <w:rsid w:val="00210D8F"/>
    <w:rsid w:val="0021341C"/>
    <w:rsid w:val="0021612D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0E73"/>
    <w:rsid w:val="00272F1E"/>
    <w:rsid w:val="00280CF9"/>
    <w:rsid w:val="00293588"/>
    <w:rsid w:val="00295678"/>
    <w:rsid w:val="002973A5"/>
    <w:rsid w:val="0029779F"/>
    <w:rsid w:val="002A081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330"/>
    <w:rsid w:val="002E6431"/>
    <w:rsid w:val="002F7346"/>
    <w:rsid w:val="002F7D46"/>
    <w:rsid w:val="00302B90"/>
    <w:rsid w:val="00306F12"/>
    <w:rsid w:val="00310935"/>
    <w:rsid w:val="00323E6A"/>
    <w:rsid w:val="0033464E"/>
    <w:rsid w:val="00334E73"/>
    <w:rsid w:val="003352DA"/>
    <w:rsid w:val="00335526"/>
    <w:rsid w:val="0033717D"/>
    <w:rsid w:val="003414B8"/>
    <w:rsid w:val="00345D64"/>
    <w:rsid w:val="00354750"/>
    <w:rsid w:val="003576B6"/>
    <w:rsid w:val="003579C0"/>
    <w:rsid w:val="00360F31"/>
    <w:rsid w:val="00362F1B"/>
    <w:rsid w:val="003635C6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35D1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0284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110D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16ACB"/>
    <w:rsid w:val="005211D4"/>
    <w:rsid w:val="00525D89"/>
    <w:rsid w:val="00527AF4"/>
    <w:rsid w:val="00534235"/>
    <w:rsid w:val="005405FB"/>
    <w:rsid w:val="005449CC"/>
    <w:rsid w:val="00544B5A"/>
    <w:rsid w:val="00551379"/>
    <w:rsid w:val="005525DB"/>
    <w:rsid w:val="00556D11"/>
    <w:rsid w:val="00561A3C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601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5761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55F"/>
    <w:rsid w:val="006629A2"/>
    <w:rsid w:val="00664C43"/>
    <w:rsid w:val="006708A7"/>
    <w:rsid w:val="006766C8"/>
    <w:rsid w:val="0067694B"/>
    <w:rsid w:val="006769CA"/>
    <w:rsid w:val="00676EF6"/>
    <w:rsid w:val="0068185F"/>
    <w:rsid w:val="006957E4"/>
    <w:rsid w:val="006A025B"/>
    <w:rsid w:val="006A3B5D"/>
    <w:rsid w:val="006A48BB"/>
    <w:rsid w:val="006A568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8B8"/>
    <w:rsid w:val="0079378E"/>
    <w:rsid w:val="00793D50"/>
    <w:rsid w:val="00794BF8"/>
    <w:rsid w:val="007967D8"/>
    <w:rsid w:val="007974C9"/>
    <w:rsid w:val="00797772"/>
    <w:rsid w:val="007A0E9C"/>
    <w:rsid w:val="007A42B4"/>
    <w:rsid w:val="007A5B9C"/>
    <w:rsid w:val="007A6844"/>
    <w:rsid w:val="007B12F1"/>
    <w:rsid w:val="007C6A2F"/>
    <w:rsid w:val="007C7A9C"/>
    <w:rsid w:val="007D1304"/>
    <w:rsid w:val="007D716E"/>
    <w:rsid w:val="007E2F2D"/>
    <w:rsid w:val="007E35AF"/>
    <w:rsid w:val="007F1365"/>
    <w:rsid w:val="007F2280"/>
    <w:rsid w:val="007F3694"/>
    <w:rsid w:val="007F5012"/>
    <w:rsid w:val="007F757C"/>
    <w:rsid w:val="00811511"/>
    <w:rsid w:val="00812005"/>
    <w:rsid w:val="00816E0F"/>
    <w:rsid w:val="00833C6E"/>
    <w:rsid w:val="00834EDF"/>
    <w:rsid w:val="00841709"/>
    <w:rsid w:val="00843444"/>
    <w:rsid w:val="00843758"/>
    <w:rsid w:val="008443EB"/>
    <w:rsid w:val="00847416"/>
    <w:rsid w:val="00847DE3"/>
    <w:rsid w:val="00850909"/>
    <w:rsid w:val="00851271"/>
    <w:rsid w:val="008637AB"/>
    <w:rsid w:val="008638EA"/>
    <w:rsid w:val="00863A0B"/>
    <w:rsid w:val="00864263"/>
    <w:rsid w:val="00867731"/>
    <w:rsid w:val="0087152D"/>
    <w:rsid w:val="00880E27"/>
    <w:rsid w:val="00885005"/>
    <w:rsid w:val="0088788E"/>
    <w:rsid w:val="008906A0"/>
    <w:rsid w:val="00895DE6"/>
    <w:rsid w:val="008B35D9"/>
    <w:rsid w:val="008B3BCA"/>
    <w:rsid w:val="008B73FC"/>
    <w:rsid w:val="008C0B7B"/>
    <w:rsid w:val="008C4079"/>
    <w:rsid w:val="008C4507"/>
    <w:rsid w:val="008C5537"/>
    <w:rsid w:val="008C6488"/>
    <w:rsid w:val="008D0391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26A40"/>
    <w:rsid w:val="00930CED"/>
    <w:rsid w:val="00931861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8F5"/>
    <w:rsid w:val="009C7D02"/>
    <w:rsid w:val="009E5024"/>
    <w:rsid w:val="009F60B1"/>
    <w:rsid w:val="009F74AA"/>
    <w:rsid w:val="00A027E9"/>
    <w:rsid w:val="00A0643D"/>
    <w:rsid w:val="00A1604A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65B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5B8"/>
    <w:rsid w:val="00B01D44"/>
    <w:rsid w:val="00B0277D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75D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1779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342C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B6D50"/>
    <w:rsid w:val="00DC15A6"/>
    <w:rsid w:val="00DC53A6"/>
    <w:rsid w:val="00DC6E97"/>
    <w:rsid w:val="00DD38BD"/>
    <w:rsid w:val="00DE464D"/>
    <w:rsid w:val="00DE6D13"/>
    <w:rsid w:val="00DE7E0B"/>
    <w:rsid w:val="00DF17F5"/>
    <w:rsid w:val="00DF43ED"/>
    <w:rsid w:val="00E05C7C"/>
    <w:rsid w:val="00E11869"/>
    <w:rsid w:val="00E1287C"/>
    <w:rsid w:val="00E2297C"/>
    <w:rsid w:val="00E22EA1"/>
    <w:rsid w:val="00E2318C"/>
    <w:rsid w:val="00E36D58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242E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7DD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6713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2017-09-01T13:21:00Z</cp:lastPrinted>
  <dcterms:created xsi:type="dcterms:W3CDTF">2017-09-01T12:22:00Z</dcterms:created>
  <dcterms:modified xsi:type="dcterms:W3CDTF">2017-09-01T13:22:00Z</dcterms:modified>
</cp:coreProperties>
</file>