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03232C" w:rsidRDefault="00E467CC" w:rsidP="005C738A">
      <w:pPr>
        <w:spacing w:after="0" w:line="360" w:lineRule="auto"/>
        <w:jc w:val="both"/>
        <w:rPr>
          <w:rFonts w:asciiTheme="minorHAnsi" w:hAnsiTheme="minorHAnsi" w:cstheme="minorHAnsi"/>
          <w:b/>
          <w:bCs/>
          <w:sz w:val="8"/>
          <w:szCs w:val="8"/>
        </w:rPr>
      </w:pPr>
    </w:p>
    <w:p w:rsidR="00FA0070" w:rsidRPr="000A309A" w:rsidRDefault="00443699" w:rsidP="005C738A">
      <w:pPr>
        <w:spacing w:after="0" w:line="360" w:lineRule="auto"/>
        <w:jc w:val="both"/>
        <w:rPr>
          <w:rFonts w:asciiTheme="minorHAnsi" w:hAnsiTheme="minorHAnsi" w:cstheme="minorHAnsi"/>
          <w:bCs/>
        </w:rPr>
      </w:pPr>
      <w:r w:rsidRPr="000A309A">
        <w:rPr>
          <w:rFonts w:asciiTheme="minorHAnsi" w:hAnsiTheme="minorHAnsi" w:cstheme="minorHAnsi"/>
          <w:b/>
          <w:bCs/>
        </w:rPr>
        <w:t>PROCESSO</w:t>
      </w:r>
      <w:r w:rsidRPr="000A309A">
        <w:rPr>
          <w:rFonts w:asciiTheme="minorHAnsi" w:hAnsiTheme="minorHAnsi" w:cstheme="minorHAnsi"/>
          <w:bCs/>
        </w:rPr>
        <w:t>:</w:t>
      </w:r>
      <w:r w:rsidR="005C738A" w:rsidRPr="000A309A">
        <w:rPr>
          <w:rFonts w:asciiTheme="minorHAnsi" w:hAnsiTheme="minorHAnsi" w:cstheme="minorHAnsi"/>
          <w:bCs/>
        </w:rPr>
        <w:t xml:space="preserve"> </w:t>
      </w:r>
      <w:r w:rsidR="005C738A" w:rsidRPr="000A309A">
        <w:rPr>
          <w:rFonts w:asciiTheme="minorHAnsi" w:hAnsiTheme="minorHAnsi" w:cstheme="minorHAnsi"/>
          <w:b/>
          <w:bCs/>
        </w:rPr>
        <w:t>n º</w:t>
      </w:r>
      <w:r w:rsidR="006A0602" w:rsidRPr="000A309A">
        <w:rPr>
          <w:rFonts w:asciiTheme="minorHAnsi" w:hAnsiTheme="minorHAnsi" w:cstheme="minorHAnsi"/>
          <w:bCs/>
        </w:rPr>
        <w:t xml:space="preserve"> 1203-1982/2014</w:t>
      </w:r>
    </w:p>
    <w:p w:rsidR="00475A79" w:rsidRPr="000A309A" w:rsidRDefault="003C0E5D" w:rsidP="005C738A">
      <w:pPr>
        <w:spacing w:after="0" w:line="360" w:lineRule="auto"/>
        <w:jc w:val="both"/>
        <w:rPr>
          <w:rFonts w:asciiTheme="minorHAnsi" w:hAnsiTheme="minorHAnsi" w:cstheme="minorHAnsi"/>
          <w:bCs/>
        </w:rPr>
      </w:pPr>
      <w:r w:rsidRPr="000A309A">
        <w:rPr>
          <w:rFonts w:asciiTheme="minorHAnsi" w:hAnsiTheme="minorHAnsi" w:cstheme="minorHAnsi"/>
          <w:b/>
          <w:bCs/>
        </w:rPr>
        <w:t>I</w:t>
      </w:r>
      <w:r w:rsidR="00443699" w:rsidRPr="000A309A">
        <w:rPr>
          <w:rFonts w:asciiTheme="minorHAnsi" w:hAnsiTheme="minorHAnsi" w:cstheme="minorHAnsi"/>
          <w:b/>
          <w:bCs/>
        </w:rPr>
        <w:t>NTERESSADO:</w:t>
      </w:r>
      <w:r w:rsidR="00443699" w:rsidRPr="000A309A">
        <w:rPr>
          <w:rFonts w:asciiTheme="minorHAnsi" w:hAnsiTheme="minorHAnsi" w:cstheme="minorHAnsi"/>
          <w:bCs/>
        </w:rPr>
        <w:t xml:space="preserve"> </w:t>
      </w:r>
      <w:r w:rsidR="006A0602" w:rsidRPr="000A309A">
        <w:rPr>
          <w:rFonts w:asciiTheme="minorHAnsi" w:hAnsiTheme="minorHAnsi" w:cstheme="minorHAnsi"/>
          <w:bCs/>
        </w:rPr>
        <w:t>DMP</w:t>
      </w:r>
    </w:p>
    <w:p w:rsidR="00DD7C5C" w:rsidRPr="000A309A" w:rsidRDefault="00DD7C5C" w:rsidP="005C738A">
      <w:pPr>
        <w:spacing w:after="0" w:line="360" w:lineRule="auto"/>
        <w:jc w:val="both"/>
        <w:rPr>
          <w:rFonts w:asciiTheme="minorHAnsi" w:hAnsiTheme="minorHAnsi" w:cstheme="minorHAnsi"/>
          <w:bCs/>
        </w:rPr>
      </w:pPr>
      <w:r w:rsidRPr="000A309A">
        <w:rPr>
          <w:rFonts w:asciiTheme="minorHAnsi" w:hAnsiTheme="minorHAnsi" w:cstheme="minorHAnsi"/>
          <w:b/>
          <w:bCs/>
        </w:rPr>
        <w:t>ASSUNTO</w:t>
      </w:r>
      <w:r w:rsidR="005C738A" w:rsidRPr="000A309A">
        <w:rPr>
          <w:rFonts w:asciiTheme="minorHAnsi" w:hAnsiTheme="minorHAnsi" w:cstheme="minorHAnsi"/>
          <w:b/>
          <w:bCs/>
        </w:rPr>
        <w:t>:</w:t>
      </w:r>
      <w:r w:rsidRPr="000A309A">
        <w:rPr>
          <w:rFonts w:asciiTheme="minorHAnsi" w:hAnsiTheme="minorHAnsi" w:cstheme="minorHAnsi"/>
          <w:b/>
          <w:bCs/>
        </w:rPr>
        <w:t xml:space="preserve"> </w:t>
      </w:r>
      <w:r w:rsidR="006A0602" w:rsidRPr="000A309A">
        <w:rPr>
          <w:rFonts w:asciiTheme="minorHAnsi" w:hAnsiTheme="minorHAnsi" w:cstheme="minorHAnsi"/>
          <w:bCs/>
        </w:rPr>
        <w:t>AQUISIÇÃO DE MATERIAL</w:t>
      </w:r>
    </w:p>
    <w:p w:rsidR="003C0E5D" w:rsidRPr="000A309A" w:rsidRDefault="003C0E5D" w:rsidP="00D34EB0">
      <w:pPr>
        <w:spacing w:after="0" w:line="360" w:lineRule="auto"/>
        <w:ind w:firstLine="709"/>
        <w:jc w:val="both"/>
        <w:rPr>
          <w:rFonts w:asciiTheme="minorHAnsi" w:hAnsiTheme="minorHAnsi" w:cstheme="minorHAnsi"/>
          <w:color w:val="FF0000"/>
        </w:rPr>
      </w:pPr>
    </w:p>
    <w:p w:rsidR="00C7633B" w:rsidRPr="000A309A" w:rsidRDefault="005C738A" w:rsidP="0068593A">
      <w:pPr>
        <w:spacing w:after="0" w:line="360" w:lineRule="auto"/>
        <w:ind w:firstLine="709"/>
        <w:jc w:val="both"/>
        <w:rPr>
          <w:rFonts w:asciiTheme="minorHAnsi" w:hAnsiTheme="minorHAnsi" w:cstheme="minorHAnsi"/>
        </w:rPr>
      </w:pPr>
      <w:r w:rsidRPr="000A309A">
        <w:rPr>
          <w:rFonts w:asciiTheme="minorHAnsi" w:hAnsiTheme="minorHAnsi" w:cstheme="minorHAnsi"/>
        </w:rPr>
        <w:t>Trata-se d</w:t>
      </w:r>
      <w:r w:rsidR="00FA0070" w:rsidRPr="000A309A">
        <w:rPr>
          <w:rFonts w:asciiTheme="minorHAnsi" w:hAnsiTheme="minorHAnsi" w:cstheme="minorHAnsi"/>
        </w:rPr>
        <w:t>o</w:t>
      </w:r>
      <w:r w:rsidRPr="000A309A">
        <w:rPr>
          <w:rFonts w:asciiTheme="minorHAnsi" w:hAnsiTheme="minorHAnsi" w:cstheme="minorHAnsi"/>
        </w:rPr>
        <w:t xml:space="preserve"> Processo Administrativo nº </w:t>
      </w:r>
      <w:r w:rsidR="006A0602" w:rsidRPr="000A309A">
        <w:rPr>
          <w:rFonts w:asciiTheme="minorHAnsi" w:hAnsiTheme="minorHAnsi" w:cstheme="minorHAnsi"/>
          <w:bCs/>
        </w:rPr>
        <w:t>1203</w:t>
      </w:r>
      <w:r w:rsidR="00FB48CE" w:rsidRPr="000A309A">
        <w:rPr>
          <w:rFonts w:asciiTheme="minorHAnsi" w:hAnsiTheme="minorHAnsi" w:cstheme="minorHAnsi"/>
          <w:bCs/>
        </w:rPr>
        <w:t>-</w:t>
      </w:r>
      <w:r w:rsidR="006A0602" w:rsidRPr="000A309A">
        <w:rPr>
          <w:rFonts w:asciiTheme="minorHAnsi" w:hAnsiTheme="minorHAnsi" w:cstheme="minorHAnsi"/>
          <w:bCs/>
        </w:rPr>
        <w:t>1982</w:t>
      </w:r>
      <w:r w:rsidR="00073DAD" w:rsidRPr="000A309A">
        <w:rPr>
          <w:rFonts w:asciiTheme="minorHAnsi" w:hAnsiTheme="minorHAnsi" w:cstheme="minorHAnsi"/>
          <w:bCs/>
        </w:rPr>
        <w:t>/</w:t>
      </w:r>
      <w:r w:rsidR="00FA0070" w:rsidRPr="000A309A">
        <w:rPr>
          <w:rFonts w:asciiTheme="minorHAnsi" w:hAnsiTheme="minorHAnsi" w:cstheme="minorHAnsi"/>
          <w:bCs/>
        </w:rPr>
        <w:t>201</w:t>
      </w:r>
      <w:r w:rsidR="006A0602" w:rsidRPr="000A309A">
        <w:rPr>
          <w:rFonts w:asciiTheme="minorHAnsi" w:hAnsiTheme="minorHAnsi" w:cstheme="minorHAnsi"/>
          <w:bCs/>
        </w:rPr>
        <w:t>4</w:t>
      </w:r>
      <w:r w:rsidR="00314693" w:rsidRPr="000A309A">
        <w:rPr>
          <w:rFonts w:asciiTheme="minorHAnsi" w:hAnsiTheme="minorHAnsi" w:cstheme="minorHAnsi"/>
          <w:bCs/>
        </w:rPr>
        <w:t xml:space="preserve">, </w:t>
      </w:r>
      <w:r w:rsidR="00733DFE" w:rsidRPr="000A309A">
        <w:rPr>
          <w:rFonts w:asciiTheme="minorHAnsi" w:hAnsiTheme="minorHAnsi" w:cstheme="minorHAnsi"/>
        </w:rPr>
        <w:t>em 0</w:t>
      </w:r>
      <w:r w:rsidR="00475A79" w:rsidRPr="000A309A">
        <w:rPr>
          <w:rFonts w:asciiTheme="minorHAnsi" w:hAnsiTheme="minorHAnsi" w:cstheme="minorHAnsi"/>
        </w:rPr>
        <w:t>1</w:t>
      </w:r>
      <w:r w:rsidRPr="000A309A">
        <w:rPr>
          <w:rFonts w:asciiTheme="minorHAnsi" w:hAnsiTheme="minorHAnsi" w:cstheme="minorHAnsi"/>
        </w:rPr>
        <w:t xml:space="preserve"> (</w:t>
      </w:r>
      <w:r w:rsidR="00475A79" w:rsidRPr="000A309A">
        <w:rPr>
          <w:rFonts w:asciiTheme="minorHAnsi" w:hAnsiTheme="minorHAnsi" w:cstheme="minorHAnsi"/>
        </w:rPr>
        <w:t>um</w:t>
      </w:r>
      <w:r w:rsidR="00226ED4" w:rsidRPr="000A309A">
        <w:rPr>
          <w:rFonts w:asciiTheme="minorHAnsi" w:hAnsiTheme="minorHAnsi" w:cstheme="minorHAnsi"/>
        </w:rPr>
        <w:t>)</w:t>
      </w:r>
      <w:r w:rsidRPr="000A309A">
        <w:rPr>
          <w:rFonts w:asciiTheme="minorHAnsi" w:hAnsiTheme="minorHAnsi" w:cstheme="minorHAnsi"/>
        </w:rPr>
        <w:t xml:space="preserve"> volume, com </w:t>
      </w:r>
      <w:r w:rsidR="006A0602" w:rsidRPr="000A309A">
        <w:rPr>
          <w:rFonts w:asciiTheme="minorHAnsi" w:hAnsiTheme="minorHAnsi" w:cstheme="minorHAnsi"/>
        </w:rPr>
        <w:t>4</w:t>
      </w:r>
      <w:r w:rsidR="00785351" w:rsidRPr="000A309A">
        <w:rPr>
          <w:rFonts w:asciiTheme="minorHAnsi" w:hAnsiTheme="minorHAnsi" w:cstheme="minorHAnsi"/>
        </w:rPr>
        <w:t>8</w:t>
      </w:r>
      <w:r w:rsidR="00DE72A7" w:rsidRPr="000A309A">
        <w:rPr>
          <w:rFonts w:asciiTheme="minorHAnsi" w:hAnsiTheme="minorHAnsi" w:cstheme="minorHAnsi"/>
        </w:rPr>
        <w:t xml:space="preserve"> </w:t>
      </w:r>
      <w:r w:rsidR="00733DFE" w:rsidRPr="000A309A">
        <w:rPr>
          <w:rFonts w:asciiTheme="minorHAnsi" w:hAnsiTheme="minorHAnsi" w:cstheme="minorHAnsi"/>
        </w:rPr>
        <w:t>(</w:t>
      </w:r>
      <w:r w:rsidR="006A0602" w:rsidRPr="000A309A">
        <w:rPr>
          <w:rFonts w:asciiTheme="minorHAnsi" w:hAnsiTheme="minorHAnsi" w:cstheme="minorHAnsi"/>
        </w:rPr>
        <w:t>quarenta</w:t>
      </w:r>
      <w:r w:rsidR="00785351" w:rsidRPr="000A309A">
        <w:rPr>
          <w:rFonts w:asciiTheme="minorHAnsi" w:hAnsiTheme="minorHAnsi" w:cstheme="minorHAnsi"/>
        </w:rPr>
        <w:t xml:space="preserve"> e oito</w:t>
      </w:r>
      <w:r w:rsidR="004C6574" w:rsidRPr="000A309A">
        <w:rPr>
          <w:rFonts w:asciiTheme="minorHAnsi" w:hAnsiTheme="minorHAnsi" w:cstheme="minorHAnsi"/>
        </w:rPr>
        <w:t>)</w:t>
      </w:r>
      <w:r w:rsidRPr="000A309A">
        <w:rPr>
          <w:rFonts w:asciiTheme="minorHAnsi" w:hAnsiTheme="minorHAnsi" w:cstheme="minorHAnsi"/>
        </w:rPr>
        <w:t xml:space="preserve"> fls.,</w:t>
      </w:r>
      <w:r w:rsidR="008F2650" w:rsidRPr="000A309A">
        <w:rPr>
          <w:rFonts w:asciiTheme="minorHAnsi" w:hAnsiTheme="minorHAnsi" w:cstheme="minorHAnsi"/>
        </w:rPr>
        <w:t xml:space="preserve"> </w:t>
      </w:r>
      <w:r w:rsidR="002170BB" w:rsidRPr="000A309A">
        <w:rPr>
          <w:rFonts w:asciiTheme="minorHAnsi" w:hAnsiTheme="minorHAnsi" w:cstheme="minorHAnsi"/>
        </w:rPr>
        <w:t xml:space="preserve">que </w:t>
      </w:r>
      <w:r w:rsidR="00E96A71" w:rsidRPr="000A309A">
        <w:rPr>
          <w:rFonts w:asciiTheme="minorHAnsi" w:hAnsiTheme="minorHAnsi" w:cstheme="minorHAnsi"/>
        </w:rPr>
        <w:t>versa sobre</w:t>
      </w:r>
      <w:r w:rsidR="002170BB" w:rsidRPr="000A309A">
        <w:rPr>
          <w:rFonts w:asciiTheme="minorHAnsi" w:hAnsiTheme="minorHAnsi" w:cstheme="minorHAnsi"/>
        </w:rPr>
        <w:t xml:space="preserve"> </w:t>
      </w:r>
      <w:r w:rsidR="00FA0070" w:rsidRPr="000A309A">
        <w:rPr>
          <w:rFonts w:asciiTheme="minorHAnsi" w:hAnsiTheme="minorHAnsi" w:cstheme="minorHAnsi"/>
        </w:rPr>
        <w:t>o p</w:t>
      </w:r>
      <w:r w:rsidR="009C3AF5" w:rsidRPr="000A309A">
        <w:rPr>
          <w:rFonts w:asciiTheme="minorHAnsi" w:hAnsiTheme="minorHAnsi" w:cstheme="minorHAnsi"/>
        </w:rPr>
        <w:t>ag</w:t>
      </w:r>
      <w:r w:rsidR="005A22F4" w:rsidRPr="000A309A">
        <w:rPr>
          <w:rFonts w:asciiTheme="minorHAnsi" w:hAnsiTheme="minorHAnsi" w:cstheme="minorHAnsi"/>
        </w:rPr>
        <w:t>a</w:t>
      </w:r>
      <w:r w:rsidR="00073DAD" w:rsidRPr="000A309A">
        <w:rPr>
          <w:rFonts w:asciiTheme="minorHAnsi" w:hAnsiTheme="minorHAnsi" w:cstheme="minorHAnsi"/>
        </w:rPr>
        <w:t>mento</w:t>
      </w:r>
      <w:r w:rsidR="006A0602" w:rsidRPr="000A309A">
        <w:rPr>
          <w:rFonts w:asciiTheme="minorHAnsi" w:hAnsiTheme="minorHAnsi" w:cstheme="minorHAnsi"/>
        </w:rPr>
        <w:t xml:space="preserve"> referente à aquisição de Dorsal 45º - Aparelho profissional</w:t>
      </w:r>
      <w:r w:rsidR="00D12FA2" w:rsidRPr="000A309A">
        <w:rPr>
          <w:rFonts w:asciiTheme="minorHAnsi" w:hAnsiTheme="minorHAnsi" w:cstheme="minorHAnsi"/>
        </w:rPr>
        <w:t>, tendo como favorecida a Empresa BIUDE</w:t>
      </w:r>
      <w:r w:rsidR="009C69BD" w:rsidRPr="000A309A">
        <w:rPr>
          <w:rFonts w:asciiTheme="minorHAnsi" w:hAnsiTheme="minorHAnsi" w:cstheme="minorHAnsi"/>
        </w:rPr>
        <w:t xml:space="preserve">S </w:t>
      </w:r>
      <w:r w:rsidR="00BE1EF4" w:rsidRPr="000A309A">
        <w:rPr>
          <w:rFonts w:asciiTheme="minorHAnsi" w:hAnsiTheme="minorHAnsi" w:cstheme="minorHAnsi"/>
        </w:rPr>
        <w:t>OLIVEIRA EQUIPAMENTOS LTDA – CNPJ nº 08.602.040/0001-15</w:t>
      </w:r>
      <w:r w:rsidR="0013587C" w:rsidRPr="000A309A">
        <w:rPr>
          <w:rFonts w:asciiTheme="minorHAnsi" w:hAnsiTheme="minorHAnsi" w:cstheme="minorHAnsi"/>
        </w:rPr>
        <w:t xml:space="preserve">. A solicitação de pagamento está orçada em </w:t>
      </w:r>
      <w:r w:rsidR="0013587C" w:rsidRPr="000A309A">
        <w:rPr>
          <w:rFonts w:asciiTheme="minorHAnsi" w:hAnsiTheme="minorHAnsi" w:cstheme="minorHAnsi"/>
          <w:b/>
        </w:rPr>
        <w:t>R$ 1.990,00 (Um mil, novecentos e noventa reais)</w:t>
      </w:r>
      <w:r w:rsidR="0013587C" w:rsidRPr="000A309A">
        <w:rPr>
          <w:rFonts w:asciiTheme="minorHAnsi" w:hAnsiTheme="minorHAnsi" w:cstheme="minorHAnsi"/>
        </w:rPr>
        <w:t>.</w:t>
      </w:r>
    </w:p>
    <w:p w:rsidR="00740F8A" w:rsidRPr="000A309A" w:rsidRDefault="00FA0070" w:rsidP="0068593A">
      <w:pPr>
        <w:spacing w:after="0" w:line="360" w:lineRule="auto"/>
        <w:ind w:firstLine="709"/>
        <w:jc w:val="both"/>
        <w:rPr>
          <w:rFonts w:asciiTheme="minorHAnsi" w:hAnsiTheme="minorHAnsi" w:cstheme="minorHAnsi"/>
        </w:rPr>
      </w:pPr>
      <w:r w:rsidRPr="000A309A">
        <w:rPr>
          <w:rFonts w:asciiTheme="minorHAnsi" w:hAnsiTheme="minorHAnsi" w:cstheme="minorHAnsi"/>
        </w:rPr>
        <w:t>Conforme aduzido nos autos, a contratação está consubs</w:t>
      </w:r>
      <w:r w:rsidR="008F74E4" w:rsidRPr="000A309A">
        <w:rPr>
          <w:rFonts w:asciiTheme="minorHAnsi" w:hAnsiTheme="minorHAnsi" w:cstheme="minorHAnsi"/>
        </w:rPr>
        <w:t>tanciada</w:t>
      </w:r>
      <w:r w:rsidR="0068593A" w:rsidRPr="000A309A">
        <w:rPr>
          <w:rFonts w:asciiTheme="minorHAnsi" w:hAnsiTheme="minorHAnsi" w:cstheme="minorHAnsi"/>
        </w:rPr>
        <w:t xml:space="preserve"> na Ata de Registro de Preços AMGESP nº 129/2014 que entre si celebram a Agência de Modernização da Gestão de Processos –AMGESP e</w:t>
      </w:r>
      <w:r w:rsidR="0068593A" w:rsidRPr="000A309A">
        <w:rPr>
          <w:rFonts w:asciiTheme="minorHAnsi" w:hAnsiTheme="minorHAnsi" w:cstheme="minorHAnsi"/>
          <w:color w:val="FF0000"/>
        </w:rPr>
        <w:t xml:space="preserve"> </w:t>
      </w:r>
      <w:r w:rsidR="0068593A" w:rsidRPr="000A309A">
        <w:rPr>
          <w:rFonts w:asciiTheme="minorHAnsi" w:hAnsiTheme="minorHAnsi" w:cstheme="minorHAnsi"/>
        </w:rPr>
        <w:t>BIUDE</w:t>
      </w:r>
      <w:r w:rsidR="009C69BD" w:rsidRPr="000A309A">
        <w:rPr>
          <w:rFonts w:asciiTheme="minorHAnsi" w:hAnsiTheme="minorHAnsi" w:cstheme="minorHAnsi"/>
        </w:rPr>
        <w:t>S</w:t>
      </w:r>
      <w:r w:rsidR="0068593A" w:rsidRPr="000A309A">
        <w:rPr>
          <w:rFonts w:asciiTheme="minorHAnsi" w:hAnsiTheme="minorHAnsi" w:cstheme="minorHAnsi"/>
        </w:rPr>
        <w:t xml:space="preserve"> OLIVEIRA EQUIPAMENTOS LTDA, em 23/05/2014.</w:t>
      </w:r>
      <w:r w:rsidR="008F74E4" w:rsidRPr="000A309A">
        <w:rPr>
          <w:rFonts w:asciiTheme="minorHAnsi" w:hAnsiTheme="minorHAnsi" w:cstheme="minorHAnsi"/>
          <w:color w:val="FF0000"/>
        </w:rPr>
        <w:t xml:space="preserve"> </w:t>
      </w:r>
      <w:r w:rsidR="00CE3230" w:rsidRPr="000A309A">
        <w:rPr>
          <w:rFonts w:asciiTheme="minorHAnsi" w:hAnsiTheme="minorHAnsi" w:cstheme="minorHAnsi"/>
        </w:rPr>
        <w:t>Entretanto,</w:t>
      </w:r>
      <w:r w:rsidR="00740F8A" w:rsidRPr="000A309A">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534E5" w:rsidRPr="000A309A" w:rsidRDefault="000534E5" w:rsidP="00740F8A">
      <w:pPr>
        <w:spacing w:after="0" w:line="360" w:lineRule="auto"/>
        <w:ind w:firstLine="709"/>
        <w:jc w:val="both"/>
        <w:rPr>
          <w:rFonts w:asciiTheme="minorHAnsi" w:hAnsiTheme="minorHAnsi" w:cstheme="minorHAnsi"/>
        </w:rPr>
      </w:pPr>
      <w:r w:rsidRPr="000A309A">
        <w:rPr>
          <w:rFonts w:asciiTheme="minorHAnsi" w:hAnsiTheme="minorHAnsi" w:cstheme="minorHAnsi"/>
        </w:rPr>
        <w:t>Nesse sentido, em atendime</w:t>
      </w:r>
      <w:r w:rsidR="008958D1" w:rsidRPr="000A309A">
        <w:rPr>
          <w:rFonts w:asciiTheme="minorHAnsi" w:hAnsiTheme="minorHAnsi" w:cstheme="minorHAnsi"/>
        </w:rPr>
        <w:t>nto ao Decreto nº 51.828/2017</w:t>
      </w:r>
      <w:r w:rsidRPr="000A309A">
        <w:rPr>
          <w:rFonts w:asciiTheme="minorHAnsi" w:hAnsiTheme="minorHAnsi" w:cstheme="minorHAnsi"/>
        </w:rPr>
        <w:t xml:space="preserve"> e à determinação emanada do Gabinete da Controladora Geral do Estado, passamos à análise técnica dos autos, a qual se restringiu à instrução do processo de despesa, </w:t>
      </w:r>
      <w:r w:rsidRPr="000A309A">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0A309A">
        <w:rPr>
          <w:rFonts w:asciiTheme="minorHAnsi" w:hAnsiTheme="minorHAnsi" w:cstheme="minorHAnsi"/>
          <w:bCs/>
        </w:rPr>
        <w:t xml:space="preserve"> Descreve-se a seguir o resultado do exame efetuado no referido processo:</w:t>
      </w:r>
      <w:r w:rsidRPr="000A309A">
        <w:rPr>
          <w:rFonts w:asciiTheme="minorHAnsi" w:hAnsiTheme="minorHAnsi" w:cstheme="minorHAnsi"/>
        </w:rPr>
        <w:t xml:space="preserve">    </w:t>
      </w:r>
    </w:p>
    <w:p w:rsidR="00681490" w:rsidRPr="000A309A" w:rsidRDefault="00566467" w:rsidP="00681490">
      <w:pPr>
        <w:pStyle w:val="SemEspaamento"/>
        <w:spacing w:line="360" w:lineRule="auto"/>
        <w:ind w:firstLine="709"/>
        <w:jc w:val="both"/>
        <w:rPr>
          <w:rFonts w:asciiTheme="minorHAnsi" w:hAnsiTheme="minorHAnsi" w:cstheme="minorHAnsi"/>
        </w:rPr>
      </w:pPr>
      <w:r w:rsidRPr="000A309A">
        <w:rPr>
          <w:rFonts w:asciiTheme="minorHAnsi" w:hAnsiTheme="minorHAnsi" w:cstheme="minorHAnsi"/>
          <w:b/>
          <w:u w:val="single"/>
        </w:rPr>
        <w:t>1</w:t>
      </w:r>
      <w:r w:rsidR="00C655D8" w:rsidRPr="000A309A">
        <w:rPr>
          <w:rFonts w:asciiTheme="minorHAnsi" w:hAnsiTheme="minorHAnsi" w:cstheme="minorHAnsi"/>
          <w:b/>
          <w:u w:val="single"/>
        </w:rPr>
        <w:t>-</w:t>
      </w:r>
      <w:r w:rsidR="00B222FB" w:rsidRPr="000A309A">
        <w:rPr>
          <w:rFonts w:asciiTheme="minorHAnsi" w:hAnsiTheme="minorHAnsi" w:cstheme="minorHAnsi"/>
          <w:b/>
          <w:u w:val="single"/>
        </w:rPr>
        <w:t>SO</w:t>
      </w:r>
      <w:r w:rsidR="00EA21AA" w:rsidRPr="000A309A">
        <w:rPr>
          <w:rFonts w:asciiTheme="minorHAnsi" w:hAnsiTheme="minorHAnsi" w:cstheme="minorHAnsi"/>
          <w:b/>
          <w:u w:val="single"/>
        </w:rPr>
        <w:t>LICITAÇÃO</w:t>
      </w:r>
      <w:r w:rsidR="00E15245" w:rsidRPr="000A309A">
        <w:rPr>
          <w:rFonts w:asciiTheme="minorHAnsi" w:hAnsiTheme="minorHAnsi" w:cstheme="minorHAnsi"/>
          <w:b/>
          <w:u w:val="single"/>
        </w:rPr>
        <w:t xml:space="preserve"> </w:t>
      </w:r>
      <w:r w:rsidR="009546FE" w:rsidRPr="000A309A">
        <w:rPr>
          <w:rFonts w:asciiTheme="minorHAnsi" w:hAnsiTheme="minorHAnsi" w:cstheme="minorHAnsi"/>
          <w:b/>
          <w:u w:val="single"/>
        </w:rPr>
        <w:t>PARA AQUISIÇÃO DE ACESSÓRIO PARA MUSCULAÇÃO</w:t>
      </w:r>
      <w:r w:rsidR="00B222FB" w:rsidRPr="000A309A">
        <w:rPr>
          <w:rFonts w:asciiTheme="minorHAnsi" w:hAnsiTheme="minorHAnsi" w:cstheme="minorHAnsi"/>
          <w:b/>
        </w:rPr>
        <w:t xml:space="preserve"> </w:t>
      </w:r>
      <w:r w:rsidR="00814336" w:rsidRPr="000A309A">
        <w:rPr>
          <w:rFonts w:asciiTheme="minorHAnsi" w:hAnsiTheme="minorHAnsi" w:cstheme="minorHAnsi"/>
          <w:b/>
        </w:rPr>
        <w:t>–</w:t>
      </w:r>
      <w:r w:rsidR="00B222FB" w:rsidRPr="000A309A">
        <w:rPr>
          <w:rFonts w:asciiTheme="minorHAnsi" w:hAnsiTheme="minorHAnsi" w:cstheme="minorHAnsi"/>
          <w:b/>
        </w:rPr>
        <w:t xml:space="preserve"> </w:t>
      </w:r>
      <w:r w:rsidR="009546FE" w:rsidRPr="000A309A">
        <w:rPr>
          <w:rFonts w:asciiTheme="minorHAnsi" w:hAnsiTheme="minorHAnsi" w:cstheme="minorHAnsi"/>
        </w:rPr>
        <w:t>Conforme Memorando nº 217/2014-DMP</w:t>
      </w:r>
      <w:r w:rsidR="00285DD5" w:rsidRPr="000A309A">
        <w:rPr>
          <w:rFonts w:asciiTheme="minorHAnsi" w:hAnsiTheme="minorHAnsi" w:cstheme="minorHAnsi"/>
        </w:rPr>
        <w:t xml:space="preserve">, </w:t>
      </w:r>
      <w:r w:rsidR="009546FE" w:rsidRPr="000A309A">
        <w:rPr>
          <w:rFonts w:asciiTheme="minorHAnsi" w:hAnsiTheme="minorHAnsi" w:cstheme="minorHAnsi"/>
        </w:rPr>
        <w:t>de 23/09/2014</w:t>
      </w:r>
      <w:r w:rsidR="006720FE" w:rsidRPr="000A309A">
        <w:rPr>
          <w:rFonts w:asciiTheme="minorHAnsi" w:hAnsiTheme="minorHAnsi" w:cstheme="minorHAnsi"/>
        </w:rPr>
        <w:t xml:space="preserve">, da </w:t>
      </w:r>
      <w:r w:rsidR="009546FE" w:rsidRPr="000A309A">
        <w:rPr>
          <w:rFonts w:asciiTheme="minorHAnsi" w:hAnsiTheme="minorHAnsi" w:cstheme="minorHAnsi"/>
        </w:rPr>
        <w:t>lavra do Diretor de Material e Patrimônio, Paulo Roberto Marques de Lima</w:t>
      </w:r>
      <w:r w:rsidR="00F74058" w:rsidRPr="000A309A">
        <w:rPr>
          <w:rFonts w:asciiTheme="minorHAnsi" w:hAnsiTheme="minorHAnsi" w:cstheme="minorHAnsi"/>
        </w:rPr>
        <w:t xml:space="preserve"> </w:t>
      </w:r>
      <w:r w:rsidR="009546FE" w:rsidRPr="000A309A">
        <w:rPr>
          <w:rFonts w:asciiTheme="minorHAnsi" w:hAnsiTheme="minorHAnsi" w:cstheme="minorHAnsi"/>
        </w:rPr>
        <w:t>-</w:t>
      </w:r>
      <w:r w:rsidR="00F74058" w:rsidRPr="000A309A">
        <w:rPr>
          <w:rFonts w:asciiTheme="minorHAnsi" w:hAnsiTheme="minorHAnsi" w:cstheme="minorHAnsi"/>
        </w:rPr>
        <w:t xml:space="preserve"> </w:t>
      </w:r>
      <w:r w:rsidR="009546FE" w:rsidRPr="000A309A">
        <w:rPr>
          <w:rFonts w:asciiTheme="minorHAnsi" w:hAnsiTheme="minorHAnsi" w:cstheme="minorHAnsi"/>
        </w:rPr>
        <w:t>T</w:t>
      </w:r>
      <w:r w:rsidR="0057694E" w:rsidRPr="000A309A">
        <w:rPr>
          <w:rFonts w:asciiTheme="minorHAnsi" w:hAnsiTheme="minorHAnsi" w:cstheme="minorHAnsi"/>
        </w:rPr>
        <w:t>en</w:t>
      </w:r>
      <w:r w:rsidR="009546FE" w:rsidRPr="000A309A">
        <w:rPr>
          <w:rFonts w:asciiTheme="minorHAnsi" w:hAnsiTheme="minorHAnsi" w:cstheme="minorHAnsi"/>
        </w:rPr>
        <w:t>.</w:t>
      </w:r>
      <w:r w:rsidR="0057694E" w:rsidRPr="000A309A">
        <w:rPr>
          <w:rFonts w:asciiTheme="minorHAnsi" w:hAnsiTheme="minorHAnsi" w:cstheme="minorHAnsi"/>
        </w:rPr>
        <w:t xml:space="preserve">Cel.BM, solicitando ao  Comandante Geral para atuar no processo administrativo </w:t>
      </w:r>
      <w:r w:rsidR="00E94F28" w:rsidRPr="000A309A">
        <w:rPr>
          <w:rFonts w:asciiTheme="minorHAnsi" w:hAnsiTheme="minorHAnsi" w:cstheme="minorHAnsi"/>
        </w:rPr>
        <w:t xml:space="preserve"> para adesão da Ata de Registro de Preços nº 129/2014</w:t>
      </w:r>
      <w:r w:rsidR="006720FE" w:rsidRPr="000A309A">
        <w:rPr>
          <w:rFonts w:asciiTheme="minorHAnsi" w:hAnsiTheme="minorHAnsi" w:cstheme="minorHAnsi"/>
        </w:rPr>
        <w:t>(fl</w:t>
      </w:r>
      <w:r w:rsidR="007760E5" w:rsidRPr="000A309A">
        <w:rPr>
          <w:rFonts w:asciiTheme="minorHAnsi" w:hAnsiTheme="minorHAnsi" w:cstheme="minorHAnsi"/>
        </w:rPr>
        <w:t>s</w:t>
      </w:r>
      <w:r w:rsidR="006720FE" w:rsidRPr="000A309A">
        <w:rPr>
          <w:rFonts w:asciiTheme="minorHAnsi" w:hAnsiTheme="minorHAnsi" w:cstheme="minorHAnsi"/>
        </w:rPr>
        <w:t>.02</w:t>
      </w:r>
      <w:r w:rsidR="00E94F28" w:rsidRPr="000A309A">
        <w:rPr>
          <w:rFonts w:asciiTheme="minorHAnsi" w:hAnsiTheme="minorHAnsi" w:cstheme="minorHAnsi"/>
        </w:rPr>
        <w:t>/14</w:t>
      </w:r>
      <w:r w:rsidR="006720FE" w:rsidRPr="000A309A">
        <w:rPr>
          <w:rFonts w:asciiTheme="minorHAnsi" w:hAnsiTheme="minorHAnsi" w:cstheme="minorHAnsi"/>
        </w:rPr>
        <w:t>).</w:t>
      </w:r>
      <w:r w:rsidR="00B222FB" w:rsidRPr="000A309A">
        <w:rPr>
          <w:rFonts w:asciiTheme="minorHAnsi" w:hAnsiTheme="minorHAnsi" w:cstheme="minorHAnsi"/>
        </w:rPr>
        <w:t xml:space="preserve"> </w:t>
      </w:r>
    </w:p>
    <w:p w:rsidR="00DD6064" w:rsidRPr="000A309A" w:rsidRDefault="008A43D0" w:rsidP="008A43D0">
      <w:pPr>
        <w:pStyle w:val="SemEspaamento"/>
        <w:spacing w:line="360" w:lineRule="auto"/>
        <w:ind w:firstLine="708"/>
        <w:jc w:val="both"/>
        <w:rPr>
          <w:rFonts w:asciiTheme="minorHAnsi" w:hAnsiTheme="minorHAnsi" w:cstheme="minorHAnsi"/>
          <w:b/>
          <w:u w:val="single"/>
        </w:rPr>
      </w:pPr>
      <w:r w:rsidRPr="000A309A">
        <w:rPr>
          <w:rFonts w:asciiTheme="minorHAnsi" w:hAnsiTheme="minorHAnsi" w:cstheme="minorHAnsi"/>
          <w:b/>
          <w:u w:val="single"/>
        </w:rPr>
        <w:t>2</w:t>
      </w:r>
      <w:r w:rsidR="00C655D8" w:rsidRPr="000A309A">
        <w:rPr>
          <w:rFonts w:asciiTheme="minorHAnsi" w:hAnsiTheme="minorHAnsi" w:cstheme="minorHAnsi"/>
          <w:b/>
          <w:u w:val="single"/>
        </w:rPr>
        <w:t>-</w:t>
      </w:r>
      <w:r w:rsidR="00DD6064" w:rsidRPr="000A309A">
        <w:rPr>
          <w:rFonts w:asciiTheme="minorHAnsi" w:hAnsiTheme="minorHAnsi" w:cstheme="minorHAnsi"/>
          <w:b/>
          <w:u w:val="single"/>
        </w:rPr>
        <w:t>DOTAÇÃO ORÇAMENTÁRIA</w:t>
      </w:r>
      <w:r w:rsidR="00814336" w:rsidRPr="000A309A">
        <w:rPr>
          <w:rFonts w:asciiTheme="minorHAnsi" w:hAnsiTheme="minorHAnsi" w:cstheme="minorHAnsi"/>
          <w:b/>
          <w:u w:val="single"/>
        </w:rPr>
        <w:t xml:space="preserve"> </w:t>
      </w:r>
      <w:r w:rsidR="00814336" w:rsidRPr="000A309A">
        <w:rPr>
          <w:rFonts w:asciiTheme="minorHAnsi" w:hAnsiTheme="minorHAnsi" w:cstheme="minorHAnsi"/>
          <w:b/>
        </w:rPr>
        <w:t>–</w:t>
      </w:r>
      <w:r w:rsidR="00F15612" w:rsidRPr="000A309A">
        <w:rPr>
          <w:rFonts w:asciiTheme="minorHAnsi" w:hAnsiTheme="minorHAnsi" w:cstheme="minorHAnsi"/>
        </w:rPr>
        <w:t xml:space="preserve"> As folhas</w:t>
      </w:r>
      <w:r w:rsidR="00D06E20" w:rsidRPr="000A309A">
        <w:rPr>
          <w:rFonts w:asciiTheme="minorHAnsi" w:hAnsiTheme="minorHAnsi" w:cstheme="minorHAnsi"/>
        </w:rPr>
        <w:t xml:space="preserve"> 18</w:t>
      </w:r>
      <w:r w:rsidR="009C6CF3" w:rsidRPr="000A309A">
        <w:rPr>
          <w:rFonts w:asciiTheme="minorHAnsi" w:hAnsiTheme="minorHAnsi" w:cstheme="minorHAnsi"/>
        </w:rPr>
        <w:t>, verifica</w:t>
      </w:r>
      <w:r w:rsidR="002C7D5E" w:rsidRPr="000A309A">
        <w:rPr>
          <w:rFonts w:asciiTheme="minorHAnsi" w:hAnsiTheme="minorHAnsi" w:cstheme="minorHAnsi"/>
        </w:rPr>
        <w:t>-se</w:t>
      </w:r>
      <w:r w:rsidR="009C6CF3" w:rsidRPr="000A309A">
        <w:rPr>
          <w:rFonts w:asciiTheme="minorHAnsi" w:hAnsiTheme="minorHAnsi" w:cstheme="minorHAnsi"/>
        </w:rPr>
        <w:t xml:space="preserve"> o</w:t>
      </w:r>
      <w:r w:rsidR="006A53B7" w:rsidRPr="000A309A">
        <w:rPr>
          <w:rFonts w:asciiTheme="minorHAnsi" w:hAnsiTheme="minorHAnsi" w:cstheme="minorHAnsi"/>
        </w:rPr>
        <w:t xml:space="preserve"> </w:t>
      </w:r>
      <w:r w:rsidR="001650BE" w:rsidRPr="000A309A">
        <w:rPr>
          <w:rFonts w:asciiTheme="minorHAnsi" w:hAnsiTheme="minorHAnsi" w:cstheme="minorHAnsi"/>
        </w:rPr>
        <w:t>DESPACHO Nº 0415/2014-DF</w:t>
      </w:r>
      <w:r w:rsidR="00285DD5" w:rsidRPr="000A309A">
        <w:rPr>
          <w:rFonts w:asciiTheme="minorHAnsi" w:hAnsiTheme="minorHAnsi" w:cstheme="minorHAnsi"/>
        </w:rPr>
        <w:t xml:space="preserve">, </w:t>
      </w:r>
      <w:r w:rsidR="00DD6064" w:rsidRPr="000A309A">
        <w:rPr>
          <w:rFonts w:asciiTheme="minorHAnsi" w:hAnsiTheme="minorHAnsi" w:cstheme="minorHAnsi"/>
        </w:rPr>
        <w:t>de 13/10/2014, da lavra do Diretor de Finanças, José Pedro dos Santos Filho-Ten.Cel.BM</w:t>
      </w:r>
      <w:r w:rsidR="00FD05D0" w:rsidRPr="000A309A">
        <w:rPr>
          <w:rFonts w:asciiTheme="minorHAnsi" w:hAnsiTheme="minorHAnsi" w:cstheme="minorHAnsi"/>
        </w:rPr>
        <w:t>,  informando dotação orçamentária referente ao exercício de 2014</w:t>
      </w:r>
      <w:r w:rsidR="009C6CF3" w:rsidRPr="000A309A">
        <w:rPr>
          <w:rFonts w:asciiTheme="minorHAnsi" w:hAnsiTheme="minorHAnsi" w:cstheme="minorHAnsi"/>
        </w:rPr>
        <w:t xml:space="preserve"> </w:t>
      </w:r>
      <w:r w:rsidR="00FD05D0" w:rsidRPr="000A309A">
        <w:rPr>
          <w:rFonts w:asciiTheme="minorHAnsi" w:hAnsiTheme="minorHAnsi" w:cstheme="minorHAnsi"/>
        </w:rPr>
        <w:t>.</w:t>
      </w:r>
    </w:p>
    <w:p w:rsidR="00811355" w:rsidRPr="000A309A" w:rsidRDefault="00566467" w:rsidP="00811355">
      <w:pPr>
        <w:pStyle w:val="SemEspaamento"/>
        <w:spacing w:line="360" w:lineRule="auto"/>
        <w:ind w:firstLine="708"/>
        <w:jc w:val="both"/>
        <w:rPr>
          <w:rFonts w:asciiTheme="minorHAnsi" w:hAnsiTheme="minorHAnsi" w:cstheme="minorHAnsi"/>
          <w:i/>
        </w:rPr>
      </w:pPr>
      <w:r w:rsidRPr="000A309A">
        <w:rPr>
          <w:rFonts w:asciiTheme="minorHAnsi" w:hAnsiTheme="minorHAnsi" w:cstheme="minorHAnsi"/>
          <w:b/>
          <w:u w:val="single"/>
        </w:rPr>
        <w:t>3</w:t>
      </w:r>
      <w:r w:rsidR="00C655D8" w:rsidRPr="000A309A">
        <w:rPr>
          <w:rFonts w:asciiTheme="minorHAnsi" w:hAnsiTheme="minorHAnsi" w:cstheme="minorHAnsi"/>
          <w:b/>
          <w:u w:val="single"/>
        </w:rPr>
        <w:t>-</w:t>
      </w:r>
      <w:r w:rsidR="00811355" w:rsidRPr="000A309A">
        <w:rPr>
          <w:rFonts w:asciiTheme="minorHAnsi" w:hAnsiTheme="minorHAnsi" w:cstheme="minorHAnsi"/>
          <w:b/>
          <w:u w:val="single"/>
        </w:rPr>
        <w:t>SOLICITAÇÃO</w:t>
      </w:r>
      <w:r w:rsidR="006871E8" w:rsidRPr="000A309A">
        <w:rPr>
          <w:rFonts w:asciiTheme="minorHAnsi" w:hAnsiTheme="minorHAnsi" w:cstheme="minorHAnsi"/>
          <w:b/>
          <w:u w:val="single"/>
        </w:rPr>
        <w:t xml:space="preserve"> DE AQUISIÇÃO DE BENS</w:t>
      </w:r>
      <w:r w:rsidR="00811355" w:rsidRPr="000A309A">
        <w:rPr>
          <w:rFonts w:asciiTheme="minorHAnsi" w:hAnsiTheme="minorHAnsi" w:cstheme="minorHAnsi"/>
        </w:rPr>
        <w:t xml:space="preserve"> </w:t>
      </w:r>
      <w:r w:rsidR="00814336" w:rsidRPr="000A309A">
        <w:rPr>
          <w:rFonts w:asciiTheme="minorHAnsi" w:hAnsiTheme="minorHAnsi" w:cstheme="minorHAnsi"/>
          <w:b/>
        </w:rPr>
        <w:t>–</w:t>
      </w:r>
      <w:r w:rsidR="00811355" w:rsidRPr="000A309A">
        <w:rPr>
          <w:rFonts w:asciiTheme="minorHAnsi" w:hAnsiTheme="minorHAnsi" w:cstheme="minorHAnsi"/>
        </w:rPr>
        <w:t xml:space="preserve"> As folhas</w:t>
      </w:r>
      <w:r w:rsidR="006871E8" w:rsidRPr="000A309A">
        <w:rPr>
          <w:rFonts w:asciiTheme="minorHAnsi" w:hAnsiTheme="minorHAnsi" w:cstheme="minorHAnsi"/>
        </w:rPr>
        <w:t xml:space="preserve"> 19/20</w:t>
      </w:r>
      <w:r w:rsidR="00811355" w:rsidRPr="000A309A">
        <w:rPr>
          <w:rFonts w:asciiTheme="minorHAnsi" w:hAnsiTheme="minorHAnsi" w:cstheme="minorHAnsi"/>
        </w:rPr>
        <w:t xml:space="preserve"> dos autos apresenta-se</w:t>
      </w:r>
      <w:r w:rsidR="009C6CF3" w:rsidRPr="000A309A">
        <w:rPr>
          <w:rFonts w:asciiTheme="minorHAnsi" w:hAnsiTheme="minorHAnsi" w:cstheme="minorHAnsi"/>
        </w:rPr>
        <w:t xml:space="preserve"> </w:t>
      </w:r>
      <w:r w:rsidR="006871E8" w:rsidRPr="000A309A">
        <w:rPr>
          <w:rFonts w:asciiTheme="minorHAnsi" w:hAnsiTheme="minorHAnsi" w:cstheme="minorHAnsi"/>
        </w:rPr>
        <w:t>FORMULÁRIO DE SOLICITAÇÃO DE AQUISIÇÃO DE</w:t>
      </w:r>
      <w:r w:rsidR="00285DD5" w:rsidRPr="000A309A">
        <w:rPr>
          <w:rFonts w:asciiTheme="minorHAnsi" w:hAnsiTheme="minorHAnsi" w:cstheme="minorHAnsi"/>
        </w:rPr>
        <w:t xml:space="preserve"> BENS Nº 81/2014,</w:t>
      </w:r>
      <w:r w:rsidR="006871E8" w:rsidRPr="000A309A">
        <w:rPr>
          <w:rFonts w:asciiTheme="minorHAnsi" w:hAnsiTheme="minorHAnsi" w:cstheme="minorHAnsi"/>
        </w:rPr>
        <w:t xml:space="preserve"> de 14/09</w:t>
      </w:r>
      <w:r w:rsidR="00811355" w:rsidRPr="000A309A">
        <w:rPr>
          <w:rFonts w:asciiTheme="minorHAnsi" w:hAnsiTheme="minorHAnsi" w:cstheme="minorHAnsi"/>
        </w:rPr>
        <w:t>/2014,</w:t>
      </w:r>
      <w:r w:rsidR="006871E8" w:rsidRPr="000A309A">
        <w:rPr>
          <w:rFonts w:asciiTheme="minorHAnsi" w:hAnsiTheme="minorHAnsi" w:cstheme="minorHAnsi"/>
        </w:rPr>
        <w:t xml:space="preserve"> da lavra do Comandante Geral do CBM/AL, </w:t>
      </w:r>
      <w:r w:rsidR="004D1A83" w:rsidRPr="000A309A">
        <w:rPr>
          <w:rFonts w:asciiTheme="minorHAnsi" w:hAnsiTheme="minorHAnsi" w:cstheme="minorHAnsi"/>
        </w:rPr>
        <w:t>Glaúcio Luíz do Espírito Santo Alcântara</w:t>
      </w:r>
      <w:r w:rsidR="006A53B7" w:rsidRPr="000A309A">
        <w:rPr>
          <w:rFonts w:asciiTheme="minorHAnsi" w:hAnsiTheme="minorHAnsi" w:cstheme="minorHAnsi"/>
        </w:rPr>
        <w:t xml:space="preserve"> </w:t>
      </w:r>
      <w:r w:rsidR="004D1A83" w:rsidRPr="000A309A">
        <w:rPr>
          <w:rFonts w:asciiTheme="minorHAnsi" w:hAnsiTheme="minorHAnsi" w:cstheme="minorHAnsi"/>
        </w:rPr>
        <w:t>-</w:t>
      </w:r>
      <w:r w:rsidR="006A53B7" w:rsidRPr="000A309A">
        <w:rPr>
          <w:rFonts w:asciiTheme="minorHAnsi" w:hAnsiTheme="minorHAnsi" w:cstheme="minorHAnsi"/>
        </w:rPr>
        <w:t xml:space="preserve"> </w:t>
      </w:r>
      <w:r w:rsidR="004D1A83" w:rsidRPr="000A309A">
        <w:rPr>
          <w:rFonts w:asciiTheme="minorHAnsi" w:hAnsiTheme="minorHAnsi" w:cstheme="minorHAnsi"/>
        </w:rPr>
        <w:t>Cel.BM</w:t>
      </w:r>
      <w:r w:rsidR="00732F38" w:rsidRPr="000A309A">
        <w:rPr>
          <w:rFonts w:asciiTheme="minorHAnsi" w:hAnsiTheme="minorHAnsi" w:cstheme="minorHAnsi"/>
        </w:rPr>
        <w:t xml:space="preserve">: </w:t>
      </w:r>
      <w:r w:rsidR="00732F38" w:rsidRPr="000A309A">
        <w:rPr>
          <w:rFonts w:asciiTheme="minorHAnsi" w:hAnsiTheme="minorHAnsi" w:cstheme="minorHAnsi"/>
          <w:i/>
        </w:rPr>
        <w:t>“[...]</w:t>
      </w:r>
      <w:r w:rsidR="002A485C" w:rsidRPr="000A309A">
        <w:rPr>
          <w:rFonts w:asciiTheme="minorHAnsi" w:hAnsiTheme="minorHAnsi" w:cstheme="minorHAnsi"/>
          <w:i/>
        </w:rPr>
        <w:t xml:space="preserve"> </w:t>
      </w:r>
      <w:r w:rsidR="00732F38" w:rsidRPr="000A309A">
        <w:rPr>
          <w:rFonts w:asciiTheme="minorHAnsi" w:hAnsiTheme="minorHAnsi" w:cstheme="minorHAnsi"/>
          <w:i/>
        </w:rPr>
        <w:t>aprovo a realização da despesa e encaminho os presentes a AMGESP para a emissão da AUTORIZAÇÃO DE FORNECIMENTO”.</w:t>
      </w:r>
    </w:p>
    <w:p w:rsidR="008A43D0" w:rsidRPr="00997A78" w:rsidRDefault="00566467" w:rsidP="00997A78">
      <w:pPr>
        <w:pStyle w:val="SemEspaamento"/>
        <w:spacing w:line="360" w:lineRule="auto"/>
        <w:ind w:firstLine="708"/>
        <w:jc w:val="both"/>
        <w:rPr>
          <w:rFonts w:asciiTheme="minorHAnsi" w:hAnsiTheme="minorHAnsi" w:cstheme="minorHAnsi"/>
        </w:rPr>
      </w:pPr>
      <w:r w:rsidRPr="000A309A">
        <w:rPr>
          <w:rFonts w:asciiTheme="minorHAnsi" w:hAnsiTheme="minorHAnsi" w:cstheme="minorHAnsi"/>
          <w:b/>
          <w:u w:val="single"/>
        </w:rPr>
        <w:t>4</w:t>
      </w:r>
      <w:r w:rsidR="00C655D8" w:rsidRPr="000A309A">
        <w:rPr>
          <w:rFonts w:asciiTheme="minorHAnsi" w:hAnsiTheme="minorHAnsi" w:cstheme="minorHAnsi"/>
          <w:b/>
          <w:u w:val="single"/>
        </w:rPr>
        <w:t>-</w:t>
      </w:r>
      <w:r w:rsidR="00F21A62" w:rsidRPr="000A309A">
        <w:rPr>
          <w:rFonts w:asciiTheme="minorHAnsi" w:hAnsiTheme="minorHAnsi" w:cstheme="minorHAnsi"/>
          <w:b/>
          <w:u w:val="single"/>
        </w:rPr>
        <w:t xml:space="preserve">AUTORIZAÇÃO </w:t>
      </w:r>
      <w:r w:rsidR="009C6CF3" w:rsidRPr="000A309A">
        <w:rPr>
          <w:rFonts w:asciiTheme="minorHAnsi" w:hAnsiTheme="minorHAnsi" w:cstheme="minorHAnsi"/>
          <w:b/>
          <w:u w:val="single"/>
        </w:rPr>
        <w:t>ATA-AMGESP-129/2014</w:t>
      </w:r>
      <w:r w:rsidR="00814336" w:rsidRPr="000A309A">
        <w:rPr>
          <w:rFonts w:asciiTheme="minorHAnsi" w:hAnsiTheme="minorHAnsi" w:cstheme="minorHAnsi"/>
          <w:b/>
          <w:u w:val="single"/>
        </w:rPr>
        <w:t xml:space="preserve"> </w:t>
      </w:r>
      <w:r w:rsidR="00814336" w:rsidRPr="000A309A">
        <w:rPr>
          <w:rFonts w:asciiTheme="minorHAnsi" w:hAnsiTheme="minorHAnsi" w:cstheme="minorHAnsi"/>
          <w:b/>
        </w:rPr>
        <w:t>–</w:t>
      </w:r>
      <w:r w:rsidR="00814336" w:rsidRPr="000A309A">
        <w:rPr>
          <w:rFonts w:asciiTheme="minorHAnsi" w:hAnsiTheme="minorHAnsi" w:cstheme="minorHAnsi"/>
        </w:rPr>
        <w:t xml:space="preserve"> </w:t>
      </w:r>
      <w:r w:rsidRPr="000A309A">
        <w:rPr>
          <w:rFonts w:asciiTheme="minorHAnsi" w:hAnsiTheme="minorHAnsi" w:cstheme="minorHAnsi"/>
        </w:rPr>
        <w:t>As folhas</w:t>
      </w:r>
      <w:r w:rsidR="003A70D8" w:rsidRPr="000A309A">
        <w:rPr>
          <w:rFonts w:asciiTheme="minorHAnsi" w:hAnsiTheme="minorHAnsi" w:cstheme="minorHAnsi"/>
        </w:rPr>
        <w:t xml:space="preserve"> 22/23</w:t>
      </w:r>
      <w:r w:rsidRPr="000A309A">
        <w:rPr>
          <w:rFonts w:asciiTheme="minorHAnsi" w:hAnsiTheme="minorHAnsi" w:cstheme="minorHAnsi"/>
        </w:rPr>
        <w:t xml:space="preserve"> dos autos apresenta-se </w:t>
      </w:r>
      <w:r w:rsidR="003A70D8" w:rsidRPr="000A309A">
        <w:rPr>
          <w:rFonts w:asciiTheme="minorHAnsi" w:hAnsiTheme="minorHAnsi" w:cstheme="minorHAnsi"/>
        </w:rPr>
        <w:t xml:space="preserve"> AUTORIZAÇÃO PARA FORNECIMENTO Nº AMGESP-080/10/2014</w:t>
      </w:r>
      <w:r w:rsidR="00285DD5" w:rsidRPr="000A309A">
        <w:rPr>
          <w:rFonts w:asciiTheme="minorHAnsi" w:hAnsiTheme="minorHAnsi" w:cstheme="minorHAnsi"/>
        </w:rPr>
        <w:t xml:space="preserve">, </w:t>
      </w:r>
      <w:r w:rsidR="003A70D8" w:rsidRPr="000A309A">
        <w:rPr>
          <w:rFonts w:asciiTheme="minorHAnsi" w:hAnsiTheme="minorHAnsi" w:cstheme="minorHAnsi"/>
        </w:rPr>
        <w:t>de 20</w:t>
      </w:r>
      <w:r w:rsidRPr="000A309A">
        <w:rPr>
          <w:rFonts w:asciiTheme="minorHAnsi" w:hAnsiTheme="minorHAnsi" w:cstheme="minorHAnsi"/>
        </w:rPr>
        <w:t>/10/2014,</w:t>
      </w:r>
      <w:r w:rsidR="009C6CF3" w:rsidRPr="000A309A">
        <w:rPr>
          <w:rFonts w:asciiTheme="minorHAnsi" w:hAnsiTheme="minorHAnsi" w:cstheme="minorHAnsi"/>
        </w:rPr>
        <w:t xml:space="preserve"> da lavra da </w:t>
      </w:r>
      <w:r w:rsidR="009C6CF3" w:rsidRPr="000A309A">
        <w:rPr>
          <w:rFonts w:asciiTheme="minorHAnsi" w:hAnsiTheme="minorHAnsi" w:cstheme="minorHAnsi"/>
        </w:rPr>
        <w:lastRenderedPageBreak/>
        <w:t>Diretoria Técnica de Logística, Luciana Lima de Omena Morais,  autorizando o fornecimento do DORSAL 45º - Aparelho profissional.</w:t>
      </w:r>
    </w:p>
    <w:p w:rsidR="00E20857" w:rsidRPr="000A309A" w:rsidRDefault="008A43D0" w:rsidP="008A43D0">
      <w:pPr>
        <w:pStyle w:val="SemEspaamento"/>
        <w:tabs>
          <w:tab w:val="left" w:pos="426"/>
        </w:tabs>
        <w:spacing w:line="360" w:lineRule="auto"/>
        <w:ind w:firstLine="709"/>
        <w:jc w:val="both"/>
        <w:rPr>
          <w:rFonts w:asciiTheme="minorHAnsi" w:hAnsiTheme="minorHAnsi" w:cstheme="minorHAnsi"/>
        </w:rPr>
      </w:pPr>
      <w:r w:rsidRPr="000A309A">
        <w:rPr>
          <w:rFonts w:asciiTheme="minorHAnsi" w:hAnsiTheme="minorHAnsi" w:cstheme="minorHAnsi"/>
          <w:b/>
          <w:u w:val="single"/>
        </w:rPr>
        <w:t>5-NOTA DE EMPENHO SEM ASSINATURA DO GESTOR</w:t>
      </w:r>
      <w:r w:rsidRPr="000A309A">
        <w:rPr>
          <w:rFonts w:asciiTheme="minorHAnsi" w:hAnsiTheme="minorHAnsi" w:cstheme="minorHAnsi"/>
        </w:rPr>
        <w:t xml:space="preserve"> </w:t>
      </w:r>
      <w:r w:rsidR="00814336" w:rsidRPr="000A309A">
        <w:rPr>
          <w:rFonts w:asciiTheme="minorHAnsi" w:hAnsiTheme="minorHAnsi" w:cstheme="minorHAnsi"/>
          <w:b/>
        </w:rPr>
        <w:t>–</w:t>
      </w:r>
      <w:r w:rsidR="00814336" w:rsidRPr="000A309A">
        <w:rPr>
          <w:rFonts w:asciiTheme="minorHAnsi" w:hAnsiTheme="minorHAnsi" w:cstheme="minorHAnsi"/>
        </w:rPr>
        <w:t xml:space="preserve"> </w:t>
      </w:r>
      <w:r w:rsidRPr="000A309A">
        <w:rPr>
          <w:rFonts w:asciiTheme="minorHAnsi" w:hAnsiTheme="minorHAnsi" w:cstheme="minorHAnsi"/>
        </w:rPr>
        <w:t>Destaca-se que a emissão da Nota de Empenho (</w:t>
      </w:r>
      <w:r w:rsidRPr="000A309A">
        <w:rPr>
          <w:rFonts w:asciiTheme="minorHAnsi" w:hAnsiTheme="minorHAnsi" w:cstheme="minorHAnsi"/>
          <w:b/>
        </w:rPr>
        <w:t>2014NE01207</w:t>
      </w:r>
      <w:r w:rsidRPr="000A309A">
        <w:rPr>
          <w:rFonts w:asciiTheme="minorHAnsi" w:hAnsiTheme="minorHAnsi" w:cstheme="minorHAnsi"/>
        </w:rPr>
        <w:t>), às</w:t>
      </w:r>
      <w:r w:rsidR="00783A19" w:rsidRPr="000A309A">
        <w:rPr>
          <w:rFonts w:asciiTheme="minorHAnsi" w:hAnsiTheme="minorHAnsi" w:cstheme="minorHAnsi"/>
        </w:rPr>
        <w:t xml:space="preserve"> fl. 29</w:t>
      </w:r>
      <w:r w:rsidRPr="000A309A">
        <w:rPr>
          <w:rFonts w:asciiTheme="minorHAnsi" w:hAnsiTheme="minorHAnsi" w:cstheme="minorHAnsi"/>
        </w:rPr>
        <w:t xml:space="preserve">, </w:t>
      </w:r>
      <w:r w:rsidRPr="000A309A">
        <w:rPr>
          <w:rFonts w:asciiTheme="minorHAnsi" w:hAnsiTheme="minorHAnsi" w:cstheme="minorHAnsi"/>
          <w:b/>
          <w:i/>
        </w:rPr>
        <w:t>não possui assinatura da ordenadora de despesa,</w:t>
      </w:r>
      <w:r w:rsidR="00E20857" w:rsidRPr="000A309A">
        <w:rPr>
          <w:rFonts w:asciiTheme="minorHAnsi" w:hAnsiTheme="minorHAnsi" w:cstheme="minorHAnsi"/>
        </w:rPr>
        <w:t xml:space="preserve"> contudo</w:t>
      </w:r>
      <w:r w:rsidR="00DE20EA" w:rsidRPr="000A309A">
        <w:rPr>
          <w:rFonts w:asciiTheme="minorHAnsi" w:hAnsiTheme="minorHAnsi" w:cstheme="minorHAnsi"/>
        </w:rPr>
        <w:t xml:space="preserve"> </w:t>
      </w:r>
      <w:r w:rsidR="00E20857" w:rsidRPr="000A309A">
        <w:rPr>
          <w:rFonts w:asciiTheme="minorHAnsi" w:hAnsiTheme="minorHAnsi" w:cstheme="minorHAnsi"/>
        </w:rPr>
        <w:t>consta nos autos</w:t>
      </w:r>
      <w:r w:rsidRPr="000A309A">
        <w:rPr>
          <w:rFonts w:asciiTheme="minorHAnsi" w:hAnsiTheme="minorHAnsi" w:cstheme="minorHAnsi"/>
        </w:rPr>
        <w:t xml:space="preserve"> documento</w:t>
      </w:r>
      <w:r w:rsidR="00E20857" w:rsidRPr="000A309A">
        <w:rPr>
          <w:rFonts w:asciiTheme="minorHAnsi" w:hAnsiTheme="minorHAnsi" w:cstheme="minorHAnsi"/>
        </w:rPr>
        <w:t xml:space="preserve"> (fls.27) que evidencia</w:t>
      </w:r>
      <w:r w:rsidRPr="000A309A">
        <w:rPr>
          <w:rFonts w:asciiTheme="minorHAnsi" w:hAnsiTheme="minorHAnsi" w:cstheme="minorHAnsi"/>
        </w:rPr>
        <w:t xml:space="preserve"> a autorização</w:t>
      </w:r>
      <w:r w:rsidR="00227F90" w:rsidRPr="000A309A">
        <w:rPr>
          <w:rFonts w:asciiTheme="minorHAnsi" w:hAnsiTheme="minorHAnsi" w:cstheme="minorHAnsi"/>
        </w:rPr>
        <w:t xml:space="preserve"> do gestor</w:t>
      </w:r>
      <w:r w:rsidRPr="000A309A">
        <w:rPr>
          <w:rFonts w:asciiTheme="minorHAnsi" w:hAnsiTheme="minorHAnsi" w:cstheme="minorHAnsi"/>
        </w:rPr>
        <w:t xml:space="preserve"> para emissão de nota de empenho. </w:t>
      </w:r>
    </w:p>
    <w:p w:rsidR="00811355" w:rsidRPr="000A309A" w:rsidRDefault="008A43D0" w:rsidP="00DE20EA">
      <w:pPr>
        <w:pStyle w:val="SemEspaamento"/>
        <w:tabs>
          <w:tab w:val="left" w:pos="426"/>
        </w:tabs>
        <w:spacing w:line="360" w:lineRule="auto"/>
        <w:ind w:firstLine="709"/>
        <w:jc w:val="both"/>
        <w:rPr>
          <w:rFonts w:asciiTheme="minorHAnsi" w:hAnsiTheme="minorHAnsi" w:cstheme="minorHAnsi"/>
        </w:rPr>
      </w:pPr>
      <w:r w:rsidRPr="000A309A">
        <w:rPr>
          <w:rFonts w:asciiTheme="minorHAnsi" w:hAnsiTheme="minorHAnsi" w:cstheme="minorHAnsi"/>
        </w:rPr>
        <w:t xml:space="preserve">Salienta-se que nos termos do art. 58 da Lei nº 4.320/64, </w:t>
      </w:r>
      <w:r w:rsidRPr="000A309A">
        <w:rPr>
          <w:rFonts w:asciiTheme="minorHAnsi" w:hAnsiTheme="minorHAnsi" w:cstheme="minorHAnsi"/>
          <w:i/>
        </w:rPr>
        <w:t>o empenho de despesa é ato emanado de autoridade competente que cria para o Estado obrigação de pagamento pendente ou não de implemento de condição</w:t>
      </w:r>
      <w:r w:rsidRPr="000A309A">
        <w:rPr>
          <w:rFonts w:asciiTheme="minorHAnsi" w:hAnsiTheme="minorHAnsi" w:cstheme="minorHAnsi"/>
        </w:rPr>
        <w:t xml:space="preserve">. </w:t>
      </w:r>
    </w:p>
    <w:p w:rsidR="00B02281" w:rsidRPr="000A309A" w:rsidRDefault="00DD40A2" w:rsidP="009C1121">
      <w:pPr>
        <w:pStyle w:val="SemEspaamento"/>
        <w:spacing w:line="360" w:lineRule="auto"/>
        <w:ind w:firstLine="708"/>
        <w:jc w:val="both"/>
        <w:rPr>
          <w:rFonts w:asciiTheme="minorHAnsi" w:hAnsiTheme="minorHAnsi" w:cstheme="minorHAnsi"/>
        </w:rPr>
      </w:pPr>
      <w:r w:rsidRPr="000A309A">
        <w:rPr>
          <w:rFonts w:asciiTheme="minorHAnsi" w:hAnsiTheme="minorHAnsi" w:cstheme="minorHAnsi"/>
          <w:b/>
          <w:u w:val="single"/>
        </w:rPr>
        <w:t>6-DOCUMENTO AUXILIAR DA NOTA FISCAL ELETRÔNICA-DANFE</w:t>
      </w:r>
      <w:r w:rsidR="00814336" w:rsidRPr="000A309A">
        <w:rPr>
          <w:rFonts w:asciiTheme="minorHAnsi" w:hAnsiTheme="minorHAnsi" w:cstheme="minorHAnsi"/>
          <w:b/>
          <w:u w:val="single"/>
        </w:rPr>
        <w:t xml:space="preserve"> </w:t>
      </w:r>
      <w:r w:rsidR="00814336" w:rsidRPr="000A309A">
        <w:rPr>
          <w:rFonts w:asciiTheme="minorHAnsi" w:hAnsiTheme="minorHAnsi" w:cstheme="minorHAnsi"/>
        </w:rPr>
        <w:t xml:space="preserve"> </w:t>
      </w:r>
      <w:r w:rsidR="00814336" w:rsidRPr="000A309A">
        <w:rPr>
          <w:rFonts w:asciiTheme="minorHAnsi" w:hAnsiTheme="minorHAnsi" w:cstheme="minorHAnsi"/>
          <w:b/>
        </w:rPr>
        <w:t>–</w:t>
      </w:r>
      <w:r w:rsidR="00814336" w:rsidRPr="000A309A">
        <w:rPr>
          <w:rFonts w:asciiTheme="minorHAnsi" w:hAnsiTheme="minorHAnsi" w:cstheme="minorHAnsi"/>
        </w:rPr>
        <w:t xml:space="preserve">  </w:t>
      </w:r>
      <w:r w:rsidR="00B02281" w:rsidRPr="000A309A">
        <w:rPr>
          <w:rFonts w:asciiTheme="minorHAnsi" w:hAnsiTheme="minorHAnsi" w:cstheme="minorHAnsi"/>
        </w:rPr>
        <w:t>Destaca-se</w:t>
      </w:r>
      <w:r w:rsidR="005F0574" w:rsidRPr="000A309A">
        <w:rPr>
          <w:rFonts w:asciiTheme="minorHAnsi" w:hAnsiTheme="minorHAnsi" w:cstheme="minorHAnsi"/>
        </w:rPr>
        <w:t xml:space="preserve"> às</w:t>
      </w:r>
      <w:r w:rsidRPr="000A309A">
        <w:rPr>
          <w:rFonts w:asciiTheme="minorHAnsi" w:hAnsiTheme="minorHAnsi" w:cstheme="minorHAnsi"/>
        </w:rPr>
        <w:t xml:space="preserve"> fls.33</w:t>
      </w:r>
      <w:r w:rsidR="005F0574" w:rsidRPr="000A309A">
        <w:rPr>
          <w:rFonts w:asciiTheme="minorHAnsi" w:hAnsiTheme="minorHAnsi" w:cstheme="minorHAnsi"/>
        </w:rPr>
        <w:t xml:space="preserve">, </w:t>
      </w:r>
      <w:r w:rsidRPr="000A309A">
        <w:rPr>
          <w:rFonts w:asciiTheme="minorHAnsi" w:hAnsiTheme="minorHAnsi" w:cstheme="minorHAnsi"/>
        </w:rPr>
        <w:t>o DANFE nº 000.001.499, de 23/05/2015, da Empresa BIUDES OLIVEIRA EQUIPAMENTOS LTDA, no valor total de R$ 1.990,00 (Um mil, novecentos e noventa reais).</w:t>
      </w:r>
      <w:r w:rsidR="00C653EA" w:rsidRPr="000A309A">
        <w:rPr>
          <w:rFonts w:asciiTheme="minorHAnsi" w:hAnsiTheme="minorHAnsi" w:cstheme="minorHAnsi"/>
        </w:rPr>
        <w:t xml:space="preserve"> Vale ressaltar</w:t>
      </w:r>
      <w:r w:rsidR="0044572B" w:rsidRPr="000A309A">
        <w:rPr>
          <w:rFonts w:asciiTheme="minorHAnsi" w:hAnsiTheme="minorHAnsi" w:cstheme="minorHAnsi"/>
        </w:rPr>
        <w:t xml:space="preserve"> que </w:t>
      </w:r>
      <w:r w:rsidR="0044572B" w:rsidRPr="000A309A">
        <w:rPr>
          <w:rFonts w:asciiTheme="minorHAnsi" w:hAnsiTheme="minorHAnsi" w:cstheme="minorHAnsi"/>
          <w:b/>
        </w:rPr>
        <w:t>não</w:t>
      </w:r>
      <w:r w:rsidR="00633810" w:rsidRPr="000A309A">
        <w:rPr>
          <w:rFonts w:asciiTheme="minorHAnsi" w:hAnsiTheme="minorHAnsi" w:cstheme="minorHAnsi"/>
          <w:b/>
        </w:rPr>
        <w:t xml:space="preserve"> </w:t>
      </w:r>
      <w:r w:rsidR="004A3646" w:rsidRPr="000A309A">
        <w:rPr>
          <w:rFonts w:asciiTheme="minorHAnsi" w:hAnsiTheme="minorHAnsi" w:cstheme="minorHAnsi"/>
          <w:b/>
        </w:rPr>
        <w:t xml:space="preserve">foi realizado </w:t>
      </w:r>
      <w:r w:rsidR="0044572B" w:rsidRPr="000A309A">
        <w:rPr>
          <w:rFonts w:asciiTheme="minorHAnsi" w:hAnsiTheme="minorHAnsi" w:cstheme="minorHAnsi"/>
          <w:b/>
        </w:rPr>
        <w:t>atesto</w:t>
      </w:r>
      <w:r w:rsidR="0044572B" w:rsidRPr="000A309A">
        <w:rPr>
          <w:rFonts w:asciiTheme="minorHAnsi" w:hAnsiTheme="minorHAnsi" w:cstheme="minorHAnsi"/>
        </w:rPr>
        <w:t>.</w:t>
      </w:r>
    </w:p>
    <w:p w:rsidR="007E27F3" w:rsidRPr="000A309A" w:rsidRDefault="00DE4861" w:rsidP="00F41DC9">
      <w:pPr>
        <w:pStyle w:val="SemEspaamento"/>
        <w:spacing w:line="360" w:lineRule="auto"/>
        <w:ind w:firstLine="708"/>
        <w:jc w:val="both"/>
        <w:rPr>
          <w:rFonts w:asciiTheme="minorHAnsi" w:hAnsiTheme="minorHAnsi" w:cstheme="minorHAnsi"/>
        </w:rPr>
      </w:pPr>
      <w:r w:rsidRPr="000A309A">
        <w:rPr>
          <w:rFonts w:asciiTheme="minorHAnsi" w:hAnsiTheme="minorHAnsi" w:cstheme="minorHAnsi"/>
          <w:b/>
          <w:u w:val="single"/>
        </w:rPr>
        <w:t xml:space="preserve">7-BOLETIM GERAL OSTENSIVO </w:t>
      </w:r>
      <w:r w:rsidR="00814336" w:rsidRPr="000A309A">
        <w:rPr>
          <w:rFonts w:asciiTheme="minorHAnsi" w:hAnsiTheme="minorHAnsi" w:cstheme="minorHAnsi"/>
          <w:b/>
        </w:rPr>
        <w:t>–</w:t>
      </w:r>
      <w:r w:rsidR="007E27F3" w:rsidRPr="000A309A">
        <w:rPr>
          <w:rFonts w:asciiTheme="minorHAnsi" w:hAnsiTheme="minorHAnsi" w:cstheme="minorHAnsi"/>
          <w:b/>
        </w:rPr>
        <w:t xml:space="preserve"> </w:t>
      </w:r>
      <w:r w:rsidRPr="000A309A">
        <w:rPr>
          <w:rFonts w:asciiTheme="minorHAnsi" w:hAnsiTheme="minorHAnsi" w:cstheme="minorHAnsi"/>
        </w:rPr>
        <w:t>Às fls. 35, verifica-se o Boletim Ostensivo nº 095, de 25/05/2015</w:t>
      </w:r>
      <w:r w:rsidR="007E27F3" w:rsidRPr="000A309A">
        <w:rPr>
          <w:rFonts w:asciiTheme="minorHAnsi" w:hAnsiTheme="minorHAnsi" w:cstheme="minorHAnsi"/>
        </w:rPr>
        <w:t>,</w:t>
      </w:r>
      <w:r w:rsidR="00553F89" w:rsidRPr="000A309A">
        <w:rPr>
          <w:rFonts w:asciiTheme="minorHAnsi" w:hAnsiTheme="minorHAnsi" w:cstheme="minorHAnsi"/>
        </w:rPr>
        <w:t xml:space="preserve"> </w:t>
      </w:r>
      <w:r w:rsidRPr="000A309A">
        <w:rPr>
          <w:rFonts w:asciiTheme="minorHAnsi" w:hAnsiTheme="minorHAnsi" w:cstheme="minorHAnsi"/>
        </w:rPr>
        <w:t xml:space="preserve">o Ten. </w:t>
      </w:r>
      <w:r w:rsidR="0078617D" w:rsidRPr="000A309A">
        <w:rPr>
          <w:rFonts w:asciiTheme="minorHAnsi" w:hAnsiTheme="minorHAnsi" w:cstheme="minorHAnsi"/>
        </w:rPr>
        <w:t xml:space="preserve">Cel. </w:t>
      </w:r>
      <w:r w:rsidRPr="000A309A">
        <w:rPr>
          <w:rFonts w:asciiTheme="minorHAnsi" w:hAnsiTheme="minorHAnsi" w:cstheme="minorHAnsi"/>
        </w:rPr>
        <w:t>BM</w:t>
      </w:r>
      <w:r w:rsidR="00553F89" w:rsidRPr="000A309A">
        <w:rPr>
          <w:rFonts w:asciiTheme="minorHAnsi" w:hAnsiTheme="minorHAnsi" w:cstheme="minorHAnsi"/>
        </w:rPr>
        <w:t xml:space="preserve"> </w:t>
      </w:r>
      <w:r w:rsidRPr="000A309A">
        <w:rPr>
          <w:rFonts w:asciiTheme="minorHAnsi" w:hAnsiTheme="minorHAnsi" w:cstheme="minorHAnsi"/>
        </w:rPr>
        <w:t>-</w:t>
      </w:r>
      <w:r w:rsidR="00553F89" w:rsidRPr="000A309A">
        <w:rPr>
          <w:rFonts w:asciiTheme="minorHAnsi" w:hAnsiTheme="minorHAnsi" w:cstheme="minorHAnsi"/>
        </w:rPr>
        <w:t xml:space="preserve"> </w:t>
      </w:r>
      <w:r w:rsidRPr="000A309A">
        <w:rPr>
          <w:rFonts w:asciiTheme="minorHAnsi" w:hAnsiTheme="minorHAnsi" w:cstheme="minorHAnsi"/>
        </w:rPr>
        <w:t>Diretor de Material e Patrimônio informando a entrada do equipamento no CBM/AL.</w:t>
      </w:r>
    </w:p>
    <w:p w:rsidR="00DE4861" w:rsidRPr="000A309A" w:rsidRDefault="004528B6" w:rsidP="00EF0604">
      <w:pPr>
        <w:pStyle w:val="SemEspaamento"/>
        <w:spacing w:line="360" w:lineRule="auto"/>
        <w:ind w:firstLine="708"/>
        <w:jc w:val="both"/>
        <w:rPr>
          <w:rFonts w:asciiTheme="minorHAnsi" w:hAnsiTheme="minorHAnsi" w:cstheme="minorHAnsi"/>
        </w:rPr>
      </w:pPr>
      <w:r w:rsidRPr="000A309A">
        <w:rPr>
          <w:rFonts w:asciiTheme="minorHAnsi" w:hAnsiTheme="minorHAnsi" w:cstheme="minorHAnsi"/>
          <w:b/>
          <w:u w:val="single"/>
        </w:rPr>
        <w:t xml:space="preserve">8-TERMO DE RECEBIMENTO DE MATERIAL </w:t>
      </w:r>
      <w:r w:rsidR="00814336" w:rsidRPr="000A309A">
        <w:rPr>
          <w:rFonts w:asciiTheme="minorHAnsi" w:hAnsiTheme="minorHAnsi" w:cstheme="minorHAnsi"/>
          <w:b/>
        </w:rPr>
        <w:t>–</w:t>
      </w:r>
      <w:r w:rsidRPr="000A309A">
        <w:rPr>
          <w:rFonts w:asciiTheme="minorHAnsi" w:hAnsiTheme="minorHAnsi" w:cstheme="minorHAnsi"/>
          <w:b/>
        </w:rPr>
        <w:t xml:space="preserve"> </w:t>
      </w:r>
      <w:r w:rsidR="00F66B94" w:rsidRPr="000A309A">
        <w:rPr>
          <w:rFonts w:asciiTheme="minorHAnsi" w:hAnsiTheme="minorHAnsi" w:cstheme="minorHAnsi"/>
        </w:rPr>
        <w:t>À</w:t>
      </w:r>
      <w:r w:rsidRPr="000A309A">
        <w:rPr>
          <w:rFonts w:asciiTheme="minorHAnsi" w:hAnsiTheme="minorHAnsi" w:cstheme="minorHAnsi"/>
        </w:rPr>
        <w:t>s fls. 37</w:t>
      </w:r>
      <w:r w:rsidR="007B5CFD" w:rsidRPr="000A309A">
        <w:rPr>
          <w:rFonts w:asciiTheme="minorHAnsi" w:hAnsiTheme="minorHAnsi" w:cstheme="minorHAnsi"/>
        </w:rPr>
        <w:t>/38</w:t>
      </w:r>
      <w:r w:rsidR="0060219D" w:rsidRPr="000A309A">
        <w:rPr>
          <w:rFonts w:asciiTheme="minorHAnsi" w:hAnsiTheme="minorHAnsi" w:cstheme="minorHAnsi"/>
        </w:rPr>
        <w:t xml:space="preserve"> </w:t>
      </w:r>
      <w:r w:rsidR="00F66B94" w:rsidRPr="000A309A">
        <w:rPr>
          <w:rFonts w:asciiTheme="minorHAnsi" w:hAnsiTheme="minorHAnsi" w:cstheme="minorHAnsi"/>
        </w:rPr>
        <w:t xml:space="preserve">constata-se </w:t>
      </w:r>
      <w:r w:rsidRPr="000A309A">
        <w:rPr>
          <w:rFonts w:asciiTheme="minorHAnsi" w:hAnsiTheme="minorHAnsi" w:cstheme="minorHAnsi"/>
        </w:rPr>
        <w:t>TERMO DE RECEBIMENTO E EXAME DE MATERIAL Nº 26/2015, de 13/08/2015,</w:t>
      </w:r>
      <w:r w:rsidR="0060219D" w:rsidRPr="000A309A">
        <w:rPr>
          <w:rFonts w:asciiTheme="minorHAnsi" w:hAnsiTheme="minorHAnsi" w:cstheme="minorHAnsi"/>
        </w:rPr>
        <w:t xml:space="preserve"> </w:t>
      </w:r>
      <w:r w:rsidR="0078617D" w:rsidRPr="000A309A">
        <w:rPr>
          <w:rFonts w:asciiTheme="minorHAnsi" w:hAnsiTheme="minorHAnsi" w:cstheme="minorHAnsi"/>
        </w:rPr>
        <w:t xml:space="preserve">o qual </w:t>
      </w:r>
      <w:r w:rsidR="0060219D" w:rsidRPr="000A309A">
        <w:rPr>
          <w:rFonts w:asciiTheme="minorHAnsi" w:hAnsiTheme="minorHAnsi" w:cstheme="minorHAnsi"/>
          <w:b/>
        </w:rPr>
        <w:t xml:space="preserve">não possui assinatura do </w:t>
      </w:r>
      <w:r w:rsidR="0078617D" w:rsidRPr="000A309A">
        <w:rPr>
          <w:rFonts w:asciiTheme="minorHAnsi" w:hAnsiTheme="minorHAnsi" w:cstheme="minorHAnsi"/>
          <w:b/>
        </w:rPr>
        <w:t>gestor do contratual</w:t>
      </w:r>
      <w:r w:rsidR="0060219D" w:rsidRPr="000A309A">
        <w:rPr>
          <w:rFonts w:asciiTheme="minorHAnsi" w:hAnsiTheme="minorHAnsi" w:cstheme="minorHAnsi"/>
        </w:rPr>
        <w:t>, Diogo de Andrade Wanderley Silva</w:t>
      </w:r>
      <w:r w:rsidR="0078617D" w:rsidRPr="000A309A">
        <w:rPr>
          <w:rFonts w:asciiTheme="minorHAnsi" w:hAnsiTheme="minorHAnsi" w:cstheme="minorHAnsi"/>
        </w:rPr>
        <w:t xml:space="preserve"> </w:t>
      </w:r>
      <w:r w:rsidR="0060219D" w:rsidRPr="000A309A">
        <w:rPr>
          <w:rFonts w:asciiTheme="minorHAnsi" w:hAnsiTheme="minorHAnsi" w:cstheme="minorHAnsi"/>
        </w:rPr>
        <w:t>-</w:t>
      </w:r>
      <w:r w:rsidR="0078617D" w:rsidRPr="000A309A">
        <w:rPr>
          <w:rFonts w:asciiTheme="minorHAnsi" w:hAnsiTheme="minorHAnsi" w:cstheme="minorHAnsi"/>
        </w:rPr>
        <w:t xml:space="preserve"> </w:t>
      </w:r>
      <w:r w:rsidR="0060219D" w:rsidRPr="000A309A">
        <w:rPr>
          <w:rFonts w:asciiTheme="minorHAnsi" w:hAnsiTheme="minorHAnsi" w:cstheme="minorHAnsi"/>
        </w:rPr>
        <w:t>Cap BM</w:t>
      </w:r>
      <w:r w:rsidR="0078617D" w:rsidRPr="000A309A">
        <w:rPr>
          <w:rFonts w:asciiTheme="minorHAnsi" w:hAnsiTheme="minorHAnsi" w:cstheme="minorHAnsi"/>
        </w:rPr>
        <w:t xml:space="preserve"> (fls.36)</w:t>
      </w:r>
      <w:r w:rsidR="0060219D" w:rsidRPr="000A309A">
        <w:rPr>
          <w:rFonts w:asciiTheme="minorHAnsi" w:hAnsiTheme="minorHAnsi" w:cstheme="minorHAnsi"/>
        </w:rPr>
        <w:t>.</w:t>
      </w:r>
    </w:p>
    <w:p w:rsidR="00EF0604" w:rsidRPr="000A309A" w:rsidRDefault="00EF0604" w:rsidP="00EF0604">
      <w:pPr>
        <w:pStyle w:val="SemEspaamento"/>
        <w:spacing w:line="360" w:lineRule="auto"/>
        <w:ind w:firstLine="708"/>
        <w:jc w:val="both"/>
        <w:rPr>
          <w:rFonts w:asciiTheme="minorHAnsi" w:hAnsiTheme="minorHAnsi" w:cstheme="minorHAnsi"/>
        </w:rPr>
      </w:pPr>
      <w:r w:rsidRPr="000A309A">
        <w:rPr>
          <w:rFonts w:asciiTheme="minorHAnsi" w:hAnsiTheme="minorHAnsi" w:cstheme="minorHAnsi"/>
          <w:b/>
          <w:u w:val="single"/>
        </w:rPr>
        <w:t xml:space="preserve">9-BOLETIM GERAL OSTENSIVO </w:t>
      </w:r>
      <w:r w:rsidRPr="000A309A">
        <w:rPr>
          <w:rFonts w:asciiTheme="minorHAnsi" w:hAnsiTheme="minorHAnsi" w:cstheme="minorHAnsi"/>
          <w:b/>
        </w:rPr>
        <w:t xml:space="preserve">– </w:t>
      </w:r>
      <w:r w:rsidRPr="000A309A">
        <w:rPr>
          <w:rFonts w:asciiTheme="minorHAnsi" w:hAnsiTheme="minorHAnsi" w:cstheme="minorHAnsi"/>
        </w:rPr>
        <w:t>Às fls. 42, verifica-se o Boletim Ostensivo nº 158, de 26/08/2015, que publica o EXTRATO DO TREM Nº 26/2015.</w:t>
      </w:r>
    </w:p>
    <w:p w:rsidR="008C7F95" w:rsidRPr="000A309A" w:rsidRDefault="002862D2" w:rsidP="008C7F95">
      <w:pPr>
        <w:pStyle w:val="SemEspaamento"/>
        <w:tabs>
          <w:tab w:val="left" w:pos="426"/>
          <w:tab w:val="left" w:pos="709"/>
          <w:tab w:val="left" w:pos="851"/>
        </w:tabs>
        <w:spacing w:line="360" w:lineRule="auto"/>
        <w:ind w:firstLine="709"/>
        <w:jc w:val="both"/>
        <w:rPr>
          <w:rFonts w:asciiTheme="minorHAnsi" w:hAnsiTheme="minorHAnsi" w:cstheme="minorHAnsi"/>
        </w:rPr>
      </w:pPr>
      <w:r w:rsidRPr="000A309A">
        <w:rPr>
          <w:rFonts w:asciiTheme="minorHAnsi" w:hAnsiTheme="minorHAnsi" w:cstheme="minorHAnsi"/>
          <w:b/>
          <w:u w:val="single"/>
        </w:rPr>
        <w:t>10-DESPACHO</w:t>
      </w:r>
      <w:r w:rsidR="008C7F95" w:rsidRPr="000A309A">
        <w:rPr>
          <w:rFonts w:asciiTheme="minorHAnsi" w:hAnsiTheme="minorHAnsi" w:cstheme="minorHAnsi"/>
          <w:b/>
          <w:u w:val="single"/>
        </w:rPr>
        <w:t xml:space="preserve"> DO COMANDO GERAL DO CBM/AL </w:t>
      </w:r>
      <w:r w:rsidRPr="000A309A">
        <w:rPr>
          <w:rFonts w:asciiTheme="minorHAnsi" w:hAnsiTheme="minorHAnsi" w:cstheme="minorHAnsi"/>
          <w:b/>
        </w:rPr>
        <w:t>–</w:t>
      </w:r>
      <w:r w:rsidR="008C7F95" w:rsidRPr="000A309A">
        <w:rPr>
          <w:rFonts w:asciiTheme="minorHAnsi" w:hAnsiTheme="minorHAnsi" w:cstheme="minorHAnsi"/>
          <w:b/>
        </w:rPr>
        <w:t xml:space="preserve"> </w:t>
      </w:r>
      <w:r w:rsidR="008C7F95" w:rsidRPr="000A309A">
        <w:rPr>
          <w:rFonts w:asciiTheme="minorHAnsi" w:hAnsiTheme="minorHAnsi" w:cstheme="minorHAnsi"/>
        </w:rPr>
        <w:t>Em seu DESPACHO nº 2088/2017, datado de 16/06/2017, da lavra do Comandante Geral , Adriano Amaral da Silva – Cel.QOC BM, salienta que:</w:t>
      </w:r>
    </w:p>
    <w:p w:rsidR="00DE4861" w:rsidRDefault="00BF3131" w:rsidP="00BF3131">
      <w:pPr>
        <w:spacing w:after="0" w:line="360" w:lineRule="auto"/>
        <w:ind w:left="2268"/>
        <w:jc w:val="both"/>
        <w:rPr>
          <w:rFonts w:asciiTheme="minorHAnsi" w:hAnsiTheme="minorHAnsi" w:cstheme="minorHAnsi"/>
          <w:b/>
          <w:sz w:val="20"/>
          <w:szCs w:val="20"/>
        </w:rPr>
      </w:pPr>
      <w:r w:rsidRPr="00BF3131">
        <w:rPr>
          <w:rFonts w:asciiTheme="minorHAnsi" w:hAnsiTheme="minorHAnsi" w:cstheme="minorHAnsi"/>
          <w:b/>
          <w:sz w:val="20"/>
          <w:szCs w:val="20"/>
        </w:rPr>
        <w:t>7. Logo, esta corporação</w:t>
      </w:r>
      <w:r>
        <w:rPr>
          <w:rFonts w:asciiTheme="minorHAnsi" w:hAnsiTheme="minorHAnsi" w:cstheme="minorHAnsi"/>
          <w:b/>
          <w:sz w:val="20"/>
          <w:szCs w:val="20"/>
        </w:rPr>
        <w:t xml:space="preserve"> reconhece o direito da credora em cobrar o valor de R$ 1.990,00 (hum mil, novecentos e noventa reais).</w:t>
      </w:r>
    </w:p>
    <w:p w:rsidR="00BF3131" w:rsidRDefault="00BF3131" w:rsidP="00BF3131">
      <w:pPr>
        <w:spacing w:after="0" w:line="360" w:lineRule="auto"/>
        <w:ind w:left="2268"/>
        <w:jc w:val="both"/>
        <w:rPr>
          <w:rFonts w:asciiTheme="minorHAnsi" w:hAnsiTheme="minorHAnsi" w:cstheme="minorHAnsi"/>
          <w:b/>
          <w:sz w:val="20"/>
          <w:szCs w:val="20"/>
        </w:rPr>
      </w:pPr>
      <w:r>
        <w:rPr>
          <w:rFonts w:asciiTheme="minorHAnsi" w:hAnsiTheme="minorHAnsi" w:cstheme="minorHAnsi"/>
          <w:b/>
          <w:sz w:val="20"/>
          <w:szCs w:val="20"/>
        </w:rPr>
        <w:t xml:space="preserve">8. Considerando que há disponibilidade financeira orçamentária e financeira para emissão da nota de empenho e pagamento, em virtude da liberação de crédito suplementar por </w:t>
      </w:r>
      <w:r w:rsidR="00D902A3">
        <w:rPr>
          <w:rFonts w:asciiTheme="minorHAnsi" w:hAnsiTheme="minorHAnsi" w:cstheme="minorHAnsi"/>
          <w:b/>
          <w:sz w:val="20"/>
          <w:szCs w:val="20"/>
        </w:rPr>
        <w:t xml:space="preserve">superávit, </w:t>
      </w:r>
      <w:r>
        <w:rPr>
          <w:rFonts w:asciiTheme="minorHAnsi" w:hAnsiTheme="minorHAnsi" w:cstheme="minorHAnsi"/>
          <w:b/>
          <w:sz w:val="20"/>
          <w:szCs w:val="20"/>
        </w:rPr>
        <w:t>[...].</w:t>
      </w:r>
    </w:p>
    <w:p w:rsidR="00DE4861" w:rsidRPr="00380967" w:rsidRDefault="00BF3131" w:rsidP="00380967">
      <w:pPr>
        <w:spacing w:after="0" w:line="360" w:lineRule="auto"/>
        <w:ind w:left="2268"/>
        <w:jc w:val="both"/>
        <w:rPr>
          <w:rFonts w:asciiTheme="minorHAnsi" w:hAnsiTheme="minorHAnsi" w:cstheme="minorHAnsi"/>
          <w:b/>
          <w:sz w:val="20"/>
          <w:szCs w:val="20"/>
        </w:rPr>
      </w:pPr>
      <w:r>
        <w:rPr>
          <w:rFonts w:asciiTheme="minorHAnsi" w:hAnsiTheme="minorHAnsi" w:cstheme="minorHAnsi"/>
          <w:b/>
          <w:sz w:val="20"/>
          <w:szCs w:val="20"/>
        </w:rPr>
        <w:t>9.</w:t>
      </w:r>
      <w:r w:rsidR="00D902A3">
        <w:rPr>
          <w:rFonts w:asciiTheme="minorHAnsi" w:hAnsiTheme="minorHAnsi" w:cstheme="minorHAnsi"/>
          <w:b/>
          <w:sz w:val="20"/>
          <w:szCs w:val="20"/>
        </w:rPr>
        <w:t xml:space="preserve"> O reconhecimento da dívida é exeqüível para o exercício vigente, não trazendo impedimento ou prejuízo ao funcionamento do Corpo de Bombeiros Militar de Alagoas, atendendo ao item III do §1º, Artigo 48 do decreto 51.828 de 27 de janeiro de 2017.</w:t>
      </w:r>
    </w:p>
    <w:p w:rsidR="0078211B" w:rsidRPr="000A309A" w:rsidRDefault="00C573E8" w:rsidP="000A309A">
      <w:pPr>
        <w:spacing w:after="0" w:line="360" w:lineRule="auto"/>
        <w:ind w:firstLine="709"/>
        <w:jc w:val="both"/>
        <w:rPr>
          <w:rFonts w:asciiTheme="minorHAnsi" w:hAnsiTheme="minorHAnsi" w:cstheme="minorHAnsi"/>
        </w:rPr>
      </w:pPr>
      <w:r w:rsidRPr="000A309A">
        <w:rPr>
          <w:rFonts w:asciiTheme="minorHAnsi" w:hAnsiTheme="minorHAnsi" w:cstheme="minorHAnsi"/>
        </w:rPr>
        <w:lastRenderedPageBreak/>
        <w:t xml:space="preserve">De toda a explanação e detalhamento </w:t>
      </w:r>
      <w:r w:rsidR="00243D2B" w:rsidRPr="000A309A">
        <w:rPr>
          <w:rFonts w:asciiTheme="minorHAnsi" w:hAnsiTheme="minorHAnsi" w:cstheme="minorHAnsi"/>
        </w:rPr>
        <w:t>processual</w:t>
      </w:r>
      <w:r w:rsidRPr="000A309A">
        <w:rPr>
          <w:rFonts w:asciiTheme="minorHAnsi" w:hAnsiTheme="minorHAnsi" w:cstheme="minorHAnsi"/>
        </w:rPr>
        <w:t xml:space="preserve">, contidos no </w:t>
      </w:r>
      <w:r w:rsidRPr="000A309A">
        <w:rPr>
          <w:rFonts w:asciiTheme="minorHAnsi" w:hAnsiTheme="minorHAnsi" w:cstheme="minorHAnsi"/>
          <w:b/>
        </w:rPr>
        <w:t>“Exame dos Autos”</w:t>
      </w:r>
      <w:r w:rsidRPr="000A309A">
        <w:rPr>
          <w:rFonts w:asciiTheme="minorHAnsi" w:hAnsiTheme="minorHAnsi" w:cstheme="minorHAnsi"/>
        </w:rPr>
        <w:t xml:space="preserve"> do presente parecer e considerando a urgência que circunstancia a contratação, </w:t>
      </w:r>
      <w:r w:rsidR="00243D2B" w:rsidRPr="000A309A">
        <w:rPr>
          <w:rFonts w:asciiTheme="minorHAnsi" w:hAnsiTheme="minorHAnsi" w:cstheme="minorHAnsi"/>
        </w:rPr>
        <w:t>alerte-se para a necessidade de informações</w:t>
      </w:r>
      <w:r w:rsidRPr="000A309A">
        <w:rPr>
          <w:rFonts w:asciiTheme="minorHAnsi" w:hAnsiTheme="minorHAnsi" w:cstheme="minorHAnsi"/>
        </w:rPr>
        <w:t>, quais sejam:</w:t>
      </w:r>
    </w:p>
    <w:p w:rsidR="00711E38" w:rsidRPr="00DC042A" w:rsidRDefault="00B61ADF" w:rsidP="00F41DC9">
      <w:pPr>
        <w:pStyle w:val="PargrafodaLista"/>
        <w:numPr>
          <w:ilvl w:val="0"/>
          <w:numId w:val="23"/>
        </w:numPr>
        <w:tabs>
          <w:tab w:val="left" w:pos="709"/>
        </w:tabs>
        <w:suppressAutoHyphens/>
        <w:spacing w:after="0" w:line="360" w:lineRule="auto"/>
        <w:ind w:left="709" w:firstLine="0"/>
        <w:rPr>
          <w:rFonts w:asciiTheme="minorHAnsi" w:hAnsiTheme="minorHAnsi" w:cstheme="minorHAnsi"/>
          <w:b/>
          <w:u w:val="single"/>
        </w:rPr>
      </w:pPr>
      <w:r w:rsidRPr="000A309A">
        <w:rPr>
          <w:rFonts w:asciiTheme="minorHAnsi" w:hAnsiTheme="minorHAnsi" w:cstheme="minorHAnsi"/>
          <w:b/>
          <w:u w:val="single"/>
        </w:rPr>
        <w:t xml:space="preserve"> </w:t>
      </w:r>
      <w:r w:rsidR="001F000D" w:rsidRPr="000A309A">
        <w:rPr>
          <w:rFonts w:asciiTheme="minorHAnsi" w:hAnsiTheme="minorHAnsi" w:cstheme="minorHAnsi"/>
          <w:b/>
          <w:u w:val="single"/>
        </w:rPr>
        <w:t>ATESTO</w:t>
      </w:r>
      <w:r w:rsidR="002E335F" w:rsidRPr="000A309A">
        <w:rPr>
          <w:rFonts w:asciiTheme="minorHAnsi" w:hAnsiTheme="minorHAnsi" w:cstheme="minorHAnsi"/>
          <w:b/>
          <w:u w:val="single"/>
        </w:rPr>
        <w:t xml:space="preserve"> </w:t>
      </w:r>
      <w:r w:rsidR="001F000D" w:rsidRPr="000A309A">
        <w:rPr>
          <w:rFonts w:asciiTheme="minorHAnsi" w:hAnsiTheme="minorHAnsi" w:cstheme="minorHAnsi"/>
          <w:b/>
        </w:rPr>
        <w:t>-</w:t>
      </w:r>
      <w:r w:rsidR="001F000D" w:rsidRPr="000A309A">
        <w:rPr>
          <w:rFonts w:asciiTheme="minorHAnsi" w:hAnsiTheme="minorHAnsi" w:cstheme="minorHAnsi"/>
        </w:rPr>
        <w:t xml:space="preserve"> Que</w:t>
      </w:r>
      <w:r w:rsidR="00BE375F" w:rsidRPr="000A309A">
        <w:rPr>
          <w:rFonts w:asciiTheme="minorHAnsi" w:hAnsiTheme="minorHAnsi" w:cstheme="minorHAnsi"/>
        </w:rPr>
        <w:t xml:space="preserve"> </w:t>
      </w:r>
      <w:r w:rsidR="001F000D" w:rsidRPr="000A309A">
        <w:rPr>
          <w:rFonts w:asciiTheme="minorHAnsi" w:hAnsiTheme="minorHAnsi" w:cstheme="minorHAnsi"/>
        </w:rPr>
        <w:t xml:space="preserve">o DANFE seja </w:t>
      </w:r>
      <w:r w:rsidR="001F000D" w:rsidRPr="000A309A">
        <w:rPr>
          <w:rFonts w:asciiTheme="minorHAnsi" w:hAnsiTheme="minorHAnsi" w:cstheme="minorHAnsi"/>
          <w:b/>
        </w:rPr>
        <w:t>“</w:t>
      </w:r>
      <w:r w:rsidR="001F000D" w:rsidRPr="000A309A">
        <w:rPr>
          <w:rFonts w:asciiTheme="minorHAnsi" w:hAnsiTheme="minorHAnsi" w:cstheme="minorHAnsi"/>
          <w:b/>
          <w:caps/>
        </w:rPr>
        <w:t>atestadO</w:t>
      </w:r>
      <w:r w:rsidR="001F000D" w:rsidRPr="000A309A">
        <w:rPr>
          <w:rFonts w:asciiTheme="minorHAnsi" w:hAnsiTheme="minorHAnsi" w:cstheme="minorHAnsi"/>
          <w:b/>
        </w:rPr>
        <w:t>”</w:t>
      </w:r>
      <w:r w:rsidR="001F000D" w:rsidRPr="000A309A">
        <w:rPr>
          <w:rFonts w:asciiTheme="minorHAnsi" w:hAnsiTheme="minorHAnsi" w:cstheme="minorHAnsi"/>
        </w:rPr>
        <w:t xml:space="preserve"> pelo Gestor do Contrato</w:t>
      </w:r>
      <w:r w:rsidR="00BE375F" w:rsidRPr="000A309A">
        <w:rPr>
          <w:rFonts w:asciiTheme="minorHAnsi" w:hAnsiTheme="minorHAnsi" w:cstheme="minorHAnsi"/>
        </w:rPr>
        <w:t>.</w:t>
      </w:r>
    </w:p>
    <w:p w:rsidR="00A87226" w:rsidRPr="00DC042A" w:rsidRDefault="00BE375F" w:rsidP="002267A3">
      <w:pPr>
        <w:pStyle w:val="PargrafodaLista"/>
        <w:numPr>
          <w:ilvl w:val="0"/>
          <w:numId w:val="23"/>
        </w:numPr>
        <w:tabs>
          <w:tab w:val="left" w:pos="709"/>
        </w:tabs>
        <w:suppressAutoHyphens/>
        <w:spacing w:after="0" w:line="360" w:lineRule="auto"/>
        <w:ind w:left="709" w:firstLine="0"/>
        <w:rPr>
          <w:rFonts w:asciiTheme="minorHAnsi" w:hAnsiTheme="minorHAnsi" w:cstheme="minorHAnsi"/>
          <w:b/>
          <w:u w:val="single"/>
        </w:rPr>
      </w:pPr>
      <w:r w:rsidRPr="00DC042A">
        <w:rPr>
          <w:rFonts w:asciiTheme="minorHAnsi" w:hAnsiTheme="minorHAnsi" w:cstheme="minorHAnsi"/>
          <w:b/>
          <w:u w:val="single"/>
        </w:rPr>
        <w:t>TERMO DE RECEBIMENTO DE MATERIAL</w:t>
      </w:r>
      <w:r w:rsidRPr="00DC042A">
        <w:rPr>
          <w:rFonts w:asciiTheme="minorHAnsi" w:hAnsiTheme="minorHAnsi" w:cstheme="minorHAnsi"/>
          <w:b/>
        </w:rPr>
        <w:t xml:space="preserve"> – </w:t>
      </w:r>
      <w:r w:rsidR="00A87226" w:rsidRPr="00DC042A">
        <w:rPr>
          <w:rFonts w:asciiTheme="minorHAnsi" w:hAnsiTheme="minorHAnsi" w:cstheme="minorHAnsi"/>
        </w:rPr>
        <w:t xml:space="preserve">Que providencie assinatura </w:t>
      </w:r>
      <w:r w:rsidR="0050293A" w:rsidRPr="00DC042A">
        <w:rPr>
          <w:rFonts w:asciiTheme="minorHAnsi" w:hAnsiTheme="minorHAnsi" w:cstheme="minorHAnsi"/>
        </w:rPr>
        <w:t>do TERMO DE RECEBIMENTO E EXAME DE MATERIAL Nº 26/2015</w:t>
      </w:r>
      <w:r w:rsidR="00A87226" w:rsidRPr="00DC042A">
        <w:rPr>
          <w:rFonts w:asciiTheme="minorHAnsi" w:hAnsiTheme="minorHAnsi" w:cstheme="minorHAnsi"/>
        </w:rPr>
        <w:t xml:space="preserve"> ou acoste aos autos a justificativa da ausência da assinatura</w:t>
      </w:r>
      <w:r w:rsidR="0050293A" w:rsidRPr="00DC042A">
        <w:rPr>
          <w:rFonts w:asciiTheme="minorHAnsi" w:hAnsiTheme="minorHAnsi" w:cstheme="minorHAnsi"/>
        </w:rPr>
        <w:t xml:space="preserve"> do mesmo</w:t>
      </w:r>
      <w:r w:rsidR="00A87226" w:rsidRPr="00DC042A">
        <w:rPr>
          <w:rFonts w:asciiTheme="minorHAnsi" w:hAnsiTheme="minorHAnsi" w:cstheme="minorHAnsi"/>
        </w:rPr>
        <w:t xml:space="preserve"> </w:t>
      </w:r>
      <w:r w:rsidR="0050293A" w:rsidRPr="00DC042A">
        <w:rPr>
          <w:rFonts w:asciiTheme="minorHAnsi" w:hAnsiTheme="minorHAnsi" w:cstheme="minorHAnsi"/>
        </w:rPr>
        <w:t>(</w:t>
      </w:r>
      <w:r w:rsidR="00A87226" w:rsidRPr="00DC042A">
        <w:rPr>
          <w:rFonts w:asciiTheme="minorHAnsi" w:hAnsiTheme="minorHAnsi" w:cstheme="minorHAnsi"/>
        </w:rPr>
        <w:t>fls.37/38 - 40/41</w:t>
      </w:r>
      <w:r w:rsidR="0050293A" w:rsidRPr="00DC042A">
        <w:rPr>
          <w:rFonts w:asciiTheme="minorHAnsi" w:hAnsiTheme="minorHAnsi" w:cstheme="minorHAnsi"/>
        </w:rPr>
        <w:t>)</w:t>
      </w:r>
      <w:r w:rsidR="00A87226" w:rsidRPr="00DC042A">
        <w:rPr>
          <w:rFonts w:asciiTheme="minorHAnsi" w:hAnsiTheme="minorHAnsi" w:cstheme="minorHAnsi"/>
        </w:rPr>
        <w:t>.</w:t>
      </w:r>
    </w:p>
    <w:p w:rsidR="00D751E0" w:rsidRPr="000A309A" w:rsidRDefault="00D751E0" w:rsidP="002267A3">
      <w:pPr>
        <w:pStyle w:val="PargrafodaLista"/>
        <w:numPr>
          <w:ilvl w:val="0"/>
          <w:numId w:val="23"/>
        </w:numPr>
        <w:tabs>
          <w:tab w:val="left" w:pos="709"/>
        </w:tabs>
        <w:suppressAutoHyphens/>
        <w:spacing w:before="0" w:after="0" w:line="360" w:lineRule="auto"/>
        <w:ind w:left="709" w:firstLine="0"/>
        <w:rPr>
          <w:rFonts w:asciiTheme="minorHAnsi" w:hAnsiTheme="minorHAnsi" w:cstheme="minorHAnsi"/>
          <w:b/>
          <w:u w:val="single"/>
        </w:rPr>
      </w:pPr>
      <w:r w:rsidRPr="000A309A">
        <w:rPr>
          <w:rFonts w:asciiTheme="minorHAnsi" w:hAnsiTheme="minorHAnsi" w:cstheme="minorHAnsi"/>
          <w:b/>
          <w:u w:val="single"/>
        </w:rPr>
        <w:t>NOTA DE EMPENHO</w:t>
      </w:r>
      <w:r w:rsidR="00B61ADF" w:rsidRPr="000A309A">
        <w:rPr>
          <w:rFonts w:asciiTheme="minorHAnsi" w:hAnsiTheme="minorHAnsi" w:cstheme="minorHAnsi"/>
        </w:rPr>
        <w:t xml:space="preserve"> </w:t>
      </w:r>
      <w:r w:rsidR="00B61ADF" w:rsidRPr="000A309A">
        <w:rPr>
          <w:rFonts w:asciiTheme="minorHAnsi" w:hAnsiTheme="minorHAnsi" w:cstheme="minorHAnsi"/>
          <w:b/>
        </w:rPr>
        <w:t>-</w:t>
      </w:r>
      <w:r w:rsidR="00B61ADF" w:rsidRPr="000A309A">
        <w:rPr>
          <w:rFonts w:asciiTheme="minorHAnsi" w:hAnsiTheme="minorHAnsi" w:cstheme="minorHAnsi"/>
        </w:rPr>
        <w:t xml:space="preserve"> </w:t>
      </w:r>
      <w:r w:rsidRPr="000A309A">
        <w:rPr>
          <w:rFonts w:asciiTheme="minorHAnsi" w:hAnsiTheme="minorHAnsi" w:cstheme="minorHAnsi"/>
        </w:rPr>
        <w:t>Que o órgão realize a emissão da Nota de Empenho e liqu</w:t>
      </w:r>
      <w:r w:rsidR="007F1FC8" w:rsidRPr="000A309A">
        <w:rPr>
          <w:rFonts w:asciiTheme="minorHAnsi" w:hAnsiTheme="minorHAnsi" w:cstheme="minorHAnsi"/>
        </w:rPr>
        <w:t>idação no val</w:t>
      </w:r>
      <w:r w:rsidR="0078211B" w:rsidRPr="000A309A">
        <w:rPr>
          <w:rFonts w:asciiTheme="minorHAnsi" w:hAnsiTheme="minorHAnsi" w:cstheme="minorHAnsi"/>
        </w:rPr>
        <w:t xml:space="preserve">or total </w:t>
      </w:r>
      <w:r w:rsidR="004832CA" w:rsidRPr="000A309A">
        <w:rPr>
          <w:rFonts w:asciiTheme="minorHAnsi" w:hAnsiTheme="minorHAnsi" w:cstheme="minorHAnsi"/>
        </w:rPr>
        <w:t>de R$ 1.990,00</w:t>
      </w:r>
      <w:r w:rsidR="00125840" w:rsidRPr="000A309A">
        <w:rPr>
          <w:rFonts w:asciiTheme="minorHAnsi" w:hAnsiTheme="minorHAnsi" w:cstheme="minorHAnsi"/>
        </w:rPr>
        <w:t xml:space="preserve"> (</w:t>
      </w:r>
      <w:r w:rsidR="004832CA" w:rsidRPr="000A309A">
        <w:rPr>
          <w:rFonts w:asciiTheme="minorHAnsi" w:hAnsiTheme="minorHAnsi" w:cstheme="minorHAnsi"/>
        </w:rPr>
        <w:t>Um mil, novecentos e noventa reais</w:t>
      </w:r>
      <w:r w:rsidR="00847582" w:rsidRPr="000A309A">
        <w:rPr>
          <w:rFonts w:asciiTheme="minorHAnsi" w:hAnsiTheme="minorHAnsi" w:cstheme="minorHAnsi"/>
        </w:rPr>
        <w:t>).</w:t>
      </w:r>
    </w:p>
    <w:p w:rsidR="004832CA" w:rsidRPr="000A309A" w:rsidRDefault="00034532" w:rsidP="0030314C">
      <w:pPr>
        <w:pStyle w:val="SemEspaamento"/>
        <w:numPr>
          <w:ilvl w:val="0"/>
          <w:numId w:val="23"/>
        </w:numPr>
        <w:tabs>
          <w:tab w:val="left" w:pos="709"/>
        </w:tabs>
        <w:spacing w:line="360" w:lineRule="auto"/>
        <w:ind w:left="709" w:right="-2" w:firstLine="0"/>
        <w:jc w:val="both"/>
        <w:rPr>
          <w:rFonts w:asciiTheme="minorHAnsi" w:hAnsiTheme="minorHAnsi" w:cs="Arial"/>
        </w:rPr>
      </w:pPr>
      <w:r w:rsidRPr="000A309A">
        <w:rPr>
          <w:rFonts w:asciiTheme="minorHAnsi" w:hAnsiTheme="minorHAnsi" w:cs="Arial"/>
          <w:b/>
          <w:u w:val="single"/>
        </w:rPr>
        <w:t xml:space="preserve"> CERTIDÕES NEGATIVAS</w:t>
      </w:r>
      <w:r w:rsidRPr="000A309A">
        <w:rPr>
          <w:rFonts w:asciiTheme="minorHAnsi" w:hAnsiTheme="minorHAnsi" w:cs="Arial"/>
          <w:b/>
        </w:rPr>
        <w:t xml:space="preserve"> –</w:t>
      </w:r>
      <w:r w:rsidRPr="000A309A">
        <w:rPr>
          <w:rFonts w:asciiTheme="minorHAnsi" w:hAnsiTheme="minorHAnsi" w:cs="Arial"/>
        </w:rPr>
        <w:t xml:space="preserve"> No momento do pagamento acostar aos autos as certidões de regularidade fiscal e trabalhista.</w:t>
      </w:r>
    </w:p>
    <w:p w:rsidR="002E6C1B" w:rsidRPr="000A309A" w:rsidRDefault="00312CE5" w:rsidP="004832CA">
      <w:pPr>
        <w:pStyle w:val="PargrafodaLista"/>
        <w:tabs>
          <w:tab w:val="left" w:pos="142"/>
        </w:tabs>
        <w:suppressAutoHyphens/>
        <w:spacing w:after="0" w:line="360" w:lineRule="auto"/>
        <w:ind w:left="0" w:firstLine="709"/>
        <w:rPr>
          <w:rFonts w:asciiTheme="minorHAnsi" w:hAnsiTheme="minorHAnsi" w:cstheme="minorHAnsi"/>
        </w:rPr>
      </w:pPr>
      <w:r w:rsidRPr="000A309A">
        <w:rPr>
          <w:rFonts w:asciiTheme="minorHAnsi" w:hAnsiTheme="minorHAnsi" w:cstheme="minorHAnsi"/>
        </w:rPr>
        <w:t>Encaminhem-se os autos ao gabinete da Controladora Geral, para conhecimento da análise apresentada e providências, sugerindo a devolução dos autos ao Órgão de origem, para a solução</w:t>
      </w:r>
      <w:r w:rsidR="002E7059" w:rsidRPr="000A309A">
        <w:rPr>
          <w:rFonts w:asciiTheme="minorHAnsi" w:hAnsiTheme="minorHAnsi" w:cstheme="minorHAnsi"/>
        </w:rPr>
        <w:t xml:space="preserve"> da pendência processuais apontadas nos itens </w:t>
      </w:r>
      <w:r w:rsidR="002E7059" w:rsidRPr="000A309A">
        <w:rPr>
          <w:rFonts w:asciiTheme="minorHAnsi" w:hAnsiTheme="minorHAnsi" w:cstheme="minorHAnsi"/>
          <w:b/>
        </w:rPr>
        <w:t>“I”</w:t>
      </w:r>
      <w:r w:rsidR="002E7059" w:rsidRPr="000A309A">
        <w:rPr>
          <w:rFonts w:asciiTheme="minorHAnsi" w:hAnsiTheme="minorHAnsi" w:cstheme="minorHAnsi"/>
        </w:rPr>
        <w:t xml:space="preserve"> a </w:t>
      </w:r>
      <w:r w:rsidR="002B790A" w:rsidRPr="000A309A">
        <w:rPr>
          <w:rFonts w:asciiTheme="minorHAnsi" w:hAnsiTheme="minorHAnsi" w:cstheme="minorHAnsi"/>
          <w:b/>
        </w:rPr>
        <w:t>“</w:t>
      </w:r>
      <w:r w:rsidR="00E836F5" w:rsidRPr="000A309A">
        <w:rPr>
          <w:rFonts w:asciiTheme="minorHAnsi" w:hAnsiTheme="minorHAnsi" w:cstheme="minorHAnsi"/>
          <w:b/>
        </w:rPr>
        <w:t>I</w:t>
      </w:r>
      <w:r w:rsidR="002B790A" w:rsidRPr="000A309A">
        <w:rPr>
          <w:rFonts w:asciiTheme="minorHAnsi" w:hAnsiTheme="minorHAnsi" w:cstheme="minorHAnsi"/>
          <w:b/>
        </w:rPr>
        <w:t>V</w:t>
      </w:r>
      <w:r w:rsidR="002E7059" w:rsidRPr="000A309A">
        <w:rPr>
          <w:rFonts w:asciiTheme="minorHAnsi" w:hAnsiTheme="minorHAnsi" w:cstheme="minorHAnsi"/>
          <w:b/>
        </w:rPr>
        <w:t>”,</w:t>
      </w:r>
      <w:r w:rsidR="002E7059" w:rsidRPr="000A309A">
        <w:rPr>
          <w:rFonts w:asciiTheme="minorHAnsi" w:hAnsiTheme="minorHAnsi" w:cstheme="minorHAnsi"/>
        </w:rPr>
        <w:t xml:space="preserve"> ato contínuo, que seja efetuado o</w:t>
      </w:r>
      <w:r w:rsidR="002B790A" w:rsidRPr="000A309A">
        <w:rPr>
          <w:rFonts w:asciiTheme="minorHAnsi" w:hAnsiTheme="minorHAnsi" w:cstheme="minorHAnsi"/>
        </w:rPr>
        <w:t xml:space="preserve"> pagamento a empresa BIUDES OLIVEIRA EQUIPAMENTOS LTDA</w:t>
      </w:r>
      <w:r w:rsidRPr="000A309A">
        <w:rPr>
          <w:rFonts w:asciiTheme="minorHAnsi" w:hAnsiTheme="minorHAnsi" w:cstheme="minorHAnsi"/>
        </w:rPr>
        <w:t>, no valor</w:t>
      </w:r>
      <w:r w:rsidR="00A06843" w:rsidRPr="000A309A">
        <w:rPr>
          <w:rFonts w:asciiTheme="minorHAnsi" w:hAnsiTheme="minorHAnsi" w:cstheme="minorHAnsi"/>
        </w:rPr>
        <w:t xml:space="preserve"> total</w:t>
      </w:r>
      <w:r w:rsidRPr="000A309A">
        <w:rPr>
          <w:rFonts w:asciiTheme="minorHAnsi" w:hAnsiTheme="minorHAnsi" w:cstheme="minorHAnsi"/>
        </w:rPr>
        <w:t xml:space="preserve"> de </w:t>
      </w:r>
      <w:r w:rsidR="00CC6685" w:rsidRPr="000A309A">
        <w:rPr>
          <w:rFonts w:asciiTheme="minorHAnsi" w:hAnsiTheme="minorHAnsi" w:cstheme="minorHAnsi"/>
          <w:b/>
        </w:rPr>
        <w:t xml:space="preserve">R$ </w:t>
      </w:r>
      <w:r w:rsidR="002B790A" w:rsidRPr="000A309A">
        <w:rPr>
          <w:rFonts w:asciiTheme="minorHAnsi" w:hAnsiTheme="minorHAnsi" w:cstheme="minorHAnsi"/>
          <w:b/>
        </w:rPr>
        <w:t>1.990,00 (Um mil, novecentos e noventa reais</w:t>
      </w:r>
      <w:r w:rsidR="000905CE" w:rsidRPr="000A309A">
        <w:rPr>
          <w:rFonts w:asciiTheme="minorHAnsi" w:hAnsiTheme="minorHAnsi" w:cstheme="minorHAnsi"/>
          <w:b/>
        </w:rPr>
        <w:t>).</w:t>
      </w:r>
    </w:p>
    <w:p w:rsidR="00CC6685" w:rsidRPr="000A309A" w:rsidRDefault="00CC6685" w:rsidP="00EE4A87">
      <w:pPr>
        <w:spacing w:after="0" w:line="360" w:lineRule="auto"/>
        <w:jc w:val="center"/>
        <w:rPr>
          <w:rFonts w:asciiTheme="minorHAnsi" w:hAnsiTheme="minorHAnsi" w:cstheme="minorHAnsi"/>
          <w:bCs/>
          <w:color w:val="FF0000"/>
        </w:rPr>
      </w:pPr>
    </w:p>
    <w:p w:rsidR="001D3764" w:rsidRPr="000A309A" w:rsidRDefault="001D3764" w:rsidP="00EE4A87">
      <w:pPr>
        <w:spacing w:after="0" w:line="360" w:lineRule="auto"/>
        <w:jc w:val="center"/>
        <w:rPr>
          <w:rFonts w:asciiTheme="minorHAnsi" w:hAnsiTheme="minorHAnsi" w:cstheme="minorHAnsi"/>
          <w:bCs/>
        </w:rPr>
      </w:pPr>
      <w:r w:rsidRPr="000A309A">
        <w:rPr>
          <w:rFonts w:asciiTheme="minorHAnsi" w:hAnsiTheme="minorHAnsi" w:cstheme="minorHAnsi"/>
          <w:bCs/>
        </w:rPr>
        <w:t>Maceió</w:t>
      </w:r>
      <w:r w:rsidR="0099564D" w:rsidRPr="000A309A">
        <w:rPr>
          <w:rFonts w:asciiTheme="minorHAnsi" w:hAnsiTheme="minorHAnsi" w:cstheme="minorHAnsi"/>
          <w:bCs/>
        </w:rPr>
        <w:t>-AL</w:t>
      </w:r>
      <w:r w:rsidRPr="000A309A">
        <w:rPr>
          <w:rFonts w:asciiTheme="minorHAnsi" w:hAnsiTheme="minorHAnsi" w:cstheme="minorHAnsi"/>
          <w:bCs/>
        </w:rPr>
        <w:t xml:space="preserve">, </w:t>
      </w:r>
      <w:r w:rsidR="000A309A">
        <w:rPr>
          <w:rFonts w:asciiTheme="minorHAnsi" w:hAnsiTheme="minorHAnsi" w:cstheme="minorHAnsi"/>
          <w:bCs/>
        </w:rPr>
        <w:t>26</w:t>
      </w:r>
      <w:r w:rsidRPr="000A309A">
        <w:rPr>
          <w:rFonts w:asciiTheme="minorHAnsi" w:hAnsiTheme="minorHAnsi" w:cstheme="minorHAnsi"/>
          <w:bCs/>
        </w:rPr>
        <w:t xml:space="preserve"> de </w:t>
      </w:r>
      <w:r w:rsidR="00312CE5" w:rsidRPr="000A309A">
        <w:rPr>
          <w:rFonts w:asciiTheme="minorHAnsi" w:hAnsiTheme="minorHAnsi" w:cstheme="minorHAnsi"/>
          <w:bCs/>
        </w:rPr>
        <w:t>jul</w:t>
      </w:r>
      <w:r w:rsidR="00E467CC" w:rsidRPr="000A309A">
        <w:rPr>
          <w:rFonts w:asciiTheme="minorHAnsi" w:hAnsiTheme="minorHAnsi" w:cstheme="minorHAnsi"/>
          <w:bCs/>
        </w:rPr>
        <w:t>ho</w:t>
      </w:r>
      <w:r w:rsidRPr="000A309A">
        <w:rPr>
          <w:rFonts w:asciiTheme="minorHAnsi" w:hAnsiTheme="minorHAnsi" w:cstheme="minorHAnsi"/>
          <w:bCs/>
        </w:rPr>
        <w:t xml:space="preserve"> de 201</w:t>
      </w:r>
      <w:r w:rsidR="00A70EC3" w:rsidRPr="000A309A">
        <w:rPr>
          <w:rFonts w:asciiTheme="minorHAnsi" w:hAnsiTheme="minorHAnsi" w:cstheme="minorHAnsi"/>
          <w:bCs/>
        </w:rPr>
        <w:t>7</w:t>
      </w:r>
      <w:r w:rsidRPr="000A309A">
        <w:rPr>
          <w:rFonts w:asciiTheme="minorHAnsi" w:hAnsiTheme="minorHAnsi" w:cstheme="minorHAnsi"/>
          <w:bCs/>
        </w:rPr>
        <w:t>.</w:t>
      </w:r>
    </w:p>
    <w:p w:rsidR="00794CC1" w:rsidRPr="000A309A" w:rsidRDefault="00794CC1" w:rsidP="001D3764">
      <w:pPr>
        <w:spacing w:after="0" w:line="360" w:lineRule="auto"/>
        <w:jc w:val="center"/>
        <w:rPr>
          <w:rFonts w:asciiTheme="minorHAnsi" w:hAnsiTheme="minorHAnsi" w:cstheme="minorHAnsi"/>
          <w:bCs/>
        </w:rPr>
      </w:pPr>
    </w:p>
    <w:p w:rsidR="007B1996" w:rsidRPr="000A309A" w:rsidRDefault="0099564D" w:rsidP="007B1996">
      <w:pPr>
        <w:spacing w:after="0" w:line="240" w:lineRule="auto"/>
        <w:jc w:val="center"/>
        <w:rPr>
          <w:rFonts w:asciiTheme="minorHAnsi" w:hAnsiTheme="minorHAnsi" w:cstheme="minorHAnsi"/>
          <w:lang w:eastAsia="ar-SA"/>
        </w:rPr>
      </w:pPr>
      <w:r w:rsidRPr="000A309A">
        <w:rPr>
          <w:rFonts w:asciiTheme="minorHAnsi" w:hAnsiTheme="minorHAnsi" w:cstheme="minorHAnsi"/>
          <w:lang w:eastAsia="ar-SA"/>
        </w:rPr>
        <w:t>Isabel Cristina Silva Lins</w:t>
      </w:r>
    </w:p>
    <w:p w:rsidR="007B1996" w:rsidRPr="000A309A" w:rsidRDefault="007B1996" w:rsidP="007B1996">
      <w:pPr>
        <w:spacing w:after="0" w:line="360" w:lineRule="auto"/>
        <w:jc w:val="center"/>
        <w:rPr>
          <w:rFonts w:asciiTheme="minorHAnsi" w:hAnsiTheme="minorHAnsi" w:cstheme="minorHAnsi"/>
          <w:b/>
        </w:rPr>
      </w:pPr>
      <w:r w:rsidRPr="000A309A">
        <w:rPr>
          <w:rFonts w:asciiTheme="minorHAnsi" w:hAnsiTheme="minorHAnsi" w:cstheme="minorHAnsi"/>
          <w:b/>
        </w:rPr>
        <w:t>Assessor</w:t>
      </w:r>
      <w:r w:rsidR="007F1FC8" w:rsidRPr="000A309A">
        <w:rPr>
          <w:rFonts w:asciiTheme="minorHAnsi" w:hAnsiTheme="minorHAnsi" w:cstheme="minorHAnsi"/>
          <w:b/>
        </w:rPr>
        <w:t>a</w:t>
      </w:r>
      <w:r w:rsidRPr="000A309A">
        <w:rPr>
          <w:rFonts w:asciiTheme="minorHAnsi" w:hAnsiTheme="minorHAnsi" w:cstheme="minorHAnsi"/>
          <w:b/>
        </w:rPr>
        <w:t xml:space="preserve"> de Controle Interno/ Matrícula nº </w:t>
      </w:r>
      <w:r w:rsidR="0099564D" w:rsidRPr="000A309A">
        <w:rPr>
          <w:rFonts w:asciiTheme="minorHAnsi" w:hAnsiTheme="minorHAnsi" w:cstheme="minorHAnsi"/>
          <w:b/>
        </w:rPr>
        <w:t>105-8</w:t>
      </w:r>
    </w:p>
    <w:p w:rsidR="008B65AC" w:rsidRPr="000A309A" w:rsidRDefault="005D0D61" w:rsidP="005D0D61">
      <w:pPr>
        <w:tabs>
          <w:tab w:val="left" w:pos="8350"/>
        </w:tabs>
        <w:spacing w:after="0" w:line="360" w:lineRule="auto"/>
        <w:rPr>
          <w:rFonts w:asciiTheme="minorHAnsi" w:hAnsiTheme="minorHAnsi" w:cstheme="minorHAnsi"/>
          <w:b/>
        </w:rPr>
      </w:pPr>
      <w:r w:rsidRPr="000A309A">
        <w:rPr>
          <w:rFonts w:asciiTheme="minorHAnsi" w:hAnsiTheme="minorHAnsi" w:cstheme="minorHAnsi"/>
          <w:b/>
        </w:rPr>
        <w:tab/>
      </w:r>
    </w:p>
    <w:p w:rsidR="008B65AC" w:rsidRPr="000A309A" w:rsidRDefault="001D3764" w:rsidP="001D3764">
      <w:pPr>
        <w:tabs>
          <w:tab w:val="left" w:pos="283"/>
        </w:tabs>
        <w:spacing w:after="0" w:line="360" w:lineRule="auto"/>
        <w:rPr>
          <w:rFonts w:asciiTheme="minorHAnsi" w:hAnsiTheme="minorHAnsi" w:cstheme="minorHAnsi"/>
        </w:rPr>
      </w:pPr>
      <w:r w:rsidRPr="000A309A">
        <w:rPr>
          <w:rFonts w:asciiTheme="minorHAnsi" w:hAnsiTheme="minorHAnsi" w:cstheme="minorHAnsi"/>
        </w:rPr>
        <w:t>De acordo:</w:t>
      </w:r>
    </w:p>
    <w:p w:rsidR="001D3764" w:rsidRPr="000A309A" w:rsidRDefault="001D3764" w:rsidP="00106350">
      <w:pPr>
        <w:tabs>
          <w:tab w:val="left" w:pos="0"/>
        </w:tabs>
        <w:spacing w:after="0" w:line="240" w:lineRule="auto"/>
        <w:jc w:val="center"/>
        <w:rPr>
          <w:rFonts w:asciiTheme="minorHAnsi" w:hAnsiTheme="minorHAnsi" w:cstheme="minorHAnsi"/>
        </w:rPr>
      </w:pPr>
      <w:r w:rsidRPr="000A309A">
        <w:rPr>
          <w:rFonts w:asciiTheme="minorHAnsi" w:hAnsiTheme="minorHAnsi" w:cstheme="minorHAnsi"/>
        </w:rPr>
        <w:t xml:space="preserve">Adriana Andrade Araújo </w:t>
      </w:r>
    </w:p>
    <w:p w:rsidR="00BA113A" w:rsidRPr="000A309A" w:rsidRDefault="001D3764">
      <w:pPr>
        <w:tabs>
          <w:tab w:val="left" w:pos="0"/>
        </w:tabs>
        <w:spacing w:after="0" w:line="240" w:lineRule="auto"/>
        <w:jc w:val="center"/>
        <w:rPr>
          <w:rFonts w:asciiTheme="minorHAnsi" w:hAnsiTheme="minorHAnsi" w:cstheme="minorHAnsi"/>
        </w:rPr>
      </w:pPr>
      <w:bookmarkStart w:id="0" w:name="_GoBack"/>
      <w:bookmarkEnd w:id="0"/>
      <w:r w:rsidRPr="000A309A">
        <w:rPr>
          <w:rFonts w:asciiTheme="minorHAnsi" w:hAnsiTheme="minorHAnsi" w:cstheme="minorHAnsi"/>
          <w:b/>
        </w:rPr>
        <w:t>Superintendente de Auditagem - Matrícula n° 113-9</w:t>
      </w:r>
    </w:p>
    <w:sectPr w:rsidR="00BA113A" w:rsidRPr="000A309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1C9" w:rsidRDefault="001E11C9" w:rsidP="003068B9">
      <w:pPr>
        <w:spacing w:after="0" w:line="240" w:lineRule="auto"/>
      </w:pPr>
      <w:r>
        <w:separator/>
      </w:r>
    </w:p>
  </w:endnote>
  <w:endnote w:type="continuationSeparator" w:id="1">
    <w:p w:rsidR="001E11C9" w:rsidRDefault="001E11C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1C9" w:rsidRDefault="001E11C9" w:rsidP="003068B9">
      <w:pPr>
        <w:spacing w:after="0" w:line="240" w:lineRule="auto"/>
      </w:pPr>
      <w:r>
        <w:separator/>
      </w:r>
    </w:p>
  </w:footnote>
  <w:footnote w:type="continuationSeparator" w:id="1">
    <w:p w:rsidR="001E11C9" w:rsidRDefault="001E11C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6C248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1DB71EF1"/>
    <w:multiLevelType w:val="hybridMultilevel"/>
    <w:tmpl w:val="0330AE7C"/>
    <w:lvl w:ilvl="0" w:tplc="3F6C8DA8">
      <w:start w:val="1"/>
      <w:numFmt w:val="decimal"/>
      <w:lvlText w:val="%1 - "/>
      <w:lvlJc w:val="left"/>
      <w:pPr>
        <w:ind w:left="4897" w:hanging="360"/>
      </w:pPr>
      <w:rPr>
        <w:rFonts w:hint="default"/>
        <w:b/>
        <w:u w:val="none"/>
      </w:rPr>
    </w:lvl>
    <w:lvl w:ilvl="1" w:tplc="04160019">
      <w:start w:val="1"/>
      <w:numFmt w:val="lowerLetter"/>
      <w:lvlText w:val="%2."/>
      <w:lvlJc w:val="left"/>
      <w:pPr>
        <w:ind w:left="1440" w:hanging="360"/>
      </w:pPr>
    </w:lvl>
    <w:lvl w:ilvl="2" w:tplc="74E4E544">
      <w:start w:val="1"/>
      <w:numFmt w:val="lowerLetter"/>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26B706F"/>
    <w:multiLevelType w:val="hybridMultilevel"/>
    <w:tmpl w:val="1B805326"/>
    <w:lvl w:ilvl="0" w:tplc="66A09058">
      <w:start w:val="1"/>
      <w:numFmt w:val="upperRoman"/>
      <w:lvlText w:val="%1 -"/>
      <w:lvlJc w:val="right"/>
      <w:pPr>
        <w:ind w:left="1637" w:hanging="360"/>
      </w:pPr>
      <w:rPr>
        <w:rFonts w:hint="default"/>
        <w:b/>
        <w:color w:val="auto"/>
      </w:rPr>
    </w:lvl>
    <w:lvl w:ilvl="1" w:tplc="04160019" w:tentative="1">
      <w:start w:val="1"/>
      <w:numFmt w:val="lowerLetter"/>
      <w:lvlText w:val="%2."/>
      <w:lvlJc w:val="left"/>
      <w:pPr>
        <w:ind w:left="4058" w:hanging="360"/>
      </w:pPr>
    </w:lvl>
    <w:lvl w:ilvl="2" w:tplc="0416001B" w:tentative="1">
      <w:start w:val="1"/>
      <w:numFmt w:val="lowerRoman"/>
      <w:lvlText w:val="%3."/>
      <w:lvlJc w:val="right"/>
      <w:pPr>
        <w:ind w:left="4778" w:hanging="180"/>
      </w:pPr>
    </w:lvl>
    <w:lvl w:ilvl="3" w:tplc="0416000F" w:tentative="1">
      <w:start w:val="1"/>
      <w:numFmt w:val="decimal"/>
      <w:lvlText w:val="%4."/>
      <w:lvlJc w:val="left"/>
      <w:pPr>
        <w:ind w:left="5498" w:hanging="360"/>
      </w:pPr>
    </w:lvl>
    <w:lvl w:ilvl="4" w:tplc="04160019" w:tentative="1">
      <w:start w:val="1"/>
      <w:numFmt w:val="lowerLetter"/>
      <w:lvlText w:val="%5."/>
      <w:lvlJc w:val="left"/>
      <w:pPr>
        <w:ind w:left="6218" w:hanging="360"/>
      </w:pPr>
    </w:lvl>
    <w:lvl w:ilvl="5" w:tplc="0416001B" w:tentative="1">
      <w:start w:val="1"/>
      <w:numFmt w:val="lowerRoman"/>
      <w:lvlText w:val="%6."/>
      <w:lvlJc w:val="right"/>
      <w:pPr>
        <w:ind w:left="6938" w:hanging="180"/>
      </w:pPr>
    </w:lvl>
    <w:lvl w:ilvl="6" w:tplc="0416000F" w:tentative="1">
      <w:start w:val="1"/>
      <w:numFmt w:val="decimal"/>
      <w:lvlText w:val="%7."/>
      <w:lvlJc w:val="left"/>
      <w:pPr>
        <w:ind w:left="7658" w:hanging="360"/>
      </w:pPr>
    </w:lvl>
    <w:lvl w:ilvl="7" w:tplc="04160019" w:tentative="1">
      <w:start w:val="1"/>
      <w:numFmt w:val="lowerLetter"/>
      <w:lvlText w:val="%8."/>
      <w:lvlJc w:val="left"/>
      <w:pPr>
        <w:ind w:left="8378" w:hanging="360"/>
      </w:pPr>
    </w:lvl>
    <w:lvl w:ilvl="8" w:tplc="0416001B" w:tentative="1">
      <w:start w:val="1"/>
      <w:numFmt w:val="lowerRoman"/>
      <w:lvlText w:val="%9."/>
      <w:lvlJc w:val="right"/>
      <w:pPr>
        <w:ind w:left="9098" w:hanging="180"/>
      </w:pPr>
    </w:lvl>
  </w:abstractNum>
  <w:abstractNum w:abstractNumId="1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0D42F92E"/>
    <w:lvl w:ilvl="0" w:tplc="FA5A0DE2">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AE8658E"/>
    <w:multiLevelType w:val="hybridMultilevel"/>
    <w:tmpl w:val="284C334C"/>
    <w:lvl w:ilvl="0" w:tplc="8EC244B4">
      <w:start w:val="5"/>
      <w:numFmt w:val="decimal"/>
      <w:lvlText w:val="%1-"/>
      <w:lvlJc w:val="left"/>
      <w:pPr>
        <w:ind w:left="720" w:hanging="360"/>
      </w:pPr>
      <w:rPr>
        <w:rFonts w:hint="default"/>
        <w:b/>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3"/>
  </w:num>
  <w:num w:numId="3">
    <w:abstractNumId w:val="16"/>
  </w:num>
  <w:num w:numId="4">
    <w:abstractNumId w:val="14"/>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20"/>
  </w:num>
  <w:num w:numId="12">
    <w:abstractNumId w:val="17"/>
  </w:num>
  <w:num w:numId="13">
    <w:abstractNumId w:val="9"/>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11"/>
  </w:num>
  <w:num w:numId="21">
    <w:abstractNumId w:val="15"/>
  </w:num>
  <w:num w:numId="22">
    <w:abstractNumId w:val="18"/>
  </w:num>
  <w:num w:numId="23">
    <w:abstractNumId w:val="10"/>
  </w:num>
  <w:num w:numId="24">
    <w:abstractNumId w:val="8"/>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hdrShapeDefaults>
    <o:shapedefaults v:ext="edit" spidmax="4915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1185A"/>
    <w:rsid w:val="0001298B"/>
    <w:rsid w:val="00012F3A"/>
    <w:rsid w:val="000131BA"/>
    <w:rsid w:val="00016154"/>
    <w:rsid w:val="00022682"/>
    <w:rsid w:val="0002351E"/>
    <w:rsid w:val="00024DE5"/>
    <w:rsid w:val="00024FA7"/>
    <w:rsid w:val="00027083"/>
    <w:rsid w:val="0003078C"/>
    <w:rsid w:val="0003232C"/>
    <w:rsid w:val="000331C4"/>
    <w:rsid w:val="00034532"/>
    <w:rsid w:val="0003667E"/>
    <w:rsid w:val="00036DBB"/>
    <w:rsid w:val="000425D7"/>
    <w:rsid w:val="00046CA5"/>
    <w:rsid w:val="000534E5"/>
    <w:rsid w:val="0005691E"/>
    <w:rsid w:val="00060209"/>
    <w:rsid w:val="00062E34"/>
    <w:rsid w:val="00062E4C"/>
    <w:rsid w:val="000639BC"/>
    <w:rsid w:val="00063D92"/>
    <w:rsid w:val="0006543B"/>
    <w:rsid w:val="00070A1E"/>
    <w:rsid w:val="00073594"/>
    <w:rsid w:val="00073DAD"/>
    <w:rsid w:val="000804BE"/>
    <w:rsid w:val="000833C4"/>
    <w:rsid w:val="00085671"/>
    <w:rsid w:val="0009012C"/>
    <w:rsid w:val="000905CE"/>
    <w:rsid w:val="00092ACA"/>
    <w:rsid w:val="00094877"/>
    <w:rsid w:val="00095A57"/>
    <w:rsid w:val="00096A44"/>
    <w:rsid w:val="000976FC"/>
    <w:rsid w:val="00097C9A"/>
    <w:rsid w:val="000A309A"/>
    <w:rsid w:val="000A3F9D"/>
    <w:rsid w:val="000A6CED"/>
    <w:rsid w:val="000B11D5"/>
    <w:rsid w:val="000B35B4"/>
    <w:rsid w:val="000B3702"/>
    <w:rsid w:val="000B5063"/>
    <w:rsid w:val="000C0901"/>
    <w:rsid w:val="000C2334"/>
    <w:rsid w:val="000C3D68"/>
    <w:rsid w:val="000C4411"/>
    <w:rsid w:val="000C7018"/>
    <w:rsid w:val="000D1BEF"/>
    <w:rsid w:val="000D51C5"/>
    <w:rsid w:val="000D63C8"/>
    <w:rsid w:val="000D7534"/>
    <w:rsid w:val="000E4221"/>
    <w:rsid w:val="000E4D70"/>
    <w:rsid w:val="000E6A00"/>
    <w:rsid w:val="000E6E84"/>
    <w:rsid w:val="000E7D27"/>
    <w:rsid w:val="000E7F59"/>
    <w:rsid w:val="000F0CA2"/>
    <w:rsid w:val="000F15C2"/>
    <w:rsid w:val="000F2ECC"/>
    <w:rsid w:val="000F42E0"/>
    <w:rsid w:val="000F4CEC"/>
    <w:rsid w:val="000F5748"/>
    <w:rsid w:val="000F744A"/>
    <w:rsid w:val="001001A6"/>
    <w:rsid w:val="00100537"/>
    <w:rsid w:val="00100DE2"/>
    <w:rsid w:val="00106350"/>
    <w:rsid w:val="00110D37"/>
    <w:rsid w:val="00111BAD"/>
    <w:rsid w:val="001126DB"/>
    <w:rsid w:val="0012124D"/>
    <w:rsid w:val="00121644"/>
    <w:rsid w:val="00122F96"/>
    <w:rsid w:val="00125840"/>
    <w:rsid w:val="001266FC"/>
    <w:rsid w:val="0013024E"/>
    <w:rsid w:val="00130318"/>
    <w:rsid w:val="0013587C"/>
    <w:rsid w:val="00141F50"/>
    <w:rsid w:val="0014219D"/>
    <w:rsid w:val="00142623"/>
    <w:rsid w:val="00145C5D"/>
    <w:rsid w:val="0014708F"/>
    <w:rsid w:val="0015036F"/>
    <w:rsid w:val="00150A2D"/>
    <w:rsid w:val="001510E5"/>
    <w:rsid w:val="00153EB3"/>
    <w:rsid w:val="00154292"/>
    <w:rsid w:val="001543AF"/>
    <w:rsid w:val="0015770B"/>
    <w:rsid w:val="00160277"/>
    <w:rsid w:val="00160726"/>
    <w:rsid w:val="001613F0"/>
    <w:rsid w:val="00162638"/>
    <w:rsid w:val="00162B5F"/>
    <w:rsid w:val="00162F15"/>
    <w:rsid w:val="001650BE"/>
    <w:rsid w:val="00171D25"/>
    <w:rsid w:val="00171D7D"/>
    <w:rsid w:val="00175B38"/>
    <w:rsid w:val="001762EC"/>
    <w:rsid w:val="0017659C"/>
    <w:rsid w:val="00176CB4"/>
    <w:rsid w:val="00177CE7"/>
    <w:rsid w:val="0018283D"/>
    <w:rsid w:val="001860A7"/>
    <w:rsid w:val="001920FC"/>
    <w:rsid w:val="00193729"/>
    <w:rsid w:val="001952C8"/>
    <w:rsid w:val="001958E3"/>
    <w:rsid w:val="001A1614"/>
    <w:rsid w:val="001B1560"/>
    <w:rsid w:val="001B29E2"/>
    <w:rsid w:val="001B2A0C"/>
    <w:rsid w:val="001B2AB3"/>
    <w:rsid w:val="001B72A2"/>
    <w:rsid w:val="001D0ED5"/>
    <w:rsid w:val="001D3764"/>
    <w:rsid w:val="001E0BFF"/>
    <w:rsid w:val="001E11C9"/>
    <w:rsid w:val="001E42C0"/>
    <w:rsid w:val="001E5E64"/>
    <w:rsid w:val="001E700C"/>
    <w:rsid w:val="001E7F6A"/>
    <w:rsid w:val="001F000D"/>
    <w:rsid w:val="001F1AF7"/>
    <w:rsid w:val="001F275C"/>
    <w:rsid w:val="00203251"/>
    <w:rsid w:val="00211512"/>
    <w:rsid w:val="002125F9"/>
    <w:rsid w:val="00212FFD"/>
    <w:rsid w:val="00213151"/>
    <w:rsid w:val="00215AB3"/>
    <w:rsid w:val="002170BB"/>
    <w:rsid w:val="00222AB2"/>
    <w:rsid w:val="0022581F"/>
    <w:rsid w:val="00226713"/>
    <w:rsid w:val="002267A3"/>
    <w:rsid w:val="00226ED4"/>
    <w:rsid w:val="00227F90"/>
    <w:rsid w:val="00233B75"/>
    <w:rsid w:val="00235114"/>
    <w:rsid w:val="00235978"/>
    <w:rsid w:val="00236295"/>
    <w:rsid w:val="00236468"/>
    <w:rsid w:val="00243D2B"/>
    <w:rsid w:val="00245EEF"/>
    <w:rsid w:val="00246EA6"/>
    <w:rsid w:val="00250A6E"/>
    <w:rsid w:val="00254E2F"/>
    <w:rsid w:val="00255952"/>
    <w:rsid w:val="00257E46"/>
    <w:rsid w:val="0026030A"/>
    <w:rsid w:val="00261F0D"/>
    <w:rsid w:val="00262D74"/>
    <w:rsid w:val="00264554"/>
    <w:rsid w:val="0027144E"/>
    <w:rsid w:val="00273191"/>
    <w:rsid w:val="00273937"/>
    <w:rsid w:val="00276B82"/>
    <w:rsid w:val="002774B8"/>
    <w:rsid w:val="00277DDC"/>
    <w:rsid w:val="00280BA8"/>
    <w:rsid w:val="00281BBC"/>
    <w:rsid w:val="00282883"/>
    <w:rsid w:val="00282C97"/>
    <w:rsid w:val="00282FEC"/>
    <w:rsid w:val="00283F19"/>
    <w:rsid w:val="00284CA8"/>
    <w:rsid w:val="00285DD5"/>
    <w:rsid w:val="002862D2"/>
    <w:rsid w:val="0028682E"/>
    <w:rsid w:val="002868B5"/>
    <w:rsid w:val="0028701C"/>
    <w:rsid w:val="00287AEA"/>
    <w:rsid w:val="00296284"/>
    <w:rsid w:val="002976B7"/>
    <w:rsid w:val="002A485C"/>
    <w:rsid w:val="002A7A87"/>
    <w:rsid w:val="002B29BB"/>
    <w:rsid w:val="002B33EC"/>
    <w:rsid w:val="002B3FA8"/>
    <w:rsid w:val="002B6EA0"/>
    <w:rsid w:val="002B790A"/>
    <w:rsid w:val="002C5639"/>
    <w:rsid w:val="002C6D7C"/>
    <w:rsid w:val="002C7D5E"/>
    <w:rsid w:val="002C7E25"/>
    <w:rsid w:val="002D68A2"/>
    <w:rsid w:val="002E0AD7"/>
    <w:rsid w:val="002E0D95"/>
    <w:rsid w:val="002E3216"/>
    <w:rsid w:val="002E335F"/>
    <w:rsid w:val="002E36C3"/>
    <w:rsid w:val="002E41E1"/>
    <w:rsid w:val="002E4649"/>
    <w:rsid w:val="002E5DFC"/>
    <w:rsid w:val="002E6C1B"/>
    <w:rsid w:val="002E7059"/>
    <w:rsid w:val="002F1A2C"/>
    <w:rsid w:val="002F3780"/>
    <w:rsid w:val="002F42B7"/>
    <w:rsid w:val="002F5F33"/>
    <w:rsid w:val="002F688F"/>
    <w:rsid w:val="002F7D96"/>
    <w:rsid w:val="00301116"/>
    <w:rsid w:val="0030314C"/>
    <w:rsid w:val="003041E8"/>
    <w:rsid w:val="003068B9"/>
    <w:rsid w:val="00307A74"/>
    <w:rsid w:val="003124FF"/>
    <w:rsid w:val="00312CE5"/>
    <w:rsid w:val="00313328"/>
    <w:rsid w:val="00314693"/>
    <w:rsid w:val="00314BAC"/>
    <w:rsid w:val="00317C72"/>
    <w:rsid w:val="003240F1"/>
    <w:rsid w:val="0033183B"/>
    <w:rsid w:val="00333699"/>
    <w:rsid w:val="00335A91"/>
    <w:rsid w:val="00336938"/>
    <w:rsid w:val="00336F26"/>
    <w:rsid w:val="003400DC"/>
    <w:rsid w:val="003454BC"/>
    <w:rsid w:val="00345C10"/>
    <w:rsid w:val="003469FA"/>
    <w:rsid w:val="00346BC9"/>
    <w:rsid w:val="00347410"/>
    <w:rsid w:val="0035029E"/>
    <w:rsid w:val="003517B0"/>
    <w:rsid w:val="0035277A"/>
    <w:rsid w:val="0035293D"/>
    <w:rsid w:val="00353A9C"/>
    <w:rsid w:val="003572AA"/>
    <w:rsid w:val="0036095A"/>
    <w:rsid w:val="0036524D"/>
    <w:rsid w:val="00365C5E"/>
    <w:rsid w:val="00370499"/>
    <w:rsid w:val="00371835"/>
    <w:rsid w:val="00371D1D"/>
    <w:rsid w:val="003721F1"/>
    <w:rsid w:val="003725C1"/>
    <w:rsid w:val="00373B4F"/>
    <w:rsid w:val="003741F2"/>
    <w:rsid w:val="003769E8"/>
    <w:rsid w:val="00376D2C"/>
    <w:rsid w:val="00380967"/>
    <w:rsid w:val="0038290C"/>
    <w:rsid w:val="0038737C"/>
    <w:rsid w:val="003969D2"/>
    <w:rsid w:val="00397941"/>
    <w:rsid w:val="003A1610"/>
    <w:rsid w:val="003A322D"/>
    <w:rsid w:val="003A4949"/>
    <w:rsid w:val="003A70D8"/>
    <w:rsid w:val="003A7A7A"/>
    <w:rsid w:val="003B2650"/>
    <w:rsid w:val="003B617A"/>
    <w:rsid w:val="003C0E5D"/>
    <w:rsid w:val="003C1D02"/>
    <w:rsid w:val="003C29AE"/>
    <w:rsid w:val="003C41B9"/>
    <w:rsid w:val="003C67EF"/>
    <w:rsid w:val="003D0B72"/>
    <w:rsid w:val="003D1A82"/>
    <w:rsid w:val="003D3F39"/>
    <w:rsid w:val="003D6263"/>
    <w:rsid w:val="003E57E5"/>
    <w:rsid w:val="003F2978"/>
    <w:rsid w:val="003F4C84"/>
    <w:rsid w:val="003F7A4C"/>
    <w:rsid w:val="003F7DC8"/>
    <w:rsid w:val="004005E4"/>
    <w:rsid w:val="00405958"/>
    <w:rsid w:val="00411143"/>
    <w:rsid w:val="00414008"/>
    <w:rsid w:val="004148A8"/>
    <w:rsid w:val="00417191"/>
    <w:rsid w:val="004179A5"/>
    <w:rsid w:val="00421F20"/>
    <w:rsid w:val="00423FF5"/>
    <w:rsid w:val="004243E0"/>
    <w:rsid w:val="004248CF"/>
    <w:rsid w:val="00426952"/>
    <w:rsid w:val="00426965"/>
    <w:rsid w:val="00431CB5"/>
    <w:rsid w:val="00433B93"/>
    <w:rsid w:val="00433CD3"/>
    <w:rsid w:val="00435AED"/>
    <w:rsid w:val="00441E6D"/>
    <w:rsid w:val="00443699"/>
    <w:rsid w:val="0044572B"/>
    <w:rsid w:val="00445F26"/>
    <w:rsid w:val="00450B9D"/>
    <w:rsid w:val="0045201D"/>
    <w:rsid w:val="004528B6"/>
    <w:rsid w:val="00456DBF"/>
    <w:rsid w:val="00473402"/>
    <w:rsid w:val="00473C71"/>
    <w:rsid w:val="00475450"/>
    <w:rsid w:val="00475A79"/>
    <w:rsid w:val="00475CD6"/>
    <w:rsid w:val="004832CA"/>
    <w:rsid w:val="004837EB"/>
    <w:rsid w:val="00483E2C"/>
    <w:rsid w:val="004849A8"/>
    <w:rsid w:val="004862EB"/>
    <w:rsid w:val="0049182B"/>
    <w:rsid w:val="00492515"/>
    <w:rsid w:val="004956E5"/>
    <w:rsid w:val="00497962"/>
    <w:rsid w:val="00497D67"/>
    <w:rsid w:val="004A336B"/>
    <w:rsid w:val="004A3646"/>
    <w:rsid w:val="004A3B0A"/>
    <w:rsid w:val="004A489B"/>
    <w:rsid w:val="004A62D6"/>
    <w:rsid w:val="004A7960"/>
    <w:rsid w:val="004B01B8"/>
    <w:rsid w:val="004B1BC6"/>
    <w:rsid w:val="004B32C7"/>
    <w:rsid w:val="004B419F"/>
    <w:rsid w:val="004B7CA1"/>
    <w:rsid w:val="004B7E12"/>
    <w:rsid w:val="004C1EDD"/>
    <w:rsid w:val="004C472C"/>
    <w:rsid w:val="004C4D4D"/>
    <w:rsid w:val="004C6574"/>
    <w:rsid w:val="004C662F"/>
    <w:rsid w:val="004C6CB4"/>
    <w:rsid w:val="004C70F2"/>
    <w:rsid w:val="004D0E33"/>
    <w:rsid w:val="004D1A83"/>
    <w:rsid w:val="004D38A4"/>
    <w:rsid w:val="004D4345"/>
    <w:rsid w:val="004D48B3"/>
    <w:rsid w:val="004D48DE"/>
    <w:rsid w:val="004D5EC6"/>
    <w:rsid w:val="004D69E5"/>
    <w:rsid w:val="004D7180"/>
    <w:rsid w:val="004E12D9"/>
    <w:rsid w:val="004E3462"/>
    <w:rsid w:val="004E34F3"/>
    <w:rsid w:val="004E4B43"/>
    <w:rsid w:val="004E707A"/>
    <w:rsid w:val="004E71AB"/>
    <w:rsid w:val="004E755E"/>
    <w:rsid w:val="004F08BC"/>
    <w:rsid w:val="004F0DA0"/>
    <w:rsid w:val="004F3781"/>
    <w:rsid w:val="004F68B3"/>
    <w:rsid w:val="004F6D0E"/>
    <w:rsid w:val="004F6EF7"/>
    <w:rsid w:val="004F791B"/>
    <w:rsid w:val="00501AB2"/>
    <w:rsid w:val="00501C2D"/>
    <w:rsid w:val="0050293A"/>
    <w:rsid w:val="0050582C"/>
    <w:rsid w:val="005073F1"/>
    <w:rsid w:val="00507F08"/>
    <w:rsid w:val="00510ED6"/>
    <w:rsid w:val="00512D9C"/>
    <w:rsid w:val="00514DB9"/>
    <w:rsid w:val="00515B79"/>
    <w:rsid w:val="005203F6"/>
    <w:rsid w:val="00530229"/>
    <w:rsid w:val="005329C7"/>
    <w:rsid w:val="00533A1F"/>
    <w:rsid w:val="00533A91"/>
    <w:rsid w:val="00535E68"/>
    <w:rsid w:val="005374A9"/>
    <w:rsid w:val="00543AB5"/>
    <w:rsid w:val="00550116"/>
    <w:rsid w:val="00551F43"/>
    <w:rsid w:val="00553455"/>
    <w:rsid w:val="00553F89"/>
    <w:rsid w:val="00556223"/>
    <w:rsid w:val="00560022"/>
    <w:rsid w:val="005600DE"/>
    <w:rsid w:val="00560794"/>
    <w:rsid w:val="00561FB7"/>
    <w:rsid w:val="00566321"/>
    <w:rsid w:val="00566467"/>
    <w:rsid w:val="00566A2C"/>
    <w:rsid w:val="0056792A"/>
    <w:rsid w:val="005700F3"/>
    <w:rsid w:val="0057094A"/>
    <w:rsid w:val="00572ADE"/>
    <w:rsid w:val="00573BFD"/>
    <w:rsid w:val="00576698"/>
    <w:rsid w:val="0057694E"/>
    <w:rsid w:val="00577A67"/>
    <w:rsid w:val="005805C0"/>
    <w:rsid w:val="005814B1"/>
    <w:rsid w:val="005822FA"/>
    <w:rsid w:val="005825A6"/>
    <w:rsid w:val="00584C55"/>
    <w:rsid w:val="0058595C"/>
    <w:rsid w:val="0058664D"/>
    <w:rsid w:val="00590E4D"/>
    <w:rsid w:val="00591525"/>
    <w:rsid w:val="0059245D"/>
    <w:rsid w:val="00593656"/>
    <w:rsid w:val="00593DBF"/>
    <w:rsid w:val="0059684A"/>
    <w:rsid w:val="00596B6F"/>
    <w:rsid w:val="005A22F4"/>
    <w:rsid w:val="005A33B2"/>
    <w:rsid w:val="005A53FC"/>
    <w:rsid w:val="005A6216"/>
    <w:rsid w:val="005B0D32"/>
    <w:rsid w:val="005B1752"/>
    <w:rsid w:val="005B5786"/>
    <w:rsid w:val="005B5FA9"/>
    <w:rsid w:val="005B701D"/>
    <w:rsid w:val="005C0CF7"/>
    <w:rsid w:val="005C2E7D"/>
    <w:rsid w:val="005C393D"/>
    <w:rsid w:val="005C4C38"/>
    <w:rsid w:val="005C5CC0"/>
    <w:rsid w:val="005C738A"/>
    <w:rsid w:val="005C7CA1"/>
    <w:rsid w:val="005C7F46"/>
    <w:rsid w:val="005D085A"/>
    <w:rsid w:val="005D0AAE"/>
    <w:rsid w:val="005D0D61"/>
    <w:rsid w:val="005D1B7C"/>
    <w:rsid w:val="005D54F4"/>
    <w:rsid w:val="005D5DC3"/>
    <w:rsid w:val="005D66C0"/>
    <w:rsid w:val="005E3230"/>
    <w:rsid w:val="005E3B9D"/>
    <w:rsid w:val="005E5731"/>
    <w:rsid w:val="005E6A41"/>
    <w:rsid w:val="005E6F59"/>
    <w:rsid w:val="005F0574"/>
    <w:rsid w:val="005F3037"/>
    <w:rsid w:val="005F31B1"/>
    <w:rsid w:val="005F391E"/>
    <w:rsid w:val="005F4ACD"/>
    <w:rsid w:val="005F6841"/>
    <w:rsid w:val="005F7EDF"/>
    <w:rsid w:val="006011A4"/>
    <w:rsid w:val="006012B3"/>
    <w:rsid w:val="0060219D"/>
    <w:rsid w:val="006043D4"/>
    <w:rsid w:val="00605896"/>
    <w:rsid w:val="0060625F"/>
    <w:rsid w:val="006118E4"/>
    <w:rsid w:val="00611F52"/>
    <w:rsid w:val="00616A22"/>
    <w:rsid w:val="006178B4"/>
    <w:rsid w:val="00622F8A"/>
    <w:rsid w:val="00623660"/>
    <w:rsid w:val="006245E4"/>
    <w:rsid w:val="006256E4"/>
    <w:rsid w:val="00627715"/>
    <w:rsid w:val="00627A32"/>
    <w:rsid w:val="00627E03"/>
    <w:rsid w:val="006315CA"/>
    <w:rsid w:val="00631CFD"/>
    <w:rsid w:val="00633810"/>
    <w:rsid w:val="006356CB"/>
    <w:rsid w:val="006362CE"/>
    <w:rsid w:val="00637792"/>
    <w:rsid w:val="00637FD7"/>
    <w:rsid w:val="0064178C"/>
    <w:rsid w:val="006450B6"/>
    <w:rsid w:val="00645877"/>
    <w:rsid w:val="00645C6E"/>
    <w:rsid w:val="00650065"/>
    <w:rsid w:val="00652074"/>
    <w:rsid w:val="006525F5"/>
    <w:rsid w:val="00652ADF"/>
    <w:rsid w:val="00652BA1"/>
    <w:rsid w:val="00653272"/>
    <w:rsid w:val="006536EB"/>
    <w:rsid w:val="0065493D"/>
    <w:rsid w:val="00655B5D"/>
    <w:rsid w:val="00657D92"/>
    <w:rsid w:val="00661753"/>
    <w:rsid w:val="00662E59"/>
    <w:rsid w:val="00664169"/>
    <w:rsid w:val="00666CDB"/>
    <w:rsid w:val="006701C7"/>
    <w:rsid w:val="0067094A"/>
    <w:rsid w:val="006720FE"/>
    <w:rsid w:val="00672DD2"/>
    <w:rsid w:val="00674B55"/>
    <w:rsid w:val="00677801"/>
    <w:rsid w:val="00681490"/>
    <w:rsid w:val="00682DE5"/>
    <w:rsid w:val="00684A9E"/>
    <w:rsid w:val="0068593A"/>
    <w:rsid w:val="00685BFB"/>
    <w:rsid w:val="006871E8"/>
    <w:rsid w:val="0068726D"/>
    <w:rsid w:val="006877E5"/>
    <w:rsid w:val="00690495"/>
    <w:rsid w:val="0069131B"/>
    <w:rsid w:val="0069137D"/>
    <w:rsid w:val="0069398C"/>
    <w:rsid w:val="0069756C"/>
    <w:rsid w:val="006A0602"/>
    <w:rsid w:val="006A0669"/>
    <w:rsid w:val="006A1957"/>
    <w:rsid w:val="006A2160"/>
    <w:rsid w:val="006A53B7"/>
    <w:rsid w:val="006A7577"/>
    <w:rsid w:val="006B0F9C"/>
    <w:rsid w:val="006B0FDC"/>
    <w:rsid w:val="006B2CF7"/>
    <w:rsid w:val="006B67DF"/>
    <w:rsid w:val="006B6B44"/>
    <w:rsid w:val="006C248D"/>
    <w:rsid w:val="006C2936"/>
    <w:rsid w:val="006C5669"/>
    <w:rsid w:val="006D2AB4"/>
    <w:rsid w:val="006D4189"/>
    <w:rsid w:val="006D4F08"/>
    <w:rsid w:val="006D6485"/>
    <w:rsid w:val="006D6725"/>
    <w:rsid w:val="006D764F"/>
    <w:rsid w:val="006E184C"/>
    <w:rsid w:val="006E6F72"/>
    <w:rsid w:val="006E77B8"/>
    <w:rsid w:val="006F0D68"/>
    <w:rsid w:val="006F2270"/>
    <w:rsid w:val="00700176"/>
    <w:rsid w:val="007021DB"/>
    <w:rsid w:val="00702C68"/>
    <w:rsid w:val="00707124"/>
    <w:rsid w:val="0071018B"/>
    <w:rsid w:val="00711E38"/>
    <w:rsid w:val="00711E51"/>
    <w:rsid w:val="00711F91"/>
    <w:rsid w:val="00713CBF"/>
    <w:rsid w:val="007156D2"/>
    <w:rsid w:val="00715998"/>
    <w:rsid w:val="00715B1E"/>
    <w:rsid w:val="00716BE9"/>
    <w:rsid w:val="007225CB"/>
    <w:rsid w:val="0072495F"/>
    <w:rsid w:val="007307E9"/>
    <w:rsid w:val="00732F38"/>
    <w:rsid w:val="00733DFE"/>
    <w:rsid w:val="00740F8A"/>
    <w:rsid w:val="007411F2"/>
    <w:rsid w:val="007427A9"/>
    <w:rsid w:val="00744C84"/>
    <w:rsid w:val="00753171"/>
    <w:rsid w:val="00763011"/>
    <w:rsid w:val="0076342A"/>
    <w:rsid w:val="00770376"/>
    <w:rsid w:val="0077226F"/>
    <w:rsid w:val="007725AC"/>
    <w:rsid w:val="007760E5"/>
    <w:rsid w:val="00776447"/>
    <w:rsid w:val="00776B71"/>
    <w:rsid w:val="0077762A"/>
    <w:rsid w:val="0078211B"/>
    <w:rsid w:val="007828C3"/>
    <w:rsid w:val="00782EA1"/>
    <w:rsid w:val="00783480"/>
    <w:rsid w:val="00783A19"/>
    <w:rsid w:val="00785351"/>
    <w:rsid w:val="0078617D"/>
    <w:rsid w:val="00792E3A"/>
    <w:rsid w:val="00794CC1"/>
    <w:rsid w:val="007A117D"/>
    <w:rsid w:val="007A2BEA"/>
    <w:rsid w:val="007A547E"/>
    <w:rsid w:val="007A6C3C"/>
    <w:rsid w:val="007B0DD6"/>
    <w:rsid w:val="007B17B7"/>
    <w:rsid w:val="007B1996"/>
    <w:rsid w:val="007B1AB2"/>
    <w:rsid w:val="007B55B1"/>
    <w:rsid w:val="007B5CFD"/>
    <w:rsid w:val="007C255E"/>
    <w:rsid w:val="007C3DA9"/>
    <w:rsid w:val="007C748C"/>
    <w:rsid w:val="007D3308"/>
    <w:rsid w:val="007D331F"/>
    <w:rsid w:val="007E27F3"/>
    <w:rsid w:val="007E2A5C"/>
    <w:rsid w:val="007E5804"/>
    <w:rsid w:val="007E6BF2"/>
    <w:rsid w:val="007F1FC8"/>
    <w:rsid w:val="007F365F"/>
    <w:rsid w:val="00803BA3"/>
    <w:rsid w:val="008053FB"/>
    <w:rsid w:val="008109EF"/>
    <w:rsid w:val="00810AEC"/>
    <w:rsid w:val="00811355"/>
    <w:rsid w:val="00811644"/>
    <w:rsid w:val="00814336"/>
    <w:rsid w:val="008150EF"/>
    <w:rsid w:val="00815F6E"/>
    <w:rsid w:val="008170A0"/>
    <w:rsid w:val="008218C5"/>
    <w:rsid w:val="00823000"/>
    <w:rsid w:val="00824244"/>
    <w:rsid w:val="00825042"/>
    <w:rsid w:val="00827209"/>
    <w:rsid w:val="00827326"/>
    <w:rsid w:val="00827545"/>
    <w:rsid w:val="008304FB"/>
    <w:rsid w:val="00835AAF"/>
    <w:rsid w:val="00841087"/>
    <w:rsid w:val="00842351"/>
    <w:rsid w:val="00847582"/>
    <w:rsid w:val="0085160A"/>
    <w:rsid w:val="008537C3"/>
    <w:rsid w:val="00857B87"/>
    <w:rsid w:val="00860E1F"/>
    <w:rsid w:val="00870BCE"/>
    <w:rsid w:val="00874DCA"/>
    <w:rsid w:val="008769EA"/>
    <w:rsid w:val="00876B03"/>
    <w:rsid w:val="00883E01"/>
    <w:rsid w:val="0088451F"/>
    <w:rsid w:val="00886354"/>
    <w:rsid w:val="00890659"/>
    <w:rsid w:val="00890B39"/>
    <w:rsid w:val="00890B8F"/>
    <w:rsid w:val="0089222C"/>
    <w:rsid w:val="00892E06"/>
    <w:rsid w:val="008933EB"/>
    <w:rsid w:val="008958D1"/>
    <w:rsid w:val="00895F0D"/>
    <w:rsid w:val="008A3430"/>
    <w:rsid w:val="008A43D0"/>
    <w:rsid w:val="008A4614"/>
    <w:rsid w:val="008A7908"/>
    <w:rsid w:val="008B10E2"/>
    <w:rsid w:val="008B65AC"/>
    <w:rsid w:val="008C0BFF"/>
    <w:rsid w:val="008C1173"/>
    <w:rsid w:val="008C2FA4"/>
    <w:rsid w:val="008C3A77"/>
    <w:rsid w:val="008C7F95"/>
    <w:rsid w:val="008D12B4"/>
    <w:rsid w:val="008D1461"/>
    <w:rsid w:val="008D162F"/>
    <w:rsid w:val="008D1B02"/>
    <w:rsid w:val="008D37F3"/>
    <w:rsid w:val="008D6221"/>
    <w:rsid w:val="008D7028"/>
    <w:rsid w:val="008D7132"/>
    <w:rsid w:val="008E0D58"/>
    <w:rsid w:val="008E15D6"/>
    <w:rsid w:val="008E26AB"/>
    <w:rsid w:val="008E4CC7"/>
    <w:rsid w:val="008E65B4"/>
    <w:rsid w:val="008F092E"/>
    <w:rsid w:val="008F2650"/>
    <w:rsid w:val="008F2EEA"/>
    <w:rsid w:val="008F385D"/>
    <w:rsid w:val="008F74E4"/>
    <w:rsid w:val="00900754"/>
    <w:rsid w:val="00903229"/>
    <w:rsid w:val="00904733"/>
    <w:rsid w:val="00905F89"/>
    <w:rsid w:val="00906AF3"/>
    <w:rsid w:val="009132C9"/>
    <w:rsid w:val="00914762"/>
    <w:rsid w:val="00914C50"/>
    <w:rsid w:val="00914DDE"/>
    <w:rsid w:val="009155B8"/>
    <w:rsid w:val="009164B9"/>
    <w:rsid w:val="00917F28"/>
    <w:rsid w:val="00924C32"/>
    <w:rsid w:val="00925DD7"/>
    <w:rsid w:val="00927643"/>
    <w:rsid w:val="00933212"/>
    <w:rsid w:val="00934338"/>
    <w:rsid w:val="009355B6"/>
    <w:rsid w:val="00937684"/>
    <w:rsid w:val="00940683"/>
    <w:rsid w:val="00943AC7"/>
    <w:rsid w:val="009458D7"/>
    <w:rsid w:val="009546FE"/>
    <w:rsid w:val="009552DB"/>
    <w:rsid w:val="00960CB5"/>
    <w:rsid w:val="00961DB8"/>
    <w:rsid w:val="009629C8"/>
    <w:rsid w:val="009677C2"/>
    <w:rsid w:val="009737AF"/>
    <w:rsid w:val="009757E3"/>
    <w:rsid w:val="00980936"/>
    <w:rsid w:val="00982007"/>
    <w:rsid w:val="00982170"/>
    <w:rsid w:val="009833FD"/>
    <w:rsid w:val="0098367C"/>
    <w:rsid w:val="0098436D"/>
    <w:rsid w:val="009849AC"/>
    <w:rsid w:val="009851B7"/>
    <w:rsid w:val="0098664A"/>
    <w:rsid w:val="0098743D"/>
    <w:rsid w:val="0099032E"/>
    <w:rsid w:val="00990B1E"/>
    <w:rsid w:val="009912FD"/>
    <w:rsid w:val="00991F54"/>
    <w:rsid w:val="0099564D"/>
    <w:rsid w:val="00997A78"/>
    <w:rsid w:val="009A2567"/>
    <w:rsid w:val="009A68C5"/>
    <w:rsid w:val="009B4CE4"/>
    <w:rsid w:val="009C0436"/>
    <w:rsid w:val="009C1121"/>
    <w:rsid w:val="009C1394"/>
    <w:rsid w:val="009C2110"/>
    <w:rsid w:val="009C3AF5"/>
    <w:rsid w:val="009C5BFA"/>
    <w:rsid w:val="009C69BD"/>
    <w:rsid w:val="009C6CF3"/>
    <w:rsid w:val="009C6FDF"/>
    <w:rsid w:val="009D5D1B"/>
    <w:rsid w:val="009D6AF5"/>
    <w:rsid w:val="009D6C0B"/>
    <w:rsid w:val="009E1A3F"/>
    <w:rsid w:val="009E1E56"/>
    <w:rsid w:val="009E5F8B"/>
    <w:rsid w:val="009F014D"/>
    <w:rsid w:val="009F1968"/>
    <w:rsid w:val="009F5187"/>
    <w:rsid w:val="009F5B14"/>
    <w:rsid w:val="009F5BB9"/>
    <w:rsid w:val="009F71A6"/>
    <w:rsid w:val="009F7E1E"/>
    <w:rsid w:val="00A01C1B"/>
    <w:rsid w:val="00A0219F"/>
    <w:rsid w:val="00A03F8C"/>
    <w:rsid w:val="00A04210"/>
    <w:rsid w:val="00A0484F"/>
    <w:rsid w:val="00A04E25"/>
    <w:rsid w:val="00A06843"/>
    <w:rsid w:val="00A16649"/>
    <w:rsid w:val="00A203F3"/>
    <w:rsid w:val="00A20CB1"/>
    <w:rsid w:val="00A30B78"/>
    <w:rsid w:val="00A30E3D"/>
    <w:rsid w:val="00A32EA8"/>
    <w:rsid w:val="00A343D4"/>
    <w:rsid w:val="00A343DB"/>
    <w:rsid w:val="00A3546B"/>
    <w:rsid w:val="00A35E63"/>
    <w:rsid w:val="00A454C6"/>
    <w:rsid w:val="00A4563E"/>
    <w:rsid w:val="00A47D35"/>
    <w:rsid w:val="00A531B2"/>
    <w:rsid w:val="00A5504B"/>
    <w:rsid w:val="00A57220"/>
    <w:rsid w:val="00A57CDB"/>
    <w:rsid w:val="00A6511F"/>
    <w:rsid w:val="00A665BD"/>
    <w:rsid w:val="00A6698C"/>
    <w:rsid w:val="00A70E05"/>
    <w:rsid w:val="00A70EC3"/>
    <w:rsid w:val="00A736E5"/>
    <w:rsid w:val="00A740B7"/>
    <w:rsid w:val="00A7716F"/>
    <w:rsid w:val="00A774FA"/>
    <w:rsid w:val="00A80E1A"/>
    <w:rsid w:val="00A83BCC"/>
    <w:rsid w:val="00A87226"/>
    <w:rsid w:val="00A877BB"/>
    <w:rsid w:val="00A901A6"/>
    <w:rsid w:val="00A904C6"/>
    <w:rsid w:val="00A91E95"/>
    <w:rsid w:val="00A92B18"/>
    <w:rsid w:val="00A92CAA"/>
    <w:rsid w:val="00A92EAA"/>
    <w:rsid w:val="00A932D4"/>
    <w:rsid w:val="00A94FF0"/>
    <w:rsid w:val="00A96467"/>
    <w:rsid w:val="00A96FA3"/>
    <w:rsid w:val="00A97F20"/>
    <w:rsid w:val="00AA0845"/>
    <w:rsid w:val="00AA64E1"/>
    <w:rsid w:val="00AA7F35"/>
    <w:rsid w:val="00AB19D8"/>
    <w:rsid w:val="00AB1E8B"/>
    <w:rsid w:val="00AB4420"/>
    <w:rsid w:val="00AB4BF4"/>
    <w:rsid w:val="00AC43A0"/>
    <w:rsid w:val="00AC5E41"/>
    <w:rsid w:val="00AC7FDC"/>
    <w:rsid w:val="00AD1569"/>
    <w:rsid w:val="00AD21A4"/>
    <w:rsid w:val="00AD2BDC"/>
    <w:rsid w:val="00AD2DBD"/>
    <w:rsid w:val="00AD397C"/>
    <w:rsid w:val="00AD73F5"/>
    <w:rsid w:val="00AF10A4"/>
    <w:rsid w:val="00AF4AC9"/>
    <w:rsid w:val="00AF60BD"/>
    <w:rsid w:val="00B01A87"/>
    <w:rsid w:val="00B01D25"/>
    <w:rsid w:val="00B02281"/>
    <w:rsid w:val="00B028AB"/>
    <w:rsid w:val="00B1029F"/>
    <w:rsid w:val="00B11B7D"/>
    <w:rsid w:val="00B12135"/>
    <w:rsid w:val="00B148FD"/>
    <w:rsid w:val="00B14AD1"/>
    <w:rsid w:val="00B14EED"/>
    <w:rsid w:val="00B15BEC"/>
    <w:rsid w:val="00B15DBC"/>
    <w:rsid w:val="00B20F06"/>
    <w:rsid w:val="00B21759"/>
    <w:rsid w:val="00B222FB"/>
    <w:rsid w:val="00B2230A"/>
    <w:rsid w:val="00B24935"/>
    <w:rsid w:val="00B2600D"/>
    <w:rsid w:val="00B26A53"/>
    <w:rsid w:val="00B275AB"/>
    <w:rsid w:val="00B27A20"/>
    <w:rsid w:val="00B308EA"/>
    <w:rsid w:val="00B32552"/>
    <w:rsid w:val="00B348A2"/>
    <w:rsid w:val="00B34A82"/>
    <w:rsid w:val="00B403C1"/>
    <w:rsid w:val="00B41CCD"/>
    <w:rsid w:val="00B431A7"/>
    <w:rsid w:val="00B45D2B"/>
    <w:rsid w:val="00B5273E"/>
    <w:rsid w:val="00B529B7"/>
    <w:rsid w:val="00B53344"/>
    <w:rsid w:val="00B53722"/>
    <w:rsid w:val="00B53C95"/>
    <w:rsid w:val="00B56FC8"/>
    <w:rsid w:val="00B61ADF"/>
    <w:rsid w:val="00B73E4F"/>
    <w:rsid w:val="00B76170"/>
    <w:rsid w:val="00B77A4C"/>
    <w:rsid w:val="00B8271B"/>
    <w:rsid w:val="00B858D5"/>
    <w:rsid w:val="00B90E7D"/>
    <w:rsid w:val="00B9250F"/>
    <w:rsid w:val="00B93E4A"/>
    <w:rsid w:val="00B962E0"/>
    <w:rsid w:val="00B9669B"/>
    <w:rsid w:val="00B9730C"/>
    <w:rsid w:val="00BA113A"/>
    <w:rsid w:val="00BA2A6E"/>
    <w:rsid w:val="00BA44FC"/>
    <w:rsid w:val="00BA701E"/>
    <w:rsid w:val="00BA722C"/>
    <w:rsid w:val="00BB2BB1"/>
    <w:rsid w:val="00BB3748"/>
    <w:rsid w:val="00BB4BDE"/>
    <w:rsid w:val="00BB6F2B"/>
    <w:rsid w:val="00BC5DF0"/>
    <w:rsid w:val="00BC6D23"/>
    <w:rsid w:val="00BC7D60"/>
    <w:rsid w:val="00BE06DD"/>
    <w:rsid w:val="00BE177C"/>
    <w:rsid w:val="00BE1EF4"/>
    <w:rsid w:val="00BE375F"/>
    <w:rsid w:val="00BE392E"/>
    <w:rsid w:val="00BE480E"/>
    <w:rsid w:val="00BF2EAC"/>
    <w:rsid w:val="00BF3131"/>
    <w:rsid w:val="00C03C6C"/>
    <w:rsid w:val="00C04922"/>
    <w:rsid w:val="00C05172"/>
    <w:rsid w:val="00C068FA"/>
    <w:rsid w:val="00C06AF2"/>
    <w:rsid w:val="00C107E7"/>
    <w:rsid w:val="00C1143E"/>
    <w:rsid w:val="00C128EC"/>
    <w:rsid w:val="00C1335D"/>
    <w:rsid w:val="00C13970"/>
    <w:rsid w:val="00C14741"/>
    <w:rsid w:val="00C1510D"/>
    <w:rsid w:val="00C151E6"/>
    <w:rsid w:val="00C1749D"/>
    <w:rsid w:val="00C17ECF"/>
    <w:rsid w:val="00C17F49"/>
    <w:rsid w:val="00C212C5"/>
    <w:rsid w:val="00C21317"/>
    <w:rsid w:val="00C21B71"/>
    <w:rsid w:val="00C23E71"/>
    <w:rsid w:val="00C24CCB"/>
    <w:rsid w:val="00C2512D"/>
    <w:rsid w:val="00C304BC"/>
    <w:rsid w:val="00C30735"/>
    <w:rsid w:val="00C30F5A"/>
    <w:rsid w:val="00C32E0F"/>
    <w:rsid w:val="00C3413B"/>
    <w:rsid w:val="00C344DE"/>
    <w:rsid w:val="00C34958"/>
    <w:rsid w:val="00C37074"/>
    <w:rsid w:val="00C43A60"/>
    <w:rsid w:val="00C4753F"/>
    <w:rsid w:val="00C52082"/>
    <w:rsid w:val="00C573E8"/>
    <w:rsid w:val="00C5795A"/>
    <w:rsid w:val="00C6151E"/>
    <w:rsid w:val="00C64FF9"/>
    <w:rsid w:val="00C653EA"/>
    <w:rsid w:val="00C6556E"/>
    <w:rsid w:val="00C655D8"/>
    <w:rsid w:val="00C65DF2"/>
    <w:rsid w:val="00C66903"/>
    <w:rsid w:val="00C70729"/>
    <w:rsid w:val="00C72B98"/>
    <w:rsid w:val="00C746F0"/>
    <w:rsid w:val="00C7473F"/>
    <w:rsid w:val="00C75F05"/>
    <w:rsid w:val="00C7633B"/>
    <w:rsid w:val="00C824A6"/>
    <w:rsid w:val="00C837C2"/>
    <w:rsid w:val="00C84E55"/>
    <w:rsid w:val="00C93F55"/>
    <w:rsid w:val="00CA0C96"/>
    <w:rsid w:val="00CA1560"/>
    <w:rsid w:val="00CA1816"/>
    <w:rsid w:val="00CA5585"/>
    <w:rsid w:val="00CA5719"/>
    <w:rsid w:val="00CA5F38"/>
    <w:rsid w:val="00CB08FE"/>
    <w:rsid w:val="00CB1EE8"/>
    <w:rsid w:val="00CB26A1"/>
    <w:rsid w:val="00CB4AF9"/>
    <w:rsid w:val="00CC2173"/>
    <w:rsid w:val="00CC25A4"/>
    <w:rsid w:val="00CC64BF"/>
    <w:rsid w:val="00CC6685"/>
    <w:rsid w:val="00CD1217"/>
    <w:rsid w:val="00CD1E68"/>
    <w:rsid w:val="00CD1E76"/>
    <w:rsid w:val="00CD228D"/>
    <w:rsid w:val="00CD248A"/>
    <w:rsid w:val="00CD4F71"/>
    <w:rsid w:val="00CD5829"/>
    <w:rsid w:val="00CD6497"/>
    <w:rsid w:val="00CD6BEF"/>
    <w:rsid w:val="00CE3230"/>
    <w:rsid w:val="00CE4A10"/>
    <w:rsid w:val="00CF20A3"/>
    <w:rsid w:val="00CF7015"/>
    <w:rsid w:val="00CF7644"/>
    <w:rsid w:val="00D00F00"/>
    <w:rsid w:val="00D039D4"/>
    <w:rsid w:val="00D03C15"/>
    <w:rsid w:val="00D04459"/>
    <w:rsid w:val="00D06402"/>
    <w:rsid w:val="00D0671C"/>
    <w:rsid w:val="00D06E20"/>
    <w:rsid w:val="00D11111"/>
    <w:rsid w:val="00D12FA2"/>
    <w:rsid w:val="00D21C92"/>
    <w:rsid w:val="00D23097"/>
    <w:rsid w:val="00D30760"/>
    <w:rsid w:val="00D317D6"/>
    <w:rsid w:val="00D34EB0"/>
    <w:rsid w:val="00D35503"/>
    <w:rsid w:val="00D415B3"/>
    <w:rsid w:val="00D4337B"/>
    <w:rsid w:val="00D46C3C"/>
    <w:rsid w:val="00D56BCA"/>
    <w:rsid w:val="00D576AB"/>
    <w:rsid w:val="00D579C4"/>
    <w:rsid w:val="00D614D5"/>
    <w:rsid w:val="00D62AC3"/>
    <w:rsid w:val="00D63045"/>
    <w:rsid w:val="00D64577"/>
    <w:rsid w:val="00D67A11"/>
    <w:rsid w:val="00D67ECC"/>
    <w:rsid w:val="00D70380"/>
    <w:rsid w:val="00D72818"/>
    <w:rsid w:val="00D74032"/>
    <w:rsid w:val="00D743D9"/>
    <w:rsid w:val="00D751E0"/>
    <w:rsid w:val="00D75B6C"/>
    <w:rsid w:val="00D77823"/>
    <w:rsid w:val="00D80DD3"/>
    <w:rsid w:val="00D827A4"/>
    <w:rsid w:val="00D84451"/>
    <w:rsid w:val="00D846E9"/>
    <w:rsid w:val="00D84D1F"/>
    <w:rsid w:val="00D8603C"/>
    <w:rsid w:val="00D87FD4"/>
    <w:rsid w:val="00D902A3"/>
    <w:rsid w:val="00D91B9C"/>
    <w:rsid w:val="00D91E6A"/>
    <w:rsid w:val="00D975CD"/>
    <w:rsid w:val="00DA1ECD"/>
    <w:rsid w:val="00DA2A11"/>
    <w:rsid w:val="00DA61D2"/>
    <w:rsid w:val="00DA6DA4"/>
    <w:rsid w:val="00DB0D24"/>
    <w:rsid w:val="00DB2BD1"/>
    <w:rsid w:val="00DB2EC9"/>
    <w:rsid w:val="00DB2F0F"/>
    <w:rsid w:val="00DB3A78"/>
    <w:rsid w:val="00DB7F74"/>
    <w:rsid w:val="00DC042A"/>
    <w:rsid w:val="00DC0AD4"/>
    <w:rsid w:val="00DC0F37"/>
    <w:rsid w:val="00DC1188"/>
    <w:rsid w:val="00DC6032"/>
    <w:rsid w:val="00DD0517"/>
    <w:rsid w:val="00DD40A2"/>
    <w:rsid w:val="00DD587E"/>
    <w:rsid w:val="00DD6064"/>
    <w:rsid w:val="00DD7C5C"/>
    <w:rsid w:val="00DD7FA4"/>
    <w:rsid w:val="00DE20EA"/>
    <w:rsid w:val="00DE36CA"/>
    <w:rsid w:val="00DE4762"/>
    <w:rsid w:val="00DE4861"/>
    <w:rsid w:val="00DE5813"/>
    <w:rsid w:val="00DE672B"/>
    <w:rsid w:val="00DE72A7"/>
    <w:rsid w:val="00DF50D8"/>
    <w:rsid w:val="00E076BC"/>
    <w:rsid w:val="00E15245"/>
    <w:rsid w:val="00E157ED"/>
    <w:rsid w:val="00E159E7"/>
    <w:rsid w:val="00E15B06"/>
    <w:rsid w:val="00E17951"/>
    <w:rsid w:val="00E20857"/>
    <w:rsid w:val="00E25949"/>
    <w:rsid w:val="00E27875"/>
    <w:rsid w:val="00E31FC3"/>
    <w:rsid w:val="00E32C61"/>
    <w:rsid w:val="00E33637"/>
    <w:rsid w:val="00E3411C"/>
    <w:rsid w:val="00E34120"/>
    <w:rsid w:val="00E3550E"/>
    <w:rsid w:val="00E362E2"/>
    <w:rsid w:val="00E36EEA"/>
    <w:rsid w:val="00E378A8"/>
    <w:rsid w:val="00E42BC4"/>
    <w:rsid w:val="00E467CC"/>
    <w:rsid w:val="00E47B16"/>
    <w:rsid w:val="00E508DA"/>
    <w:rsid w:val="00E515B0"/>
    <w:rsid w:val="00E52361"/>
    <w:rsid w:val="00E54A06"/>
    <w:rsid w:val="00E54DAE"/>
    <w:rsid w:val="00E551C1"/>
    <w:rsid w:val="00E56D1E"/>
    <w:rsid w:val="00E6255C"/>
    <w:rsid w:val="00E643F2"/>
    <w:rsid w:val="00E6500E"/>
    <w:rsid w:val="00E657DD"/>
    <w:rsid w:val="00E7175D"/>
    <w:rsid w:val="00E81341"/>
    <w:rsid w:val="00E81FCD"/>
    <w:rsid w:val="00E836F5"/>
    <w:rsid w:val="00E865CA"/>
    <w:rsid w:val="00E877CC"/>
    <w:rsid w:val="00E8799B"/>
    <w:rsid w:val="00E90ACB"/>
    <w:rsid w:val="00E94F28"/>
    <w:rsid w:val="00E950AF"/>
    <w:rsid w:val="00E96A71"/>
    <w:rsid w:val="00E97E8E"/>
    <w:rsid w:val="00EA0F8A"/>
    <w:rsid w:val="00EA0FF2"/>
    <w:rsid w:val="00EA19D1"/>
    <w:rsid w:val="00EA21AA"/>
    <w:rsid w:val="00EA3A8D"/>
    <w:rsid w:val="00EA6787"/>
    <w:rsid w:val="00EB1D98"/>
    <w:rsid w:val="00EB2171"/>
    <w:rsid w:val="00EB2528"/>
    <w:rsid w:val="00EB4E42"/>
    <w:rsid w:val="00EB4EA4"/>
    <w:rsid w:val="00EB5242"/>
    <w:rsid w:val="00EB6F91"/>
    <w:rsid w:val="00EC1FB4"/>
    <w:rsid w:val="00EC4E25"/>
    <w:rsid w:val="00EC6B53"/>
    <w:rsid w:val="00EC6CFD"/>
    <w:rsid w:val="00ED1CEF"/>
    <w:rsid w:val="00ED1E34"/>
    <w:rsid w:val="00ED3AD9"/>
    <w:rsid w:val="00EE2A70"/>
    <w:rsid w:val="00EE37F7"/>
    <w:rsid w:val="00EE4A87"/>
    <w:rsid w:val="00EE5064"/>
    <w:rsid w:val="00EE641C"/>
    <w:rsid w:val="00EE7275"/>
    <w:rsid w:val="00EF0604"/>
    <w:rsid w:val="00EF1727"/>
    <w:rsid w:val="00EF2991"/>
    <w:rsid w:val="00EF47D5"/>
    <w:rsid w:val="00EF4FD0"/>
    <w:rsid w:val="00EF5927"/>
    <w:rsid w:val="00EF641A"/>
    <w:rsid w:val="00EF649D"/>
    <w:rsid w:val="00EF655F"/>
    <w:rsid w:val="00F00567"/>
    <w:rsid w:val="00F009AE"/>
    <w:rsid w:val="00F03042"/>
    <w:rsid w:val="00F03808"/>
    <w:rsid w:val="00F03CD6"/>
    <w:rsid w:val="00F05B91"/>
    <w:rsid w:val="00F12C37"/>
    <w:rsid w:val="00F15612"/>
    <w:rsid w:val="00F15790"/>
    <w:rsid w:val="00F1585F"/>
    <w:rsid w:val="00F20CF8"/>
    <w:rsid w:val="00F21A62"/>
    <w:rsid w:val="00F220EB"/>
    <w:rsid w:val="00F22521"/>
    <w:rsid w:val="00F267E1"/>
    <w:rsid w:val="00F31DC7"/>
    <w:rsid w:val="00F34A60"/>
    <w:rsid w:val="00F3550D"/>
    <w:rsid w:val="00F37CB6"/>
    <w:rsid w:val="00F4104B"/>
    <w:rsid w:val="00F410E0"/>
    <w:rsid w:val="00F41126"/>
    <w:rsid w:val="00F41DC9"/>
    <w:rsid w:val="00F438D5"/>
    <w:rsid w:val="00F43D0B"/>
    <w:rsid w:val="00F44AFC"/>
    <w:rsid w:val="00F46119"/>
    <w:rsid w:val="00F52E4F"/>
    <w:rsid w:val="00F535B0"/>
    <w:rsid w:val="00F53A9E"/>
    <w:rsid w:val="00F545C8"/>
    <w:rsid w:val="00F66B94"/>
    <w:rsid w:val="00F67B9D"/>
    <w:rsid w:val="00F70EAF"/>
    <w:rsid w:val="00F70F27"/>
    <w:rsid w:val="00F71883"/>
    <w:rsid w:val="00F74058"/>
    <w:rsid w:val="00F74EEC"/>
    <w:rsid w:val="00F75710"/>
    <w:rsid w:val="00F8132B"/>
    <w:rsid w:val="00F81768"/>
    <w:rsid w:val="00F819C1"/>
    <w:rsid w:val="00F82306"/>
    <w:rsid w:val="00F82541"/>
    <w:rsid w:val="00F82738"/>
    <w:rsid w:val="00F866F4"/>
    <w:rsid w:val="00F872AA"/>
    <w:rsid w:val="00F879C9"/>
    <w:rsid w:val="00F92F33"/>
    <w:rsid w:val="00F93B5A"/>
    <w:rsid w:val="00F941D7"/>
    <w:rsid w:val="00F9457F"/>
    <w:rsid w:val="00F9553B"/>
    <w:rsid w:val="00F95854"/>
    <w:rsid w:val="00F959B9"/>
    <w:rsid w:val="00F96F0D"/>
    <w:rsid w:val="00FA0070"/>
    <w:rsid w:val="00FA0A94"/>
    <w:rsid w:val="00FA1DB9"/>
    <w:rsid w:val="00FA303C"/>
    <w:rsid w:val="00FA45FA"/>
    <w:rsid w:val="00FA662A"/>
    <w:rsid w:val="00FA7F94"/>
    <w:rsid w:val="00FA7FB3"/>
    <w:rsid w:val="00FB2725"/>
    <w:rsid w:val="00FB48CE"/>
    <w:rsid w:val="00FB76BF"/>
    <w:rsid w:val="00FC7CF5"/>
    <w:rsid w:val="00FD05D0"/>
    <w:rsid w:val="00FE23AB"/>
    <w:rsid w:val="00FE5725"/>
    <w:rsid w:val="00FF18D9"/>
    <w:rsid w:val="00FF277F"/>
    <w:rsid w:val="00FF2883"/>
    <w:rsid w:val="00FF66F6"/>
    <w:rsid w:val="00FF69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915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E551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84408742">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0442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3</Pages>
  <Words>936</Words>
  <Characters>5057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231</cp:revision>
  <cp:lastPrinted>2017-07-27T15:03:00Z</cp:lastPrinted>
  <dcterms:created xsi:type="dcterms:W3CDTF">2017-07-07T12:55:00Z</dcterms:created>
  <dcterms:modified xsi:type="dcterms:W3CDTF">2017-07-27T15:04:00Z</dcterms:modified>
</cp:coreProperties>
</file>