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70F" w:rsidRPr="00E807A4" w:rsidRDefault="00BD270F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8653DE" w:rsidRPr="00E807A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807A4">
        <w:rPr>
          <w:rFonts w:asciiTheme="minorHAnsi" w:hAnsiTheme="minorHAnsi" w:cstheme="minorHAnsi"/>
          <w:b/>
          <w:bCs/>
        </w:rPr>
        <w:t>PROCESSO</w:t>
      </w:r>
      <w:r w:rsidRPr="00E807A4">
        <w:rPr>
          <w:rFonts w:asciiTheme="minorHAnsi" w:hAnsiTheme="minorHAnsi" w:cstheme="minorHAnsi"/>
          <w:bCs/>
        </w:rPr>
        <w:t>:</w:t>
      </w:r>
      <w:r w:rsidR="005C738A" w:rsidRPr="00E807A4">
        <w:rPr>
          <w:rFonts w:asciiTheme="minorHAnsi" w:hAnsiTheme="minorHAnsi" w:cstheme="minorHAnsi"/>
          <w:bCs/>
        </w:rPr>
        <w:t xml:space="preserve"> </w:t>
      </w:r>
      <w:r w:rsidR="005C738A" w:rsidRPr="00E807A4">
        <w:rPr>
          <w:rFonts w:asciiTheme="minorHAnsi" w:hAnsiTheme="minorHAnsi" w:cstheme="minorHAnsi"/>
          <w:b/>
          <w:bCs/>
        </w:rPr>
        <w:t>n º</w:t>
      </w:r>
      <w:r w:rsidR="005C738A" w:rsidRPr="00E807A4">
        <w:rPr>
          <w:rFonts w:asciiTheme="minorHAnsi" w:hAnsiTheme="minorHAnsi" w:cstheme="minorHAnsi"/>
          <w:bCs/>
        </w:rPr>
        <w:t xml:space="preserve"> </w:t>
      </w:r>
      <w:r w:rsidR="005733CE" w:rsidRPr="00E807A4">
        <w:rPr>
          <w:rFonts w:asciiTheme="minorHAnsi" w:hAnsiTheme="minorHAnsi" w:cstheme="minorHAnsi"/>
          <w:bCs/>
        </w:rPr>
        <w:t>1206</w:t>
      </w:r>
      <w:r w:rsidR="008653DE" w:rsidRPr="00E807A4">
        <w:rPr>
          <w:rFonts w:asciiTheme="minorHAnsi" w:hAnsiTheme="minorHAnsi" w:cstheme="minorHAnsi"/>
          <w:bCs/>
        </w:rPr>
        <w:t xml:space="preserve"> </w:t>
      </w:r>
      <w:r w:rsidR="005C738A" w:rsidRPr="00E807A4">
        <w:rPr>
          <w:rFonts w:asciiTheme="minorHAnsi" w:hAnsiTheme="minorHAnsi" w:cstheme="minorHAnsi"/>
          <w:bCs/>
        </w:rPr>
        <w:t>-</w:t>
      </w:r>
      <w:r w:rsidR="008653DE" w:rsidRPr="00E807A4">
        <w:rPr>
          <w:rFonts w:asciiTheme="minorHAnsi" w:hAnsiTheme="minorHAnsi" w:cstheme="minorHAnsi"/>
          <w:bCs/>
        </w:rPr>
        <w:t xml:space="preserve"> </w:t>
      </w:r>
      <w:r w:rsidR="00E36877" w:rsidRPr="00E807A4">
        <w:rPr>
          <w:rFonts w:asciiTheme="minorHAnsi" w:hAnsiTheme="minorHAnsi" w:cstheme="minorHAnsi"/>
          <w:bCs/>
        </w:rPr>
        <w:t>3868</w:t>
      </w:r>
      <w:r w:rsidR="00226ED4" w:rsidRPr="00E807A4">
        <w:rPr>
          <w:rFonts w:asciiTheme="minorHAnsi" w:hAnsiTheme="minorHAnsi" w:cstheme="minorHAnsi"/>
          <w:bCs/>
        </w:rPr>
        <w:t>/</w:t>
      </w:r>
      <w:r w:rsidR="005C738A" w:rsidRPr="00E807A4">
        <w:rPr>
          <w:rFonts w:asciiTheme="minorHAnsi" w:hAnsiTheme="minorHAnsi" w:cstheme="minorHAnsi"/>
          <w:bCs/>
        </w:rPr>
        <w:t>201</w:t>
      </w:r>
      <w:r w:rsidR="00E36877" w:rsidRPr="00E807A4">
        <w:rPr>
          <w:rFonts w:asciiTheme="minorHAnsi" w:hAnsiTheme="minorHAnsi" w:cstheme="minorHAnsi"/>
          <w:bCs/>
        </w:rPr>
        <w:t>5</w:t>
      </w:r>
      <w:r w:rsidR="00C85959" w:rsidRPr="00E807A4">
        <w:rPr>
          <w:rFonts w:asciiTheme="minorHAnsi" w:hAnsiTheme="minorHAnsi" w:cstheme="minorHAnsi"/>
          <w:bCs/>
        </w:rPr>
        <w:t xml:space="preserve"> </w:t>
      </w:r>
    </w:p>
    <w:p w:rsidR="00475A79" w:rsidRPr="00E807A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807A4">
        <w:rPr>
          <w:rFonts w:asciiTheme="minorHAnsi" w:hAnsiTheme="minorHAnsi" w:cstheme="minorHAnsi"/>
          <w:b/>
          <w:bCs/>
        </w:rPr>
        <w:t>INTERESSADO:</w:t>
      </w:r>
      <w:r w:rsidR="00A11F52" w:rsidRPr="00E807A4">
        <w:rPr>
          <w:rFonts w:asciiTheme="minorHAnsi" w:hAnsiTheme="minorHAnsi" w:cstheme="minorHAnsi"/>
          <w:b/>
          <w:bCs/>
        </w:rPr>
        <w:t xml:space="preserve"> </w:t>
      </w:r>
      <w:r w:rsidR="00BD270F" w:rsidRPr="00E807A4">
        <w:rPr>
          <w:rFonts w:asciiTheme="minorHAnsi" w:hAnsiTheme="minorHAnsi" w:cstheme="minorHAnsi"/>
          <w:bCs/>
        </w:rPr>
        <w:t>JEFFERSON LUIZ TAVARES DA SILVA</w:t>
      </w:r>
    </w:p>
    <w:p w:rsidR="00BC7D60" w:rsidRPr="00E807A4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807A4">
        <w:rPr>
          <w:rFonts w:asciiTheme="minorHAnsi" w:hAnsiTheme="minorHAnsi" w:cstheme="minorHAnsi"/>
          <w:b/>
          <w:bCs/>
        </w:rPr>
        <w:t>ASSUNTO</w:t>
      </w:r>
      <w:r w:rsidR="005C738A" w:rsidRPr="00E807A4">
        <w:rPr>
          <w:rFonts w:asciiTheme="minorHAnsi" w:hAnsiTheme="minorHAnsi" w:cstheme="minorHAnsi"/>
          <w:b/>
          <w:bCs/>
        </w:rPr>
        <w:t>:</w:t>
      </w:r>
      <w:r w:rsidR="00226ED4" w:rsidRPr="00E807A4">
        <w:rPr>
          <w:rFonts w:asciiTheme="minorHAnsi" w:hAnsiTheme="minorHAnsi" w:cstheme="minorHAnsi"/>
          <w:bCs/>
        </w:rPr>
        <w:t xml:space="preserve"> </w:t>
      </w:r>
      <w:r w:rsidR="00E875D5" w:rsidRPr="00E807A4">
        <w:rPr>
          <w:rFonts w:asciiTheme="minorHAnsi" w:hAnsiTheme="minorHAnsi" w:cstheme="minorHAnsi"/>
          <w:bCs/>
        </w:rPr>
        <w:t>Pagamento de Docente</w:t>
      </w:r>
    </w:p>
    <w:p w:rsidR="00296284" w:rsidRPr="00E807A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BD270F" w:rsidRPr="00E0366F" w:rsidRDefault="00BD270F" w:rsidP="00BD270F">
      <w:pPr>
        <w:spacing w:after="0" w:line="360" w:lineRule="auto"/>
        <w:ind w:firstLine="708"/>
        <w:jc w:val="both"/>
        <w:rPr>
          <w:rFonts w:cs="Calibri"/>
          <w:bCs/>
        </w:rPr>
      </w:pPr>
      <w:r w:rsidRPr="00E0366F">
        <w:rPr>
          <w:rFonts w:cs="Arial"/>
        </w:rPr>
        <w:t xml:space="preserve">Trata-se de Processo Administrativo nº </w:t>
      </w:r>
      <w:r w:rsidRPr="00E0366F">
        <w:rPr>
          <w:rFonts w:cs="Calibri"/>
          <w:bCs/>
        </w:rPr>
        <w:t>1206 - 3868/2015</w:t>
      </w:r>
      <w:r w:rsidRPr="00E0366F">
        <w:rPr>
          <w:rFonts w:cs="Arial"/>
        </w:rPr>
        <w:t xml:space="preserve">, em volume único, com 47 fls., referente solicitação de pagamento do docente </w:t>
      </w:r>
      <w:r w:rsidRPr="00E0366F">
        <w:rPr>
          <w:rFonts w:asciiTheme="minorHAnsi" w:hAnsiTheme="minorHAnsi" w:cstheme="minorHAnsi"/>
          <w:bCs/>
        </w:rPr>
        <w:t>Jefferson Luiz Tavares da Silva</w:t>
      </w:r>
      <w:r w:rsidRPr="00E0366F">
        <w:rPr>
          <w:rFonts w:cs="Arial"/>
        </w:rPr>
        <w:t xml:space="preserve"> no Centro de Formação e Aperfeiçoamento de Praças – CFAP, do curso de Formação de Praças – CFP 2016-3, da disciplina </w:t>
      </w:r>
      <w:r w:rsidR="00026C82" w:rsidRPr="00E0366F">
        <w:rPr>
          <w:rFonts w:cs="Arial"/>
        </w:rPr>
        <w:t xml:space="preserve">de </w:t>
      </w:r>
      <w:r w:rsidR="004410F8" w:rsidRPr="00E0366F">
        <w:rPr>
          <w:rFonts w:cs="Arial"/>
        </w:rPr>
        <w:t>Policiamento Ostensivo Geral</w:t>
      </w:r>
      <w:r w:rsidRPr="00E0366F">
        <w:rPr>
          <w:rFonts w:cs="Arial"/>
        </w:rPr>
        <w:t xml:space="preserve">, </w:t>
      </w:r>
      <w:r w:rsidR="004410F8" w:rsidRPr="00E0366F">
        <w:rPr>
          <w:rFonts w:cs="Arial"/>
        </w:rPr>
        <w:t>com 80</w:t>
      </w:r>
      <w:r w:rsidRPr="00E0366F">
        <w:rPr>
          <w:rFonts w:cs="Arial"/>
        </w:rPr>
        <w:t xml:space="preserve"> horas-aulas, no valor </w:t>
      </w:r>
      <w:r w:rsidR="004410F8" w:rsidRPr="00E0366F">
        <w:rPr>
          <w:rFonts w:cs="Arial"/>
        </w:rPr>
        <w:t xml:space="preserve">de </w:t>
      </w:r>
      <w:r w:rsidR="004410F8" w:rsidRPr="00E0366F">
        <w:rPr>
          <w:rFonts w:asciiTheme="minorHAnsi" w:hAnsiTheme="minorHAnsi" w:cstheme="minorHAnsi"/>
        </w:rPr>
        <w:t>R$ 6.456,80 (</w:t>
      </w:r>
      <w:proofErr w:type="gramStart"/>
      <w:r w:rsidR="004410F8" w:rsidRPr="00E0366F">
        <w:rPr>
          <w:rFonts w:asciiTheme="minorHAnsi" w:hAnsiTheme="minorHAnsi" w:cstheme="minorHAnsi"/>
        </w:rPr>
        <w:t>seis mil, quatrocentos</w:t>
      </w:r>
      <w:proofErr w:type="gramEnd"/>
      <w:r w:rsidR="004410F8" w:rsidRPr="00E0366F">
        <w:rPr>
          <w:rFonts w:asciiTheme="minorHAnsi" w:hAnsiTheme="minorHAnsi" w:cstheme="minorHAnsi"/>
        </w:rPr>
        <w:t xml:space="preserve"> e cinquenta e seis reais e oitenta centavos)</w:t>
      </w:r>
      <w:r w:rsidRPr="00E0366F">
        <w:rPr>
          <w:rFonts w:cs="Arial"/>
        </w:rPr>
        <w:t>.</w:t>
      </w:r>
    </w:p>
    <w:p w:rsidR="00BD270F" w:rsidRPr="00E0366F" w:rsidRDefault="00BD270F" w:rsidP="00BD270F">
      <w:pPr>
        <w:spacing w:after="0" w:line="360" w:lineRule="auto"/>
        <w:ind w:firstLine="851"/>
        <w:jc w:val="both"/>
        <w:rPr>
          <w:rFonts w:cs="Calibri"/>
        </w:rPr>
      </w:pPr>
      <w:r w:rsidRPr="00E0366F">
        <w:rPr>
          <w:rFonts w:cs="Calibri"/>
        </w:rPr>
        <w:t xml:space="preserve">Os autos foram encaminhados a esta Controladoria Geral do Estado – CGE para análise final e parecer contábil conclusivo. </w:t>
      </w:r>
    </w:p>
    <w:p w:rsidR="00BD270F" w:rsidRPr="00E0366F" w:rsidRDefault="00BD270F" w:rsidP="00BD270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0366F">
        <w:rPr>
          <w:rFonts w:asciiTheme="minorHAnsi" w:hAnsiTheme="minorHAnsi" w:cstheme="minorHAnsi"/>
        </w:rPr>
        <w:t xml:space="preserve">Observa-se que o processo já aportou nessa Controladoria Geral do Estado - CGE, com emissão de Parecer às fls. 22/25. </w:t>
      </w:r>
    </w:p>
    <w:p w:rsidR="00BD270F" w:rsidRPr="00E0366F" w:rsidRDefault="00BD270F" w:rsidP="00BD270F">
      <w:pPr>
        <w:spacing w:after="0" w:line="360" w:lineRule="auto"/>
        <w:ind w:firstLine="709"/>
        <w:jc w:val="both"/>
        <w:rPr>
          <w:rFonts w:cs="Calibri"/>
        </w:rPr>
      </w:pPr>
      <w:r w:rsidRPr="00E0366F">
        <w:rPr>
          <w:rFonts w:cs="Calibri"/>
        </w:rPr>
        <w:t>Mediante análise da documentação apresentada, para regularização das pendências apontadas no Parecer desta CGE à fl. 25, no sub</w:t>
      </w:r>
      <w:r w:rsidRPr="00E0366F">
        <w:rPr>
          <w:rFonts w:cs="Calibri"/>
          <w:b/>
        </w:rPr>
        <w:t>item 3.1</w:t>
      </w:r>
      <w:r w:rsidRPr="00E0366F">
        <w:rPr>
          <w:rFonts w:cs="Calibri"/>
        </w:rPr>
        <w:t xml:space="preserve">, alíneas </w:t>
      </w:r>
      <w:r w:rsidRPr="00E0366F">
        <w:rPr>
          <w:rFonts w:cs="Calibri"/>
          <w:b/>
        </w:rPr>
        <w:t>“a” a “d”</w:t>
      </w:r>
      <w:r w:rsidRPr="00E0366F">
        <w:rPr>
          <w:rFonts w:cs="Calibri"/>
        </w:rPr>
        <w:t xml:space="preserve">, temos a informar: </w:t>
      </w:r>
    </w:p>
    <w:p w:rsidR="00BD270F" w:rsidRPr="00E0366F" w:rsidRDefault="00BD270F" w:rsidP="00BD270F">
      <w:pPr>
        <w:pStyle w:val="PargrafodaLista"/>
        <w:numPr>
          <w:ilvl w:val="0"/>
          <w:numId w:val="28"/>
        </w:numPr>
        <w:suppressAutoHyphens/>
        <w:spacing w:after="0" w:line="360" w:lineRule="auto"/>
        <w:rPr>
          <w:rFonts w:eastAsia="Arial" w:cs="Arial"/>
        </w:rPr>
      </w:pPr>
      <w:r w:rsidRPr="00E807A4">
        <w:rPr>
          <w:rFonts w:asciiTheme="minorHAnsi" w:hAnsiTheme="minorHAnsi" w:cstheme="minorHAnsi"/>
          <w:b/>
          <w:bCs/>
          <w:u w:val="single"/>
        </w:rPr>
        <w:t>DOCUMENTOS</w:t>
      </w:r>
      <w:r w:rsidRPr="00E807A4">
        <w:rPr>
          <w:rFonts w:asciiTheme="minorHAnsi" w:hAnsiTheme="minorHAnsi" w:cstheme="minorHAnsi"/>
          <w:b/>
          <w:bCs/>
        </w:rPr>
        <w:t xml:space="preserve"> –</w:t>
      </w:r>
      <w:r w:rsidRPr="00E807A4">
        <w:rPr>
          <w:rFonts w:asciiTheme="minorHAnsi" w:hAnsiTheme="minorHAnsi" w:cstheme="minorHAnsi"/>
          <w:bCs/>
        </w:rPr>
        <w:t xml:space="preserve"> </w:t>
      </w:r>
      <w:r w:rsidRPr="00E0366F">
        <w:rPr>
          <w:rFonts w:eastAsia="Arial" w:cs="Arial"/>
        </w:rPr>
        <w:t>Que o docente seja notificado para apresentar, relatório das atividades desenvolvidas, lista de frequência ou lista de participantes e concluintes, resultado das avaliações aplicadas, conforme determinado pelo Edital e pelo decreto n° 25.212/2013.</w:t>
      </w:r>
    </w:p>
    <w:p w:rsidR="007F2460" w:rsidRPr="00E0366F" w:rsidRDefault="00E04DE2" w:rsidP="007F2460">
      <w:pPr>
        <w:pStyle w:val="PargrafodaLista"/>
        <w:numPr>
          <w:ilvl w:val="0"/>
          <w:numId w:val="29"/>
        </w:numPr>
        <w:suppressAutoHyphens/>
        <w:spacing w:after="0" w:line="360" w:lineRule="auto"/>
        <w:rPr>
          <w:rFonts w:eastAsia="Arial" w:cs="Arial"/>
        </w:rPr>
      </w:pPr>
      <w:r w:rsidRPr="00E0366F">
        <w:rPr>
          <w:rFonts w:eastAsia="Arial" w:cs="Arial"/>
        </w:rPr>
        <w:t xml:space="preserve">Foi </w:t>
      </w:r>
      <w:r w:rsidR="003F55EC" w:rsidRPr="00E0366F">
        <w:rPr>
          <w:rFonts w:eastAsia="Arial" w:cs="Arial"/>
        </w:rPr>
        <w:t>acostado</w:t>
      </w:r>
      <w:r w:rsidR="00735E5D" w:rsidRPr="00E0366F">
        <w:rPr>
          <w:rFonts w:eastAsia="Arial" w:cs="Arial"/>
        </w:rPr>
        <w:t xml:space="preserve"> aos autos o relatório de instrução do curso de formação de praças – CFP</w:t>
      </w:r>
      <w:r w:rsidR="003F55EC" w:rsidRPr="00E0366F">
        <w:rPr>
          <w:rFonts w:eastAsia="Arial" w:cs="Arial"/>
        </w:rPr>
        <w:t xml:space="preserve"> (fl.29)</w:t>
      </w:r>
      <w:r w:rsidR="00735E5D" w:rsidRPr="00E0366F">
        <w:rPr>
          <w:rFonts w:eastAsia="Arial" w:cs="Arial"/>
        </w:rPr>
        <w:t>, cópia do BGO nº 001, datado de 02/01/2015 com a relação dos alunos</w:t>
      </w:r>
      <w:r w:rsidR="003F55EC" w:rsidRPr="00E0366F">
        <w:rPr>
          <w:rFonts w:eastAsia="Arial" w:cs="Arial"/>
        </w:rPr>
        <w:t xml:space="preserve"> matriculados (fls.30/32)</w:t>
      </w:r>
      <w:r w:rsidR="00B5654E" w:rsidRPr="00E0366F">
        <w:rPr>
          <w:rFonts w:eastAsia="Arial" w:cs="Arial"/>
        </w:rPr>
        <w:t>, fichas das notas (fls. 33/35)</w:t>
      </w:r>
      <w:r w:rsidRPr="00E0366F">
        <w:rPr>
          <w:rFonts w:eastAsia="Arial" w:cs="Arial"/>
        </w:rPr>
        <w:t>.</w:t>
      </w:r>
    </w:p>
    <w:p w:rsidR="005A4F2B" w:rsidRPr="00E0366F" w:rsidRDefault="00BD270F" w:rsidP="00BD270F">
      <w:pPr>
        <w:pStyle w:val="PargrafodaLista"/>
        <w:numPr>
          <w:ilvl w:val="0"/>
          <w:numId w:val="28"/>
        </w:numPr>
        <w:suppressAutoHyphens/>
        <w:spacing w:after="0" w:line="360" w:lineRule="auto"/>
        <w:rPr>
          <w:rFonts w:eastAsia="Arial" w:cs="Arial"/>
        </w:rPr>
      </w:pPr>
      <w:r w:rsidRPr="00E807A4">
        <w:rPr>
          <w:rFonts w:eastAsia="Arial" w:cs="Arial"/>
          <w:b/>
          <w:sz w:val="24"/>
          <w:szCs w:val="24"/>
          <w:u w:val="single"/>
        </w:rPr>
        <w:t>VALOR DEVIDO</w:t>
      </w:r>
      <w:r w:rsidRPr="00E807A4">
        <w:rPr>
          <w:rFonts w:eastAsia="Arial" w:cs="Arial"/>
          <w:sz w:val="24"/>
          <w:szCs w:val="24"/>
        </w:rPr>
        <w:t xml:space="preserve"> – </w:t>
      </w:r>
      <w:r w:rsidRPr="00E0366F">
        <w:rPr>
          <w:rFonts w:eastAsia="Arial" w:cs="Arial"/>
        </w:rPr>
        <w:t xml:space="preserve">Que </w:t>
      </w:r>
      <w:r w:rsidR="005A4F2B" w:rsidRPr="00E0366F">
        <w:rPr>
          <w:rFonts w:eastAsia="Arial" w:cs="Arial"/>
        </w:rPr>
        <w:t>os</w:t>
      </w:r>
      <w:r w:rsidRPr="00E0366F">
        <w:rPr>
          <w:rFonts w:eastAsia="Arial" w:cs="Arial"/>
        </w:rPr>
        <w:t xml:space="preserve"> </w:t>
      </w:r>
      <w:r w:rsidR="0078686D" w:rsidRPr="00E0366F">
        <w:rPr>
          <w:rFonts w:eastAsia="Arial" w:cs="Arial"/>
        </w:rPr>
        <w:t xml:space="preserve">cálculos sejam </w:t>
      </w:r>
      <w:r w:rsidRPr="00E0366F">
        <w:rPr>
          <w:rFonts w:eastAsia="Arial" w:cs="Arial"/>
        </w:rPr>
        <w:t>refeito</w:t>
      </w:r>
      <w:r w:rsidR="0078686D" w:rsidRPr="00E0366F">
        <w:rPr>
          <w:rFonts w:eastAsia="Arial" w:cs="Arial"/>
        </w:rPr>
        <w:t>s</w:t>
      </w:r>
      <w:r w:rsidRPr="00E0366F">
        <w:rPr>
          <w:rFonts w:eastAsia="Arial" w:cs="Arial"/>
        </w:rPr>
        <w:t xml:space="preserve">, </w:t>
      </w:r>
      <w:r w:rsidR="005A4F2B" w:rsidRPr="00E0366F">
        <w:rPr>
          <w:rFonts w:eastAsia="Arial" w:cs="Arial"/>
        </w:rPr>
        <w:t xml:space="preserve">apresentando planilha de cálculos onde identifique as horas-aulas efetivamente </w:t>
      </w:r>
      <w:r w:rsidR="0078686D" w:rsidRPr="00E0366F">
        <w:rPr>
          <w:rFonts w:eastAsia="Arial" w:cs="Arial"/>
        </w:rPr>
        <w:t>ministradas, o valor do menor subsídio ou vencimento da carreira do oficial, o percentual aplicado e o total dos valores a receber, por aulas ministradas e o total geral</w:t>
      </w:r>
      <w:r w:rsidRPr="00E0366F">
        <w:rPr>
          <w:rFonts w:eastAsia="Arial" w:cs="Arial"/>
        </w:rPr>
        <w:t>.</w:t>
      </w:r>
    </w:p>
    <w:p w:rsidR="00397062" w:rsidRPr="00E0366F" w:rsidRDefault="00397062" w:rsidP="00397062">
      <w:pPr>
        <w:pStyle w:val="PargrafodaLista"/>
        <w:numPr>
          <w:ilvl w:val="0"/>
          <w:numId w:val="29"/>
        </w:numPr>
        <w:suppressAutoHyphens/>
        <w:spacing w:after="0" w:line="360" w:lineRule="auto"/>
        <w:rPr>
          <w:rFonts w:eastAsia="Arial" w:cs="Arial"/>
        </w:rPr>
      </w:pPr>
      <w:r w:rsidRPr="00E0366F">
        <w:rPr>
          <w:rFonts w:eastAsia="Arial" w:cs="Arial"/>
        </w:rPr>
        <w:t>Foi acostado aos autos o Decreto nº 29.258, de 19 de novembro de 2013, referente percentual utilizado para realização dos cálculos das horas/aulas, conforme fls. 38/40.</w:t>
      </w:r>
    </w:p>
    <w:p w:rsidR="00BD270F" w:rsidRPr="00E0366F" w:rsidRDefault="005A4F2B" w:rsidP="00BD270F">
      <w:pPr>
        <w:pStyle w:val="PargrafodaLista"/>
        <w:numPr>
          <w:ilvl w:val="0"/>
          <w:numId w:val="28"/>
        </w:numPr>
        <w:suppressAutoHyphens/>
        <w:spacing w:after="0" w:line="360" w:lineRule="auto"/>
        <w:rPr>
          <w:rFonts w:eastAsia="Arial" w:cs="Arial"/>
        </w:rPr>
      </w:pPr>
      <w:r w:rsidRPr="00E807A4">
        <w:rPr>
          <w:rFonts w:eastAsia="Arial" w:cs="Arial"/>
          <w:b/>
          <w:sz w:val="24"/>
          <w:szCs w:val="24"/>
        </w:rPr>
        <w:t xml:space="preserve">VALORES DO SUBSIDIO </w:t>
      </w:r>
      <w:r w:rsidRPr="00E807A4">
        <w:rPr>
          <w:rFonts w:eastAsia="Arial" w:cs="Arial"/>
          <w:sz w:val="24"/>
          <w:szCs w:val="24"/>
        </w:rPr>
        <w:t xml:space="preserve">– </w:t>
      </w:r>
      <w:r w:rsidRPr="00E0366F">
        <w:rPr>
          <w:rFonts w:eastAsia="Arial" w:cs="Arial"/>
        </w:rPr>
        <w:t xml:space="preserve">Que </w:t>
      </w:r>
      <w:proofErr w:type="gramStart"/>
      <w:r w:rsidR="00FC092D" w:rsidRPr="00E0366F">
        <w:rPr>
          <w:rFonts w:eastAsia="Arial" w:cs="Arial"/>
        </w:rPr>
        <w:t>seja</w:t>
      </w:r>
      <w:proofErr w:type="gramEnd"/>
      <w:r w:rsidR="00FC092D" w:rsidRPr="00E0366F">
        <w:rPr>
          <w:rFonts w:eastAsia="Arial" w:cs="Arial"/>
        </w:rPr>
        <w:t xml:space="preserve"> apensado</w:t>
      </w:r>
      <w:r w:rsidRPr="00E0366F">
        <w:rPr>
          <w:rFonts w:eastAsia="Arial" w:cs="Arial"/>
        </w:rPr>
        <w:t xml:space="preserve"> aos autos os valores do menor subsídio ou vencimento da c</w:t>
      </w:r>
      <w:r w:rsidR="0078686D" w:rsidRPr="00E0366F">
        <w:rPr>
          <w:rFonts w:eastAsia="Arial" w:cs="Arial"/>
        </w:rPr>
        <w:t>arreira do servidor para conferê</w:t>
      </w:r>
      <w:r w:rsidRPr="00E0366F">
        <w:rPr>
          <w:rFonts w:eastAsia="Arial" w:cs="Arial"/>
        </w:rPr>
        <w:t>ncia dos cálculos.</w:t>
      </w:r>
    </w:p>
    <w:p w:rsidR="007F2460" w:rsidRDefault="003F51A3" w:rsidP="0071386E">
      <w:pPr>
        <w:pStyle w:val="PargrafodaLista"/>
        <w:numPr>
          <w:ilvl w:val="0"/>
          <w:numId w:val="29"/>
        </w:numPr>
        <w:suppressAutoHyphens/>
        <w:spacing w:after="0" w:line="360" w:lineRule="auto"/>
        <w:rPr>
          <w:rFonts w:eastAsia="Arial" w:cs="Arial"/>
        </w:rPr>
      </w:pPr>
      <w:r w:rsidRPr="00E0366F">
        <w:rPr>
          <w:rFonts w:eastAsia="Arial" w:cs="Arial"/>
        </w:rPr>
        <w:t xml:space="preserve">Foi </w:t>
      </w:r>
      <w:r w:rsidR="00C13DD3" w:rsidRPr="00E0366F">
        <w:rPr>
          <w:rFonts w:eastAsia="Arial" w:cs="Arial"/>
        </w:rPr>
        <w:t>acostada</w:t>
      </w:r>
      <w:r w:rsidRPr="00E0366F">
        <w:rPr>
          <w:rFonts w:eastAsia="Arial" w:cs="Arial"/>
        </w:rPr>
        <w:t xml:space="preserve"> aos autos a Lei nº 7.580, de 07 de fevereiro de 2014, referente o subsídios dos militares</w:t>
      </w:r>
      <w:r w:rsidR="00C13DD3" w:rsidRPr="00E0366F">
        <w:rPr>
          <w:rFonts w:eastAsia="Arial" w:cs="Arial"/>
        </w:rPr>
        <w:t>, conforme f</w:t>
      </w:r>
      <w:r w:rsidR="007F2460" w:rsidRPr="00E0366F">
        <w:rPr>
          <w:rFonts w:eastAsia="Arial" w:cs="Arial"/>
        </w:rPr>
        <w:t>ls.</w:t>
      </w:r>
      <w:r w:rsidR="00C13DD3" w:rsidRPr="00E0366F">
        <w:rPr>
          <w:rFonts w:eastAsia="Arial" w:cs="Arial"/>
        </w:rPr>
        <w:t xml:space="preserve"> 36/</w:t>
      </w:r>
      <w:r w:rsidR="007F2460" w:rsidRPr="00E0366F">
        <w:rPr>
          <w:rFonts w:eastAsia="Arial" w:cs="Arial"/>
        </w:rPr>
        <w:t>37</w:t>
      </w:r>
      <w:r w:rsidR="00C13DD3" w:rsidRPr="00E0366F">
        <w:rPr>
          <w:rFonts w:eastAsia="Arial" w:cs="Arial"/>
        </w:rPr>
        <w:t>.</w:t>
      </w:r>
    </w:p>
    <w:p w:rsidR="00E0366F" w:rsidRPr="00E0366F" w:rsidRDefault="00E0366F" w:rsidP="00E0366F">
      <w:pPr>
        <w:suppressAutoHyphens/>
        <w:spacing w:after="0" w:line="360" w:lineRule="auto"/>
        <w:rPr>
          <w:rFonts w:eastAsia="Arial" w:cs="Arial"/>
        </w:rPr>
      </w:pPr>
    </w:p>
    <w:p w:rsidR="005A4F2B" w:rsidRPr="00E0366F" w:rsidRDefault="005A4F2B" w:rsidP="00BD270F">
      <w:pPr>
        <w:pStyle w:val="PargrafodaLista"/>
        <w:numPr>
          <w:ilvl w:val="0"/>
          <w:numId w:val="28"/>
        </w:numPr>
        <w:suppressAutoHyphens/>
        <w:spacing w:after="0" w:line="360" w:lineRule="auto"/>
        <w:rPr>
          <w:rFonts w:eastAsia="Arial" w:cs="Arial"/>
        </w:rPr>
      </w:pPr>
      <w:r w:rsidRPr="00E807A4">
        <w:rPr>
          <w:rFonts w:eastAsia="Arial" w:cs="Arial"/>
          <w:b/>
          <w:sz w:val="24"/>
          <w:szCs w:val="24"/>
          <w:u w:val="single"/>
        </w:rPr>
        <w:lastRenderedPageBreak/>
        <w:t>NOTA FISCAL</w:t>
      </w:r>
      <w:r w:rsidRPr="00E807A4">
        <w:rPr>
          <w:rFonts w:eastAsia="Arial" w:cs="Arial"/>
          <w:b/>
          <w:sz w:val="24"/>
          <w:szCs w:val="24"/>
        </w:rPr>
        <w:t xml:space="preserve"> </w:t>
      </w:r>
      <w:r w:rsidRPr="00E807A4">
        <w:rPr>
          <w:rFonts w:eastAsia="Arial" w:cs="Arial"/>
          <w:sz w:val="24"/>
          <w:szCs w:val="24"/>
        </w:rPr>
        <w:t xml:space="preserve">– </w:t>
      </w:r>
      <w:r w:rsidRPr="00E0366F">
        <w:rPr>
          <w:rFonts w:eastAsia="Arial" w:cs="Arial"/>
        </w:rPr>
        <w:t>que o docente seja notificado para apresentar a Nota Fiscal dos serviços prestados para realização do pagamento.</w:t>
      </w:r>
    </w:p>
    <w:p w:rsidR="0071386E" w:rsidRPr="00E0366F" w:rsidRDefault="00E04DE2" w:rsidP="0071386E">
      <w:pPr>
        <w:pStyle w:val="PargrafodaLista"/>
        <w:numPr>
          <w:ilvl w:val="0"/>
          <w:numId w:val="29"/>
        </w:numPr>
        <w:suppressAutoHyphens/>
        <w:spacing w:after="0" w:line="360" w:lineRule="auto"/>
        <w:rPr>
          <w:rFonts w:eastAsia="Arial" w:cs="Arial"/>
        </w:rPr>
      </w:pPr>
      <w:r w:rsidRPr="00E0366F">
        <w:rPr>
          <w:rFonts w:eastAsia="Arial" w:cs="Arial"/>
        </w:rPr>
        <w:t xml:space="preserve">Conforme solicitado foi acostada aos autos a </w:t>
      </w:r>
      <w:r w:rsidR="006A4DFE" w:rsidRPr="00E0366F">
        <w:rPr>
          <w:rFonts w:eastAsia="Arial" w:cs="Arial"/>
        </w:rPr>
        <w:t>Nota fiscal nº 41045, datado de 30/05/20</w:t>
      </w:r>
      <w:r w:rsidR="00E0366F" w:rsidRPr="00E0366F">
        <w:rPr>
          <w:rFonts w:eastAsia="Arial" w:cs="Arial"/>
        </w:rPr>
        <w:t>1</w:t>
      </w:r>
      <w:r w:rsidR="006A4DFE" w:rsidRPr="00E0366F">
        <w:rPr>
          <w:rFonts w:eastAsia="Arial" w:cs="Arial"/>
        </w:rPr>
        <w:t xml:space="preserve">7, no valor de </w:t>
      </w:r>
      <w:proofErr w:type="gramStart"/>
      <w:r w:rsidR="008E1F4F" w:rsidRPr="00E0366F">
        <w:rPr>
          <w:rFonts w:eastAsia="Arial" w:cs="Arial"/>
          <w:b/>
        </w:rPr>
        <w:t>R$</w:t>
      </w:r>
      <w:r w:rsidR="006A4DFE" w:rsidRPr="00E0366F">
        <w:rPr>
          <w:rFonts w:eastAsia="Arial" w:cs="Arial"/>
          <w:b/>
        </w:rPr>
        <w:t>6.456,80 (seis mil quatrocentos e cinquenta e seis reais e oitenta centavos)</w:t>
      </w:r>
      <w:r w:rsidR="006A4DFE" w:rsidRPr="00E0366F">
        <w:rPr>
          <w:rFonts w:eastAsia="Arial" w:cs="Arial"/>
        </w:rPr>
        <w:t>, referente</w:t>
      </w:r>
      <w:proofErr w:type="gramEnd"/>
      <w:r w:rsidR="006A4DFE" w:rsidRPr="00E0366F">
        <w:rPr>
          <w:rFonts w:eastAsia="Arial" w:cs="Arial"/>
        </w:rPr>
        <w:t xml:space="preserve"> instrução para o curso de formação de praças da matéria de </w:t>
      </w:r>
      <w:r w:rsidR="00531F1F" w:rsidRPr="00E0366F">
        <w:rPr>
          <w:rFonts w:eastAsia="Arial" w:cs="Arial"/>
        </w:rPr>
        <w:t>Policiamento Geral Ostensivo</w:t>
      </w:r>
      <w:r w:rsidR="00BA2BAD" w:rsidRPr="00E0366F">
        <w:rPr>
          <w:rFonts w:eastAsia="Arial" w:cs="Arial"/>
        </w:rPr>
        <w:t>, atestada por Eraldo Silva Lima – Maj. PM, Diretor de divisão Técnica do CFAP</w:t>
      </w:r>
      <w:r w:rsidR="008E1F4F" w:rsidRPr="00E0366F">
        <w:rPr>
          <w:rFonts w:eastAsia="Arial" w:cs="Arial"/>
        </w:rPr>
        <w:t xml:space="preserve"> (fls. 43/45)</w:t>
      </w:r>
      <w:r w:rsidR="006A4DFE" w:rsidRPr="00E0366F">
        <w:rPr>
          <w:rFonts w:eastAsia="Arial" w:cs="Arial"/>
        </w:rPr>
        <w:t>.</w:t>
      </w:r>
    </w:p>
    <w:p w:rsidR="004410F8" w:rsidRPr="00E807A4" w:rsidRDefault="004410F8" w:rsidP="0071386E">
      <w:pPr>
        <w:suppressAutoHyphens/>
        <w:spacing w:after="0" w:line="360" w:lineRule="auto"/>
        <w:rPr>
          <w:rFonts w:asciiTheme="minorHAnsi" w:hAnsiTheme="minorHAnsi" w:cstheme="minorHAnsi"/>
          <w:b/>
          <w:sz w:val="2"/>
          <w:u w:val="single"/>
        </w:rPr>
      </w:pPr>
    </w:p>
    <w:p w:rsidR="004410F8" w:rsidRPr="00E807A4" w:rsidRDefault="00FC092D" w:rsidP="00290ACD">
      <w:pPr>
        <w:suppressAutoHyphens/>
        <w:spacing w:after="0" w:line="360" w:lineRule="auto"/>
        <w:ind w:firstLine="360"/>
        <w:rPr>
          <w:rFonts w:asciiTheme="minorHAnsi" w:hAnsiTheme="minorHAnsi" w:cstheme="minorHAnsi"/>
          <w:b/>
          <w:u w:val="single"/>
        </w:rPr>
      </w:pPr>
      <w:r w:rsidRPr="00E807A4">
        <w:rPr>
          <w:rFonts w:asciiTheme="minorHAnsi" w:hAnsiTheme="minorHAnsi" w:cstheme="minorHAnsi"/>
          <w:b/>
          <w:u w:val="single"/>
        </w:rPr>
        <w:t>Verificou</w:t>
      </w:r>
      <w:r w:rsidR="0071386E" w:rsidRPr="00E807A4">
        <w:rPr>
          <w:rFonts w:asciiTheme="minorHAnsi" w:hAnsiTheme="minorHAnsi" w:cstheme="minorHAnsi"/>
          <w:b/>
          <w:u w:val="single"/>
        </w:rPr>
        <w:t xml:space="preserve">-se que não </w:t>
      </w:r>
      <w:proofErr w:type="gramStart"/>
      <w:r w:rsidR="0071386E" w:rsidRPr="00E807A4">
        <w:rPr>
          <w:rFonts w:asciiTheme="minorHAnsi" w:hAnsiTheme="minorHAnsi" w:cstheme="minorHAnsi"/>
          <w:b/>
          <w:u w:val="single"/>
        </w:rPr>
        <w:t>foi</w:t>
      </w:r>
      <w:proofErr w:type="gramEnd"/>
      <w:r w:rsidR="0071386E" w:rsidRPr="00E807A4">
        <w:rPr>
          <w:rFonts w:asciiTheme="minorHAnsi" w:hAnsiTheme="minorHAnsi" w:cstheme="minorHAnsi"/>
          <w:b/>
          <w:u w:val="single"/>
        </w:rPr>
        <w:t xml:space="preserve"> acostado aos autos a</w:t>
      </w:r>
      <w:r w:rsidR="004410F8" w:rsidRPr="00E807A4">
        <w:rPr>
          <w:rFonts w:asciiTheme="minorHAnsi" w:hAnsiTheme="minorHAnsi" w:cstheme="minorHAnsi"/>
          <w:b/>
          <w:u w:val="single"/>
        </w:rPr>
        <w:t>s informações e os documentos a seguir:</w:t>
      </w:r>
      <w:r w:rsidR="0071386E" w:rsidRPr="00E807A4">
        <w:rPr>
          <w:rFonts w:asciiTheme="minorHAnsi" w:hAnsiTheme="minorHAnsi" w:cstheme="minorHAnsi"/>
          <w:b/>
          <w:u w:val="single"/>
        </w:rPr>
        <w:t xml:space="preserve"> </w:t>
      </w:r>
    </w:p>
    <w:p w:rsidR="004410F8" w:rsidRPr="00E807A4" w:rsidRDefault="004410F8" w:rsidP="0071386E">
      <w:pPr>
        <w:suppressAutoHyphens/>
        <w:spacing w:after="0" w:line="360" w:lineRule="auto"/>
        <w:rPr>
          <w:rFonts w:asciiTheme="minorHAnsi" w:hAnsiTheme="minorHAnsi" w:cstheme="minorHAnsi"/>
          <w:b/>
          <w:sz w:val="4"/>
          <w:u w:val="single"/>
        </w:rPr>
      </w:pPr>
    </w:p>
    <w:p w:rsidR="001666C1" w:rsidRPr="00E807A4" w:rsidRDefault="004410F8" w:rsidP="004410F8">
      <w:pPr>
        <w:pStyle w:val="PargrafodaLista"/>
        <w:numPr>
          <w:ilvl w:val="0"/>
          <w:numId w:val="30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E807A4">
        <w:rPr>
          <w:rFonts w:asciiTheme="minorHAnsi" w:hAnsiTheme="minorHAnsi" w:cstheme="minorHAnsi"/>
        </w:rPr>
        <w:t>D</w:t>
      </w:r>
      <w:r w:rsidR="001666C1" w:rsidRPr="00E807A4">
        <w:rPr>
          <w:rFonts w:asciiTheme="minorHAnsi" w:hAnsiTheme="minorHAnsi" w:cstheme="minorHAnsi"/>
        </w:rPr>
        <w:t>ec</w:t>
      </w:r>
      <w:r w:rsidRPr="00E807A4">
        <w:rPr>
          <w:rFonts w:asciiTheme="minorHAnsi" w:hAnsiTheme="minorHAnsi" w:cstheme="minorHAnsi"/>
        </w:rPr>
        <w:t>laração do ordenador da despesa do</w:t>
      </w:r>
      <w:r w:rsidR="001666C1" w:rsidRPr="00E807A4">
        <w:rPr>
          <w:rFonts w:asciiTheme="minorHAnsi" w:hAnsiTheme="minorHAnsi" w:cstheme="minorHAnsi"/>
        </w:rPr>
        <w:t xml:space="preserve"> reconhecimento da dívida (art.48, §1º, III</w:t>
      </w:r>
      <w:r w:rsidRPr="00E807A4">
        <w:rPr>
          <w:rFonts w:asciiTheme="minorHAnsi" w:hAnsiTheme="minorHAnsi" w:cstheme="minorHAnsi"/>
        </w:rPr>
        <w:t>, do Decreto nº 51.828/17)</w:t>
      </w:r>
      <w:r w:rsidR="001666C1" w:rsidRPr="00E807A4">
        <w:rPr>
          <w:rFonts w:asciiTheme="minorHAnsi" w:hAnsiTheme="minorHAnsi" w:cstheme="minorHAnsi"/>
        </w:rPr>
        <w:t>.</w:t>
      </w:r>
    </w:p>
    <w:p w:rsidR="0071386E" w:rsidRPr="00E807A4" w:rsidRDefault="004410F8" w:rsidP="0071386E">
      <w:pPr>
        <w:pStyle w:val="PargrafodaLista"/>
        <w:numPr>
          <w:ilvl w:val="0"/>
          <w:numId w:val="30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E807A4">
        <w:rPr>
          <w:rFonts w:asciiTheme="minorHAnsi" w:hAnsiTheme="minorHAnsi" w:cstheme="minorHAnsi"/>
        </w:rPr>
        <w:t>Nota de empenho da despesa.</w:t>
      </w:r>
    </w:p>
    <w:p w:rsidR="00E875D5" w:rsidRPr="00E807A4" w:rsidRDefault="001666C1" w:rsidP="00FC092D">
      <w:pPr>
        <w:spacing w:after="0" w:line="360" w:lineRule="auto"/>
        <w:ind w:firstLine="360"/>
        <w:jc w:val="both"/>
        <w:rPr>
          <w:rFonts w:asciiTheme="minorHAnsi" w:hAnsiTheme="minorHAnsi" w:cstheme="minorHAnsi"/>
        </w:rPr>
      </w:pPr>
      <w:r w:rsidRPr="00E807A4">
        <w:rPr>
          <w:rFonts w:asciiTheme="minorHAnsi" w:hAnsiTheme="minorHAnsi" w:cstheme="minorHAnsi"/>
        </w:rPr>
        <w:t>Encaminhem-se os autos ao gabinete da Controladora Geral, para conhecimento da análise apresentada e providências, sugerindo retorno dos autos ao Órgão de origem, para solução da</w:t>
      </w:r>
      <w:r w:rsidR="003E6F69" w:rsidRPr="00E807A4">
        <w:rPr>
          <w:rFonts w:asciiTheme="minorHAnsi" w:hAnsiTheme="minorHAnsi" w:cstheme="minorHAnsi"/>
        </w:rPr>
        <w:t>s</w:t>
      </w:r>
      <w:r w:rsidRPr="00E807A4">
        <w:rPr>
          <w:rFonts w:asciiTheme="minorHAnsi" w:hAnsiTheme="minorHAnsi" w:cstheme="minorHAnsi"/>
        </w:rPr>
        <w:t xml:space="preserve"> pendência</w:t>
      </w:r>
      <w:r w:rsidR="003E6F69" w:rsidRPr="00E807A4">
        <w:rPr>
          <w:rFonts w:asciiTheme="minorHAnsi" w:hAnsiTheme="minorHAnsi" w:cstheme="minorHAnsi"/>
        </w:rPr>
        <w:t>s</w:t>
      </w:r>
      <w:r w:rsidRPr="00E807A4">
        <w:rPr>
          <w:rFonts w:asciiTheme="minorHAnsi" w:hAnsiTheme="minorHAnsi" w:cstheme="minorHAnsi"/>
        </w:rPr>
        <w:t xml:space="preserve"> apontada</w:t>
      </w:r>
      <w:r w:rsidR="003E6F69" w:rsidRPr="00E807A4">
        <w:rPr>
          <w:rFonts w:asciiTheme="minorHAnsi" w:hAnsiTheme="minorHAnsi" w:cstheme="minorHAnsi"/>
        </w:rPr>
        <w:t>s</w:t>
      </w:r>
      <w:r w:rsidRPr="00E807A4">
        <w:rPr>
          <w:rFonts w:asciiTheme="minorHAnsi" w:hAnsiTheme="minorHAnsi" w:cstheme="minorHAnsi"/>
        </w:rPr>
        <w:t xml:space="preserve"> na</w:t>
      </w:r>
      <w:r w:rsidR="00FC092D" w:rsidRPr="00E807A4">
        <w:rPr>
          <w:rFonts w:asciiTheme="minorHAnsi" w:hAnsiTheme="minorHAnsi" w:cstheme="minorHAnsi"/>
        </w:rPr>
        <w:t>s</w:t>
      </w:r>
      <w:r w:rsidRPr="00E807A4">
        <w:rPr>
          <w:rFonts w:asciiTheme="minorHAnsi" w:hAnsiTheme="minorHAnsi" w:cstheme="minorHAnsi"/>
        </w:rPr>
        <w:t xml:space="preserve"> alínea</w:t>
      </w:r>
      <w:r w:rsidR="00FC092D" w:rsidRPr="00E807A4">
        <w:rPr>
          <w:rFonts w:asciiTheme="minorHAnsi" w:hAnsiTheme="minorHAnsi" w:cstheme="minorHAnsi"/>
        </w:rPr>
        <w:t>s</w:t>
      </w:r>
      <w:r w:rsidRPr="00E807A4">
        <w:rPr>
          <w:rFonts w:asciiTheme="minorHAnsi" w:hAnsiTheme="minorHAnsi" w:cstheme="minorHAnsi"/>
        </w:rPr>
        <w:t xml:space="preserve"> </w:t>
      </w:r>
      <w:r w:rsidRPr="00E807A4">
        <w:rPr>
          <w:rFonts w:asciiTheme="minorHAnsi" w:hAnsiTheme="minorHAnsi" w:cstheme="minorHAnsi"/>
          <w:b/>
        </w:rPr>
        <w:t>“a”</w:t>
      </w:r>
      <w:r w:rsidR="00026C82" w:rsidRPr="00E807A4">
        <w:rPr>
          <w:rFonts w:asciiTheme="minorHAnsi" w:hAnsiTheme="minorHAnsi" w:cstheme="minorHAnsi"/>
          <w:b/>
        </w:rPr>
        <w:t xml:space="preserve"> e “b”</w:t>
      </w:r>
      <w:r w:rsidRPr="00E807A4">
        <w:rPr>
          <w:rFonts w:asciiTheme="minorHAnsi" w:hAnsiTheme="minorHAnsi" w:cstheme="minorHAnsi"/>
          <w:b/>
        </w:rPr>
        <w:t>,</w:t>
      </w:r>
      <w:r w:rsidRPr="00E807A4">
        <w:rPr>
          <w:rFonts w:asciiTheme="minorHAnsi" w:hAnsiTheme="minorHAnsi" w:cstheme="minorHAnsi"/>
        </w:rPr>
        <w:t xml:space="preserve"> ato contínuo, que seja realizado o pagamento ao </w:t>
      </w:r>
      <w:r w:rsidR="00026C82" w:rsidRPr="00E807A4">
        <w:rPr>
          <w:rFonts w:asciiTheme="minorHAnsi" w:hAnsiTheme="minorHAnsi" w:cstheme="minorHAnsi"/>
        </w:rPr>
        <w:t xml:space="preserve">docente </w:t>
      </w:r>
      <w:r w:rsidRPr="00E807A4">
        <w:rPr>
          <w:rFonts w:asciiTheme="minorHAnsi" w:hAnsiTheme="minorHAnsi" w:cstheme="minorHAnsi"/>
        </w:rPr>
        <w:t xml:space="preserve">Jefferson Luiz </w:t>
      </w:r>
      <w:r w:rsidR="003E6F69" w:rsidRPr="00E807A4">
        <w:rPr>
          <w:rFonts w:asciiTheme="minorHAnsi" w:hAnsiTheme="minorHAnsi" w:cstheme="minorHAnsi"/>
        </w:rPr>
        <w:t>Tavares d</w:t>
      </w:r>
      <w:r w:rsidRPr="00E807A4">
        <w:rPr>
          <w:rFonts w:asciiTheme="minorHAnsi" w:hAnsiTheme="minorHAnsi" w:cstheme="minorHAnsi"/>
        </w:rPr>
        <w:t>a Silva</w:t>
      </w:r>
      <w:r w:rsidRPr="00E807A4">
        <w:rPr>
          <w:rFonts w:asciiTheme="minorHAnsi" w:hAnsiTheme="minorHAnsi" w:cstheme="minorHAnsi"/>
          <w:bCs/>
        </w:rPr>
        <w:t xml:space="preserve">, </w:t>
      </w:r>
      <w:r w:rsidRPr="00E807A4">
        <w:rPr>
          <w:rFonts w:asciiTheme="minorHAnsi" w:hAnsiTheme="minorHAnsi" w:cs="Arial"/>
        </w:rPr>
        <w:t xml:space="preserve">no valor de </w:t>
      </w:r>
      <w:r w:rsidRPr="00E807A4">
        <w:rPr>
          <w:rFonts w:asciiTheme="minorHAnsi" w:hAnsiTheme="minorHAnsi" w:cstheme="minorHAnsi"/>
        </w:rPr>
        <w:t>R$ 6.456,80 (</w:t>
      </w:r>
      <w:r w:rsidR="00FC092D" w:rsidRPr="00E807A4">
        <w:rPr>
          <w:rFonts w:asciiTheme="minorHAnsi" w:hAnsiTheme="minorHAnsi" w:cstheme="minorHAnsi"/>
        </w:rPr>
        <w:t>seis mil quatrocentos e cinquenta e</w:t>
      </w:r>
      <w:r w:rsidRPr="00E807A4">
        <w:rPr>
          <w:rFonts w:asciiTheme="minorHAnsi" w:hAnsiTheme="minorHAnsi" w:cstheme="minorHAnsi"/>
        </w:rPr>
        <w:t xml:space="preserve"> seis reais e oitenta centavos).</w:t>
      </w:r>
    </w:p>
    <w:p w:rsidR="00FC092D" w:rsidRPr="00E807A4" w:rsidRDefault="00FC092D" w:rsidP="00FC092D">
      <w:pPr>
        <w:spacing w:after="0" w:line="360" w:lineRule="auto"/>
        <w:ind w:firstLine="360"/>
        <w:jc w:val="both"/>
        <w:rPr>
          <w:rFonts w:asciiTheme="minorHAnsi" w:hAnsiTheme="minorHAnsi" w:cstheme="minorHAnsi"/>
        </w:rPr>
      </w:pPr>
    </w:p>
    <w:p w:rsidR="001D3764" w:rsidRPr="00E807A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807A4">
        <w:rPr>
          <w:rFonts w:asciiTheme="minorHAnsi" w:hAnsiTheme="minorHAnsi" w:cstheme="minorHAnsi"/>
          <w:bCs/>
        </w:rPr>
        <w:t xml:space="preserve">Maceió, </w:t>
      </w:r>
      <w:r w:rsidR="00E0366F">
        <w:rPr>
          <w:rFonts w:asciiTheme="minorHAnsi" w:hAnsiTheme="minorHAnsi" w:cstheme="minorHAnsi"/>
          <w:bCs/>
        </w:rPr>
        <w:t>06 de outubro</w:t>
      </w:r>
      <w:r w:rsidRPr="00E807A4">
        <w:rPr>
          <w:rFonts w:asciiTheme="minorHAnsi" w:hAnsiTheme="minorHAnsi" w:cstheme="minorHAnsi"/>
          <w:bCs/>
        </w:rPr>
        <w:t xml:space="preserve"> de 201</w:t>
      </w:r>
      <w:r w:rsidR="00A70EC3" w:rsidRPr="00E807A4">
        <w:rPr>
          <w:rFonts w:asciiTheme="minorHAnsi" w:hAnsiTheme="minorHAnsi" w:cstheme="minorHAnsi"/>
          <w:bCs/>
        </w:rPr>
        <w:t>7</w:t>
      </w:r>
      <w:r w:rsidRPr="00E807A4">
        <w:rPr>
          <w:rFonts w:asciiTheme="minorHAnsi" w:hAnsiTheme="minorHAnsi" w:cstheme="minorHAnsi"/>
          <w:bCs/>
        </w:rPr>
        <w:t>.</w:t>
      </w:r>
    </w:p>
    <w:p w:rsidR="008653DE" w:rsidRPr="00E807A4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3269C" w:rsidRPr="00E807A4" w:rsidRDefault="001666C1" w:rsidP="00A3269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807A4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E807A4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807A4">
        <w:rPr>
          <w:rFonts w:asciiTheme="minorHAnsi" w:hAnsiTheme="minorHAnsi" w:cstheme="minorHAnsi"/>
          <w:b/>
        </w:rPr>
        <w:t>Assessor</w:t>
      </w:r>
      <w:r w:rsidR="00722F66" w:rsidRPr="00E807A4">
        <w:rPr>
          <w:rFonts w:asciiTheme="minorHAnsi" w:hAnsiTheme="minorHAnsi" w:cstheme="minorHAnsi"/>
          <w:b/>
        </w:rPr>
        <w:t>a</w:t>
      </w:r>
      <w:r w:rsidRPr="00E807A4">
        <w:rPr>
          <w:rFonts w:asciiTheme="minorHAnsi" w:hAnsiTheme="minorHAnsi" w:cstheme="minorHAnsi"/>
          <w:b/>
        </w:rPr>
        <w:t xml:space="preserve"> de Cont</w:t>
      </w:r>
      <w:r w:rsidR="00722F66" w:rsidRPr="00E807A4">
        <w:rPr>
          <w:rFonts w:asciiTheme="minorHAnsi" w:hAnsiTheme="minorHAnsi" w:cstheme="minorHAnsi"/>
          <w:b/>
        </w:rPr>
        <w:t xml:space="preserve">role Interno/ Matrícula nº </w:t>
      </w:r>
      <w:r w:rsidR="001666C1" w:rsidRPr="00E807A4">
        <w:rPr>
          <w:rFonts w:asciiTheme="minorHAnsi" w:hAnsiTheme="minorHAnsi" w:cstheme="minorHAnsi"/>
          <w:b/>
        </w:rPr>
        <w:t>101-5</w:t>
      </w:r>
    </w:p>
    <w:p w:rsidR="00DD7A2A" w:rsidRPr="00E807A4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E807A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E807A4">
        <w:rPr>
          <w:rFonts w:asciiTheme="minorHAnsi" w:hAnsiTheme="minorHAnsi" w:cstheme="minorHAnsi"/>
          <w:b/>
        </w:rPr>
        <w:t>De acordo:</w:t>
      </w:r>
    </w:p>
    <w:p w:rsidR="001D3764" w:rsidRPr="00E807A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807A4">
        <w:rPr>
          <w:rFonts w:asciiTheme="minorHAnsi" w:hAnsiTheme="minorHAnsi" w:cstheme="minorHAnsi"/>
        </w:rPr>
        <w:t xml:space="preserve">Adriana Andrade Araújo </w:t>
      </w:r>
    </w:p>
    <w:p w:rsidR="00BA113A" w:rsidRPr="00E807A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807A4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807A4" w:rsidSect="004410F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91A" w:rsidRDefault="0052291A" w:rsidP="003068B9">
      <w:pPr>
        <w:spacing w:after="0" w:line="240" w:lineRule="auto"/>
      </w:pPr>
      <w:r>
        <w:separator/>
      </w:r>
    </w:p>
  </w:endnote>
  <w:endnote w:type="continuationSeparator" w:id="1">
    <w:p w:rsidR="0052291A" w:rsidRDefault="0052291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91A" w:rsidRDefault="0052291A" w:rsidP="003068B9">
      <w:pPr>
        <w:spacing w:after="0" w:line="240" w:lineRule="auto"/>
      </w:pPr>
      <w:r>
        <w:separator/>
      </w:r>
    </w:p>
  </w:footnote>
  <w:footnote w:type="continuationSeparator" w:id="1">
    <w:p w:rsidR="0052291A" w:rsidRDefault="0052291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064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BE1C25"/>
    <w:multiLevelType w:val="hybridMultilevel"/>
    <w:tmpl w:val="7668E9D6"/>
    <w:lvl w:ilvl="0" w:tplc="6B680C2A">
      <w:start w:val="1"/>
      <w:numFmt w:val="lowerLetter"/>
      <w:lvlText w:val="%1)"/>
      <w:lvlJc w:val="left"/>
      <w:pPr>
        <w:ind w:left="3479" w:hanging="3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Theme="minorHAnsi" w:eastAsia="Calibri" w:hAnsiTheme="minorHAnsi" w:cstheme="minorHAns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4626465"/>
    <w:multiLevelType w:val="hybridMultilevel"/>
    <w:tmpl w:val="96D4E4D0"/>
    <w:lvl w:ilvl="0" w:tplc="887468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1E3533B"/>
    <w:multiLevelType w:val="hybridMultilevel"/>
    <w:tmpl w:val="29529B40"/>
    <w:lvl w:ilvl="0" w:tplc="985467C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2306C5A"/>
    <w:multiLevelType w:val="hybridMultilevel"/>
    <w:tmpl w:val="C62E7E5C"/>
    <w:lvl w:ilvl="0" w:tplc="29449BDC">
      <w:start w:val="1"/>
      <w:numFmt w:val="lowerLetter"/>
      <w:lvlText w:val="%1)"/>
      <w:lvlJc w:val="left"/>
      <w:pPr>
        <w:ind w:left="99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429876AF"/>
    <w:multiLevelType w:val="hybridMultilevel"/>
    <w:tmpl w:val="B39E4DD0"/>
    <w:lvl w:ilvl="0" w:tplc="04160017">
      <w:start w:val="1"/>
      <w:numFmt w:val="lowerLetter"/>
      <w:lvlText w:val="%1)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9C4C49"/>
    <w:multiLevelType w:val="hybridMultilevel"/>
    <w:tmpl w:val="B9AA4D7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7CC2BC9"/>
    <w:multiLevelType w:val="hybridMultilevel"/>
    <w:tmpl w:val="24F098F6"/>
    <w:lvl w:ilvl="0" w:tplc="10D0721C">
      <w:start w:val="1"/>
      <w:numFmt w:val="lowerLetter"/>
      <w:lvlText w:val="%1)"/>
      <w:lvlJc w:val="left"/>
      <w:pPr>
        <w:ind w:left="1683" w:hanging="9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226164"/>
    <w:multiLevelType w:val="hybridMultilevel"/>
    <w:tmpl w:val="ED742B8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7AA519E"/>
    <w:multiLevelType w:val="hybridMultilevel"/>
    <w:tmpl w:val="28E6737E"/>
    <w:lvl w:ilvl="0" w:tplc="0C1001B0">
      <w:start w:val="1"/>
      <w:numFmt w:val="lowerLetter"/>
      <w:lvlText w:val="%1)"/>
      <w:lvlJc w:val="left"/>
      <w:pPr>
        <w:ind w:left="720" w:hanging="360"/>
      </w:pPr>
      <w:rPr>
        <w:rFonts w:asciiTheme="minorHAnsi" w:eastAsia="Calibri" w:hAnsiTheme="minorHAnsi" w:cstheme="minorHAnsi" w:hint="default"/>
        <w:b/>
        <w:sz w:val="22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5"/>
  </w:num>
  <w:num w:numId="3">
    <w:abstractNumId w:val="23"/>
  </w:num>
  <w:num w:numId="4">
    <w:abstractNumId w:val="21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4"/>
  </w:num>
  <w:num w:numId="11">
    <w:abstractNumId w:val="27"/>
  </w:num>
  <w:num w:numId="12">
    <w:abstractNumId w:val="25"/>
  </w:num>
  <w:num w:numId="13">
    <w:abstractNumId w:val="13"/>
  </w:num>
  <w:num w:numId="14">
    <w:abstractNumId w:val="8"/>
  </w:num>
  <w:num w:numId="15">
    <w:abstractNumId w:val="28"/>
  </w:num>
  <w:num w:numId="16">
    <w:abstractNumId w:val="3"/>
  </w:num>
  <w:num w:numId="17">
    <w:abstractNumId w:val="6"/>
  </w:num>
  <w:num w:numId="18">
    <w:abstractNumId w:val="0"/>
  </w:num>
  <w:num w:numId="19">
    <w:abstractNumId w:val="9"/>
  </w:num>
  <w:num w:numId="20">
    <w:abstractNumId w:val="1"/>
  </w:num>
  <w:num w:numId="21">
    <w:abstractNumId w:val="20"/>
  </w:num>
  <w:num w:numId="22">
    <w:abstractNumId w:val="19"/>
  </w:num>
  <w:num w:numId="23">
    <w:abstractNumId w:val="18"/>
  </w:num>
  <w:num w:numId="24">
    <w:abstractNumId w:val="17"/>
  </w:num>
  <w:num w:numId="25">
    <w:abstractNumId w:val="16"/>
  </w:num>
  <w:num w:numId="26">
    <w:abstractNumId w:val="4"/>
  </w:num>
  <w:num w:numId="27">
    <w:abstractNumId w:val="24"/>
  </w:num>
  <w:num w:numId="28">
    <w:abstractNumId w:val="2"/>
  </w:num>
  <w:num w:numId="29">
    <w:abstractNumId w:val="12"/>
  </w:num>
  <w:num w:numId="30">
    <w:abstractNumId w:val="11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1E6"/>
    <w:rsid w:val="00004D84"/>
    <w:rsid w:val="00004DD7"/>
    <w:rsid w:val="000066F0"/>
    <w:rsid w:val="0001185A"/>
    <w:rsid w:val="00012F3A"/>
    <w:rsid w:val="000148A2"/>
    <w:rsid w:val="00016154"/>
    <w:rsid w:val="00022BBD"/>
    <w:rsid w:val="0002351E"/>
    <w:rsid w:val="00024DE5"/>
    <w:rsid w:val="00024FA7"/>
    <w:rsid w:val="00026C82"/>
    <w:rsid w:val="00036DBB"/>
    <w:rsid w:val="000411DC"/>
    <w:rsid w:val="00056406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15C7"/>
    <w:rsid w:val="00095A57"/>
    <w:rsid w:val="00097C9A"/>
    <w:rsid w:val="000A08FA"/>
    <w:rsid w:val="000B35B4"/>
    <w:rsid w:val="000B5063"/>
    <w:rsid w:val="000C2334"/>
    <w:rsid w:val="000C3D68"/>
    <w:rsid w:val="000C4411"/>
    <w:rsid w:val="000D1BEF"/>
    <w:rsid w:val="000D7534"/>
    <w:rsid w:val="000E1E2C"/>
    <w:rsid w:val="000E4D70"/>
    <w:rsid w:val="000E6E84"/>
    <w:rsid w:val="000E7D27"/>
    <w:rsid w:val="000E7F59"/>
    <w:rsid w:val="000F67AB"/>
    <w:rsid w:val="000F744A"/>
    <w:rsid w:val="001001A6"/>
    <w:rsid w:val="00100DE2"/>
    <w:rsid w:val="00106350"/>
    <w:rsid w:val="001126DB"/>
    <w:rsid w:val="00115D34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666C1"/>
    <w:rsid w:val="00171D25"/>
    <w:rsid w:val="00171D7D"/>
    <w:rsid w:val="00171F22"/>
    <w:rsid w:val="0017659C"/>
    <w:rsid w:val="001817CE"/>
    <w:rsid w:val="0018283D"/>
    <w:rsid w:val="001860A7"/>
    <w:rsid w:val="00186DF5"/>
    <w:rsid w:val="00187DA9"/>
    <w:rsid w:val="001920FC"/>
    <w:rsid w:val="001952C8"/>
    <w:rsid w:val="001A1614"/>
    <w:rsid w:val="001B1560"/>
    <w:rsid w:val="001B29E2"/>
    <w:rsid w:val="001B2AB3"/>
    <w:rsid w:val="001C3ADE"/>
    <w:rsid w:val="001D3764"/>
    <w:rsid w:val="001E0BFF"/>
    <w:rsid w:val="001E1624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27850"/>
    <w:rsid w:val="00232BA7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C81"/>
    <w:rsid w:val="00283F19"/>
    <w:rsid w:val="002868B5"/>
    <w:rsid w:val="00287AEA"/>
    <w:rsid w:val="00290ACD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6D45"/>
    <w:rsid w:val="00307A74"/>
    <w:rsid w:val="00313328"/>
    <w:rsid w:val="00314BAC"/>
    <w:rsid w:val="00317C72"/>
    <w:rsid w:val="00322A86"/>
    <w:rsid w:val="00324491"/>
    <w:rsid w:val="003363C5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74286"/>
    <w:rsid w:val="0037593B"/>
    <w:rsid w:val="0038290C"/>
    <w:rsid w:val="00384E32"/>
    <w:rsid w:val="0038737C"/>
    <w:rsid w:val="00395634"/>
    <w:rsid w:val="00395C35"/>
    <w:rsid w:val="00397062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0762"/>
    <w:rsid w:val="003E158F"/>
    <w:rsid w:val="003E4619"/>
    <w:rsid w:val="003E6F69"/>
    <w:rsid w:val="003F1999"/>
    <w:rsid w:val="003F2978"/>
    <w:rsid w:val="003F51A3"/>
    <w:rsid w:val="003F55EC"/>
    <w:rsid w:val="003F7A4C"/>
    <w:rsid w:val="004005E4"/>
    <w:rsid w:val="00403987"/>
    <w:rsid w:val="00411143"/>
    <w:rsid w:val="00414008"/>
    <w:rsid w:val="00417191"/>
    <w:rsid w:val="004179A5"/>
    <w:rsid w:val="00423FF5"/>
    <w:rsid w:val="00426700"/>
    <w:rsid w:val="00426952"/>
    <w:rsid w:val="00431CB5"/>
    <w:rsid w:val="00433CD3"/>
    <w:rsid w:val="00435AED"/>
    <w:rsid w:val="004410F8"/>
    <w:rsid w:val="00441E6D"/>
    <w:rsid w:val="00443699"/>
    <w:rsid w:val="00450B9D"/>
    <w:rsid w:val="0045256F"/>
    <w:rsid w:val="00453B94"/>
    <w:rsid w:val="00460DA9"/>
    <w:rsid w:val="00462AEE"/>
    <w:rsid w:val="00473402"/>
    <w:rsid w:val="00473C71"/>
    <w:rsid w:val="00475450"/>
    <w:rsid w:val="00475A79"/>
    <w:rsid w:val="00475CD6"/>
    <w:rsid w:val="004837EB"/>
    <w:rsid w:val="00485FDE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3736"/>
    <w:rsid w:val="004D69E5"/>
    <w:rsid w:val="004E3462"/>
    <w:rsid w:val="004E34F3"/>
    <w:rsid w:val="004E707A"/>
    <w:rsid w:val="004E71AB"/>
    <w:rsid w:val="004E755E"/>
    <w:rsid w:val="004E7F4E"/>
    <w:rsid w:val="004E7F97"/>
    <w:rsid w:val="004F0462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291A"/>
    <w:rsid w:val="00527DDD"/>
    <w:rsid w:val="00531F1F"/>
    <w:rsid w:val="00533A91"/>
    <w:rsid w:val="00535E68"/>
    <w:rsid w:val="005377D4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4F2B"/>
    <w:rsid w:val="005A53FC"/>
    <w:rsid w:val="005A6216"/>
    <w:rsid w:val="005B1752"/>
    <w:rsid w:val="005B3EF9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068"/>
    <w:rsid w:val="005E1C26"/>
    <w:rsid w:val="005E3230"/>
    <w:rsid w:val="005E3B3D"/>
    <w:rsid w:val="005E3B9D"/>
    <w:rsid w:val="005E5731"/>
    <w:rsid w:val="005E665E"/>
    <w:rsid w:val="005E6A41"/>
    <w:rsid w:val="005F3037"/>
    <w:rsid w:val="005F6841"/>
    <w:rsid w:val="006011A4"/>
    <w:rsid w:val="006014D7"/>
    <w:rsid w:val="006043D4"/>
    <w:rsid w:val="00605896"/>
    <w:rsid w:val="00611F52"/>
    <w:rsid w:val="00616A22"/>
    <w:rsid w:val="006178B4"/>
    <w:rsid w:val="00622AF2"/>
    <w:rsid w:val="00623660"/>
    <w:rsid w:val="006245E4"/>
    <w:rsid w:val="006256E4"/>
    <w:rsid w:val="00627715"/>
    <w:rsid w:val="00627A32"/>
    <w:rsid w:val="0063098C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43E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0675"/>
    <w:rsid w:val="006A1957"/>
    <w:rsid w:val="006A2160"/>
    <w:rsid w:val="006A4DFE"/>
    <w:rsid w:val="006A7577"/>
    <w:rsid w:val="006A787A"/>
    <w:rsid w:val="006B0F9C"/>
    <w:rsid w:val="006B0FDC"/>
    <w:rsid w:val="006B2CF7"/>
    <w:rsid w:val="006B4D4B"/>
    <w:rsid w:val="006B67DF"/>
    <w:rsid w:val="006C193B"/>
    <w:rsid w:val="006C43D3"/>
    <w:rsid w:val="006C5669"/>
    <w:rsid w:val="006C62A5"/>
    <w:rsid w:val="006D2AB4"/>
    <w:rsid w:val="006D4F08"/>
    <w:rsid w:val="006D6725"/>
    <w:rsid w:val="006D7CA7"/>
    <w:rsid w:val="006E009B"/>
    <w:rsid w:val="006F0D68"/>
    <w:rsid w:val="00700176"/>
    <w:rsid w:val="007021DB"/>
    <w:rsid w:val="00711F91"/>
    <w:rsid w:val="0071386E"/>
    <w:rsid w:val="00714EB5"/>
    <w:rsid w:val="00715B1E"/>
    <w:rsid w:val="007225CB"/>
    <w:rsid w:val="00722F66"/>
    <w:rsid w:val="0072495F"/>
    <w:rsid w:val="00733DFE"/>
    <w:rsid w:val="00735E5D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1C3"/>
    <w:rsid w:val="00783480"/>
    <w:rsid w:val="0078686D"/>
    <w:rsid w:val="00786C16"/>
    <w:rsid w:val="007A2BEA"/>
    <w:rsid w:val="007A6C3C"/>
    <w:rsid w:val="007B0DD6"/>
    <w:rsid w:val="007B17B7"/>
    <w:rsid w:val="007B1996"/>
    <w:rsid w:val="007B1AB2"/>
    <w:rsid w:val="007B55B1"/>
    <w:rsid w:val="007B59F2"/>
    <w:rsid w:val="007C6F3F"/>
    <w:rsid w:val="007D17F9"/>
    <w:rsid w:val="007D3308"/>
    <w:rsid w:val="007D623A"/>
    <w:rsid w:val="007E6BF2"/>
    <w:rsid w:val="007F2460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314C7"/>
    <w:rsid w:val="00842351"/>
    <w:rsid w:val="008537C3"/>
    <w:rsid w:val="00855306"/>
    <w:rsid w:val="00857B87"/>
    <w:rsid w:val="00860E1F"/>
    <w:rsid w:val="008653DE"/>
    <w:rsid w:val="00874A81"/>
    <w:rsid w:val="00874DCA"/>
    <w:rsid w:val="00883E01"/>
    <w:rsid w:val="0088451F"/>
    <w:rsid w:val="00890B8F"/>
    <w:rsid w:val="00890D4E"/>
    <w:rsid w:val="0089222C"/>
    <w:rsid w:val="00892E06"/>
    <w:rsid w:val="00895F0D"/>
    <w:rsid w:val="008A7908"/>
    <w:rsid w:val="008B65AC"/>
    <w:rsid w:val="008B70B2"/>
    <w:rsid w:val="008C2FA4"/>
    <w:rsid w:val="008C3A77"/>
    <w:rsid w:val="008C3ECB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1F4F"/>
    <w:rsid w:val="008E26AB"/>
    <w:rsid w:val="008E4CC7"/>
    <w:rsid w:val="008E65B4"/>
    <w:rsid w:val="008E7398"/>
    <w:rsid w:val="008F092E"/>
    <w:rsid w:val="008F2650"/>
    <w:rsid w:val="008F2EEA"/>
    <w:rsid w:val="008F385D"/>
    <w:rsid w:val="00900754"/>
    <w:rsid w:val="0090138E"/>
    <w:rsid w:val="009018DC"/>
    <w:rsid w:val="00903229"/>
    <w:rsid w:val="00905F89"/>
    <w:rsid w:val="00914762"/>
    <w:rsid w:val="00914C50"/>
    <w:rsid w:val="00917F28"/>
    <w:rsid w:val="009268CE"/>
    <w:rsid w:val="00927643"/>
    <w:rsid w:val="0092775F"/>
    <w:rsid w:val="00934338"/>
    <w:rsid w:val="00943AC7"/>
    <w:rsid w:val="009562C0"/>
    <w:rsid w:val="00960CB5"/>
    <w:rsid w:val="00961DB8"/>
    <w:rsid w:val="009629C8"/>
    <w:rsid w:val="009646AF"/>
    <w:rsid w:val="009677C2"/>
    <w:rsid w:val="00977655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1DA1"/>
    <w:rsid w:val="00A03EBC"/>
    <w:rsid w:val="00A03F8C"/>
    <w:rsid w:val="00A04210"/>
    <w:rsid w:val="00A04563"/>
    <w:rsid w:val="00A0484F"/>
    <w:rsid w:val="00A04E25"/>
    <w:rsid w:val="00A05BF1"/>
    <w:rsid w:val="00A06472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108A"/>
    <w:rsid w:val="00A736E5"/>
    <w:rsid w:val="00A80B70"/>
    <w:rsid w:val="00A80E1A"/>
    <w:rsid w:val="00A83BCC"/>
    <w:rsid w:val="00A84191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5654E"/>
    <w:rsid w:val="00B73E4F"/>
    <w:rsid w:val="00B76170"/>
    <w:rsid w:val="00B76E49"/>
    <w:rsid w:val="00B7797B"/>
    <w:rsid w:val="00B77A4C"/>
    <w:rsid w:val="00B858D5"/>
    <w:rsid w:val="00B92A00"/>
    <w:rsid w:val="00B93E4A"/>
    <w:rsid w:val="00B9730C"/>
    <w:rsid w:val="00BA113A"/>
    <w:rsid w:val="00BA24FE"/>
    <w:rsid w:val="00BA2BAD"/>
    <w:rsid w:val="00BA701E"/>
    <w:rsid w:val="00BA722C"/>
    <w:rsid w:val="00BB0C54"/>
    <w:rsid w:val="00BB3748"/>
    <w:rsid w:val="00BB6F2B"/>
    <w:rsid w:val="00BC5DF0"/>
    <w:rsid w:val="00BC6D23"/>
    <w:rsid w:val="00BC7D60"/>
    <w:rsid w:val="00BD270F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B28"/>
    <w:rsid w:val="00C13DD3"/>
    <w:rsid w:val="00C1510D"/>
    <w:rsid w:val="00C17ECF"/>
    <w:rsid w:val="00C17F49"/>
    <w:rsid w:val="00C212C5"/>
    <w:rsid w:val="00C21317"/>
    <w:rsid w:val="00C23D1F"/>
    <w:rsid w:val="00C23E71"/>
    <w:rsid w:val="00C4561D"/>
    <w:rsid w:val="00C47C24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AF7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FFC"/>
    <w:rsid w:val="00D30760"/>
    <w:rsid w:val="00D4337B"/>
    <w:rsid w:val="00D43781"/>
    <w:rsid w:val="00D46C3C"/>
    <w:rsid w:val="00D50492"/>
    <w:rsid w:val="00D56BCA"/>
    <w:rsid w:val="00D576AB"/>
    <w:rsid w:val="00D579C4"/>
    <w:rsid w:val="00D605AF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7344"/>
    <w:rsid w:val="00D77369"/>
    <w:rsid w:val="00D80D1D"/>
    <w:rsid w:val="00D80DD3"/>
    <w:rsid w:val="00D83841"/>
    <w:rsid w:val="00D84451"/>
    <w:rsid w:val="00D8603C"/>
    <w:rsid w:val="00D87FD4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50D8"/>
    <w:rsid w:val="00E0147B"/>
    <w:rsid w:val="00E0366F"/>
    <w:rsid w:val="00E03B8E"/>
    <w:rsid w:val="00E04DE2"/>
    <w:rsid w:val="00E157ED"/>
    <w:rsid w:val="00E159E7"/>
    <w:rsid w:val="00E15B06"/>
    <w:rsid w:val="00E243E4"/>
    <w:rsid w:val="00E27875"/>
    <w:rsid w:val="00E31FC3"/>
    <w:rsid w:val="00E34120"/>
    <w:rsid w:val="00E362E2"/>
    <w:rsid w:val="00E36573"/>
    <w:rsid w:val="00E36877"/>
    <w:rsid w:val="00E37999"/>
    <w:rsid w:val="00E42BC4"/>
    <w:rsid w:val="00E45274"/>
    <w:rsid w:val="00E46B3F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526F"/>
    <w:rsid w:val="00E807A4"/>
    <w:rsid w:val="00E81341"/>
    <w:rsid w:val="00E81FCD"/>
    <w:rsid w:val="00E875D5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EBD"/>
    <w:rsid w:val="00EC1FB4"/>
    <w:rsid w:val="00EC4D17"/>
    <w:rsid w:val="00EC4E25"/>
    <w:rsid w:val="00ED1CEF"/>
    <w:rsid w:val="00ED1E34"/>
    <w:rsid w:val="00EE2A70"/>
    <w:rsid w:val="00EE37F7"/>
    <w:rsid w:val="00EE4726"/>
    <w:rsid w:val="00EE5838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5643"/>
    <w:rsid w:val="00F37CB6"/>
    <w:rsid w:val="00F4104B"/>
    <w:rsid w:val="00F410E0"/>
    <w:rsid w:val="00F43D0B"/>
    <w:rsid w:val="00F44AFC"/>
    <w:rsid w:val="00F46796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29CB"/>
    <w:rsid w:val="00F93B5A"/>
    <w:rsid w:val="00F9457F"/>
    <w:rsid w:val="00F95854"/>
    <w:rsid w:val="00FA0A94"/>
    <w:rsid w:val="00FA1DB9"/>
    <w:rsid w:val="00FA45FA"/>
    <w:rsid w:val="00FA4CF3"/>
    <w:rsid w:val="00FA7FB3"/>
    <w:rsid w:val="00FB132B"/>
    <w:rsid w:val="00FB2725"/>
    <w:rsid w:val="00FB5D69"/>
    <w:rsid w:val="00FC092D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59107-2712-4A90-9071-7B87AF2B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25</cp:revision>
  <cp:lastPrinted>2017-04-06T04:39:00Z</cp:lastPrinted>
  <dcterms:created xsi:type="dcterms:W3CDTF">2017-07-18T19:36:00Z</dcterms:created>
  <dcterms:modified xsi:type="dcterms:W3CDTF">2017-10-06T17:09:00Z</dcterms:modified>
</cp:coreProperties>
</file>