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69" w:rsidRPr="00532434" w:rsidRDefault="00B07C69" w:rsidP="00B07C69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B07C69" w:rsidRPr="00532434" w:rsidRDefault="00B07C69" w:rsidP="00B07C69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DE44D5">
        <w:rPr>
          <w:rFonts w:ascii="Arial" w:hAnsi="Arial" w:cs="Arial"/>
          <w:sz w:val="21"/>
          <w:szCs w:val="21"/>
        </w:rPr>
        <w:t>5947</w:t>
      </w:r>
      <w:r>
        <w:rPr>
          <w:rFonts w:ascii="Arial" w:hAnsi="Arial" w:cs="Arial"/>
          <w:sz w:val="21"/>
          <w:szCs w:val="21"/>
        </w:rPr>
        <w:t>/2015</w:t>
      </w:r>
    </w:p>
    <w:p w:rsidR="00B07C69" w:rsidRPr="00532434" w:rsidRDefault="00B07C69" w:rsidP="00B07C69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="00DE44D5">
        <w:rPr>
          <w:rFonts w:ascii="Arial" w:hAnsi="Arial" w:cs="Arial"/>
          <w:sz w:val="21"/>
          <w:szCs w:val="21"/>
        </w:rPr>
        <w:t>: DAINE DA COSTA BARBOSA</w:t>
      </w:r>
    </w:p>
    <w:p w:rsidR="00B07C69" w:rsidRPr="00532434" w:rsidRDefault="00B07C69" w:rsidP="00B07C6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 Progressão Por Nova Habilitação</w:t>
      </w:r>
    </w:p>
    <w:p w:rsidR="00B07C69" w:rsidRPr="00532434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B07C69" w:rsidRPr="00D7501D" w:rsidRDefault="00B07C69" w:rsidP="00B07C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Progressão Por Nova Habilitação, interposta por </w:t>
      </w:r>
      <w:r w:rsidR="00DE44D5" w:rsidRPr="00DE44D5">
        <w:rPr>
          <w:rFonts w:ascii="Arial" w:hAnsi="Arial" w:cs="Arial"/>
          <w:b/>
          <w:sz w:val="21"/>
          <w:szCs w:val="21"/>
        </w:rPr>
        <w:t>DAINE DA COSTA BARBOSA</w:t>
      </w:r>
      <w:r w:rsidRPr="00CC6DD3">
        <w:rPr>
          <w:rFonts w:ascii="Arial" w:hAnsi="Arial" w:cs="Arial"/>
          <w:sz w:val="21"/>
          <w:szCs w:val="21"/>
        </w:rPr>
        <w:t>,</w:t>
      </w:r>
      <w:proofErr w:type="gramStart"/>
      <w:r w:rsidRPr="00260F91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em conformidade </w:t>
      </w:r>
      <w:r w:rsidRPr="00D7501D">
        <w:rPr>
          <w:rFonts w:ascii="Arial" w:hAnsi="Arial" w:cs="Arial"/>
        </w:rPr>
        <w:t>com a Lei 6.</w:t>
      </w:r>
      <w:r w:rsidR="00DE44D5">
        <w:rPr>
          <w:rFonts w:ascii="Arial" w:hAnsi="Arial" w:cs="Arial"/>
        </w:rPr>
        <w:t>196</w:t>
      </w:r>
      <w:r w:rsidRPr="00D7501D">
        <w:rPr>
          <w:rFonts w:ascii="Arial" w:hAnsi="Arial" w:cs="Arial"/>
        </w:rPr>
        <w:t>/200</w:t>
      </w:r>
      <w:r w:rsidR="00DE44D5">
        <w:rPr>
          <w:rFonts w:ascii="Arial" w:hAnsi="Arial" w:cs="Arial"/>
        </w:rPr>
        <w:t>6</w:t>
      </w:r>
      <w:r w:rsidRPr="00D7501D">
        <w:rPr>
          <w:rFonts w:ascii="Arial" w:hAnsi="Arial" w:cs="Arial"/>
        </w:rPr>
        <w:t xml:space="preserve"> e alterações posteriores (fls.02).</w:t>
      </w:r>
    </w:p>
    <w:p w:rsidR="00B07C69" w:rsidRPr="00B16349" w:rsidRDefault="00B07C69" w:rsidP="00B07C6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1"/>
          <w:szCs w:val="21"/>
        </w:rPr>
        <w:t xml:space="preserve">              </w:t>
      </w:r>
      <w:r w:rsidRPr="00B16349">
        <w:rPr>
          <w:rFonts w:ascii="Arial" w:hAnsi="Arial" w:cs="Arial"/>
          <w:sz w:val="21"/>
          <w:szCs w:val="21"/>
        </w:rPr>
        <w:t>nº 47.891/2016.</w:t>
      </w:r>
    </w:p>
    <w:p w:rsidR="00B07C69" w:rsidRPr="00B1634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B07C69" w:rsidRPr="00B1634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B07C69" w:rsidRPr="00B16349" w:rsidRDefault="00B07C69" w:rsidP="00B07C69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DE44D5">
        <w:rPr>
          <w:rFonts w:ascii="Arial" w:hAnsi="Arial" w:cs="Arial"/>
          <w:sz w:val="21"/>
          <w:szCs w:val="21"/>
        </w:rPr>
        <w:t>33/34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DE44D5">
        <w:rPr>
          <w:rFonts w:ascii="Arial" w:hAnsi="Arial" w:cs="Arial"/>
          <w:sz w:val="21"/>
          <w:szCs w:val="21"/>
        </w:rPr>
        <w:t>23</w:t>
      </w:r>
      <w:r w:rsidRPr="00B16349">
        <w:rPr>
          <w:rFonts w:ascii="Arial" w:hAnsi="Arial" w:cs="Arial"/>
          <w:sz w:val="21"/>
          <w:szCs w:val="21"/>
        </w:rPr>
        <w:t>).</w:t>
      </w:r>
    </w:p>
    <w:p w:rsidR="00B07C69" w:rsidRPr="00532434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B07C69" w:rsidRPr="00B1634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>
        <w:rPr>
          <w:rFonts w:ascii="Arial" w:hAnsi="Arial" w:cs="Arial"/>
          <w:sz w:val="21"/>
          <w:szCs w:val="21"/>
        </w:rPr>
        <w:t xml:space="preserve"> </w:t>
      </w:r>
      <w:r w:rsidR="00DE44D5">
        <w:rPr>
          <w:rFonts w:ascii="Arial" w:hAnsi="Arial" w:cs="Arial"/>
          <w:sz w:val="21"/>
          <w:szCs w:val="21"/>
        </w:rPr>
        <w:t>17/06/2015</w:t>
      </w:r>
      <w:r>
        <w:rPr>
          <w:rFonts w:ascii="Arial" w:hAnsi="Arial" w:cs="Arial"/>
          <w:sz w:val="21"/>
          <w:szCs w:val="21"/>
        </w:rPr>
        <w:t xml:space="preserve"> a </w:t>
      </w:r>
      <w:r w:rsidR="00DE44D5">
        <w:rPr>
          <w:rFonts w:ascii="Arial" w:hAnsi="Arial" w:cs="Arial"/>
          <w:sz w:val="21"/>
          <w:szCs w:val="21"/>
        </w:rPr>
        <w:t>31/12/2016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="00DE44D5">
        <w:rPr>
          <w:rFonts w:ascii="Arial" w:hAnsi="Arial" w:cs="Arial"/>
        </w:rPr>
        <w:t xml:space="preserve"> e 1/3 de férias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DE44D5">
        <w:rPr>
          <w:rFonts w:ascii="Arial" w:hAnsi="Arial" w:cs="Arial"/>
          <w:sz w:val="21"/>
          <w:szCs w:val="21"/>
        </w:rPr>
        <w:t>33/34</w:t>
      </w:r>
      <w:r w:rsidRPr="00B16349">
        <w:rPr>
          <w:rFonts w:ascii="Arial" w:hAnsi="Arial" w:cs="Arial"/>
          <w:sz w:val="21"/>
          <w:szCs w:val="21"/>
        </w:rPr>
        <w:t>).</w:t>
      </w:r>
    </w:p>
    <w:p w:rsidR="00B07C69" w:rsidRPr="00B1634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B07C69" w:rsidRPr="00B1634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DE44D5">
        <w:rPr>
          <w:rFonts w:ascii="Arial" w:hAnsi="Arial" w:cs="Arial"/>
          <w:b/>
          <w:sz w:val="21"/>
          <w:szCs w:val="21"/>
        </w:rPr>
        <w:t>1.132,05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DE44D5">
        <w:rPr>
          <w:rFonts w:ascii="Arial" w:hAnsi="Arial" w:cs="Arial"/>
          <w:sz w:val="21"/>
          <w:szCs w:val="21"/>
        </w:rPr>
        <w:t>hum</w:t>
      </w:r>
      <w:r>
        <w:rPr>
          <w:rFonts w:ascii="Arial" w:hAnsi="Arial" w:cs="Arial"/>
          <w:sz w:val="21"/>
          <w:szCs w:val="21"/>
        </w:rPr>
        <w:t xml:space="preserve"> mil, </w:t>
      </w:r>
      <w:r w:rsidR="00DE44D5">
        <w:rPr>
          <w:rFonts w:ascii="Arial" w:hAnsi="Arial" w:cs="Arial"/>
          <w:sz w:val="21"/>
          <w:szCs w:val="21"/>
        </w:rPr>
        <w:t>cento e trinta e dois</w:t>
      </w:r>
      <w:r>
        <w:rPr>
          <w:rFonts w:ascii="Arial" w:hAnsi="Arial" w:cs="Arial"/>
          <w:sz w:val="21"/>
          <w:szCs w:val="21"/>
        </w:rPr>
        <w:t xml:space="preserve"> reais e </w:t>
      </w:r>
      <w:r w:rsidR="00DE44D5">
        <w:rPr>
          <w:rFonts w:ascii="Arial" w:hAnsi="Arial" w:cs="Arial"/>
          <w:sz w:val="21"/>
          <w:szCs w:val="21"/>
        </w:rPr>
        <w:t>cinco</w:t>
      </w:r>
      <w:proofErr w:type="gramStart"/>
      <w:r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 </w:t>
      </w:r>
      <w:proofErr w:type="gramEnd"/>
      <w:r w:rsidRPr="00B16349">
        <w:rPr>
          <w:rFonts w:ascii="Arial" w:hAnsi="Arial" w:cs="Arial"/>
          <w:sz w:val="21"/>
          <w:szCs w:val="21"/>
        </w:rPr>
        <w:t>centavos).</w:t>
      </w:r>
    </w:p>
    <w:p w:rsidR="00B07C69" w:rsidRPr="00193D3F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B07C6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2016 (fls.</w:t>
      </w:r>
      <w:r w:rsidR="00DE44D5">
        <w:rPr>
          <w:rFonts w:ascii="Arial" w:hAnsi="Arial" w:cs="Arial"/>
          <w:sz w:val="21"/>
          <w:szCs w:val="21"/>
        </w:rPr>
        <w:t>29</w:t>
      </w:r>
      <w:r w:rsidRPr="00193D3F">
        <w:rPr>
          <w:rFonts w:ascii="Arial" w:hAnsi="Arial" w:cs="Arial"/>
          <w:sz w:val="21"/>
          <w:szCs w:val="21"/>
        </w:rPr>
        <w:t>).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B07C6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B07C69" w:rsidRPr="00B16349" w:rsidRDefault="00B07C69" w:rsidP="00B07C69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lastRenderedPageBreak/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B07C69" w:rsidRPr="00B16349" w:rsidRDefault="00B07C69" w:rsidP="00B07C69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DE44D5">
        <w:rPr>
          <w:rFonts w:ascii="Arial" w:hAnsi="Arial" w:cs="Arial"/>
          <w:b/>
          <w:sz w:val="21"/>
          <w:szCs w:val="21"/>
        </w:rPr>
        <w:t>1.132,05</w:t>
      </w:r>
      <w:r w:rsidR="00DE44D5" w:rsidRPr="00B16349">
        <w:rPr>
          <w:rFonts w:ascii="Arial" w:hAnsi="Arial" w:cs="Arial"/>
          <w:b/>
          <w:sz w:val="21"/>
          <w:szCs w:val="21"/>
        </w:rPr>
        <w:t xml:space="preserve"> </w:t>
      </w:r>
      <w:r w:rsidR="00DE44D5" w:rsidRPr="00B16349">
        <w:rPr>
          <w:rFonts w:ascii="Arial" w:hAnsi="Arial" w:cs="Arial"/>
          <w:sz w:val="21"/>
          <w:szCs w:val="21"/>
        </w:rPr>
        <w:t>(</w:t>
      </w:r>
      <w:r w:rsidR="00DE44D5">
        <w:rPr>
          <w:rFonts w:ascii="Arial" w:hAnsi="Arial" w:cs="Arial"/>
          <w:sz w:val="21"/>
          <w:szCs w:val="21"/>
        </w:rPr>
        <w:t>hum mil, cento e trinta e dois reais e cinco</w:t>
      </w:r>
      <w:proofErr w:type="gramStart"/>
      <w:r w:rsidR="00DE44D5">
        <w:rPr>
          <w:rFonts w:ascii="Arial" w:hAnsi="Arial" w:cs="Arial"/>
          <w:sz w:val="21"/>
          <w:szCs w:val="21"/>
        </w:rPr>
        <w:t xml:space="preserve"> </w:t>
      </w:r>
      <w:r w:rsidR="00DE44D5" w:rsidRPr="00B16349">
        <w:rPr>
          <w:rFonts w:ascii="Arial" w:hAnsi="Arial" w:cs="Arial"/>
          <w:sz w:val="21"/>
          <w:szCs w:val="21"/>
        </w:rPr>
        <w:t xml:space="preserve"> </w:t>
      </w:r>
      <w:proofErr w:type="gramEnd"/>
      <w:r w:rsidR="00DE44D5" w:rsidRPr="00B16349">
        <w:rPr>
          <w:rFonts w:ascii="Arial" w:hAnsi="Arial" w:cs="Arial"/>
          <w:sz w:val="21"/>
          <w:szCs w:val="21"/>
        </w:rPr>
        <w:t>centavos)</w:t>
      </w:r>
      <w:r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</w:t>
      </w:r>
      <w:r w:rsidR="00DE44D5" w:rsidRPr="00DE44D5">
        <w:rPr>
          <w:rFonts w:ascii="Arial" w:hAnsi="Arial" w:cs="Arial"/>
          <w:b/>
          <w:sz w:val="21"/>
          <w:szCs w:val="21"/>
        </w:rPr>
        <w:t>DAINE DA COSTA BARBOS</w:t>
      </w:r>
      <w:r w:rsidR="00DE44D5">
        <w:rPr>
          <w:rFonts w:ascii="Arial" w:hAnsi="Arial" w:cs="Arial"/>
          <w:b/>
          <w:sz w:val="21"/>
          <w:szCs w:val="21"/>
        </w:rPr>
        <w:t>,</w:t>
      </w:r>
      <w:r w:rsidRPr="00B16349">
        <w:rPr>
          <w:rFonts w:ascii="Arial" w:hAnsi="Arial" w:cs="Arial"/>
          <w:sz w:val="21"/>
          <w:szCs w:val="21"/>
        </w:rPr>
        <w:t xml:space="preserve"> referente à Progressão Por Nova Habilitação do período de </w:t>
      </w:r>
      <w:r w:rsidR="00C5538B">
        <w:rPr>
          <w:rFonts w:ascii="Arial" w:hAnsi="Arial" w:cs="Arial"/>
          <w:sz w:val="21"/>
          <w:szCs w:val="21"/>
        </w:rPr>
        <w:t>17/06/2015 a 31/12/2016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="00C5538B">
        <w:rPr>
          <w:rFonts w:ascii="Arial" w:hAnsi="Arial" w:cs="Arial"/>
        </w:rPr>
        <w:t xml:space="preserve"> e 1/3 de férias</w:t>
      </w:r>
      <w:r>
        <w:rPr>
          <w:rFonts w:ascii="Arial" w:hAnsi="Arial" w:cs="Arial"/>
        </w:rPr>
        <w:t>.</w:t>
      </w:r>
    </w:p>
    <w:p w:rsidR="00B07C69" w:rsidRPr="000E0704" w:rsidRDefault="00B07C69" w:rsidP="00B07C69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B07C69" w:rsidRPr="00B16349" w:rsidRDefault="00B07C69" w:rsidP="00B07C69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B07C69" w:rsidRPr="00532434" w:rsidRDefault="00B07C69" w:rsidP="00B07C6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B07C69" w:rsidRPr="00532434" w:rsidRDefault="00B07C69" w:rsidP="00B07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B07C69" w:rsidRPr="00B16349" w:rsidRDefault="00B07C69" w:rsidP="00B07C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 w:rsidR="00C5538B">
        <w:rPr>
          <w:rFonts w:ascii="Arial" w:hAnsi="Arial" w:cs="Arial"/>
          <w:sz w:val="21"/>
          <w:szCs w:val="21"/>
        </w:rPr>
        <w:t>23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fevereiro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B07C69" w:rsidRPr="00B16349" w:rsidRDefault="00B07C69" w:rsidP="00B07C69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B07C69" w:rsidRPr="00B16349" w:rsidRDefault="00B07C69" w:rsidP="00B07C69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B07C69" w:rsidRPr="0025683D" w:rsidRDefault="00B07C69" w:rsidP="00B07C6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B07C69" w:rsidRPr="0025683D" w:rsidRDefault="00B07C69" w:rsidP="00B07C69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Controle Interno/ Matrícula nº</w:t>
      </w:r>
      <w:proofErr w:type="gramStart"/>
      <w:r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Pr="0025683D">
        <w:rPr>
          <w:rFonts w:ascii="Arial" w:hAnsi="Arial" w:cs="Arial"/>
          <w:b/>
          <w:sz w:val="21"/>
          <w:szCs w:val="21"/>
        </w:rPr>
        <w:t>99-0</w:t>
      </w:r>
    </w:p>
    <w:p w:rsidR="00B07C69" w:rsidRPr="00B16349" w:rsidRDefault="00B07C69" w:rsidP="00B07C69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07C69" w:rsidRPr="00B16349" w:rsidRDefault="00B07C69" w:rsidP="00B07C69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B07C69" w:rsidRPr="004172C4" w:rsidRDefault="00B07C69" w:rsidP="00B07C6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B07C69" w:rsidRPr="003E4AA8" w:rsidRDefault="00B07C69" w:rsidP="00B07C6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 em Exercício-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Pr="004172C4">
        <w:rPr>
          <w:rFonts w:ascii="Arial" w:hAnsi="Arial" w:cs="Arial"/>
          <w:b/>
          <w:sz w:val="21"/>
          <w:szCs w:val="21"/>
        </w:rPr>
        <w:t>113-9</w:t>
      </w:r>
    </w:p>
    <w:p w:rsidR="00B07C69" w:rsidRPr="00532434" w:rsidRDefault="00B07C69" w:rsidP="00B07C69">
      <w:pPr>
        <w:rPr>
          <w:rFonts w:ascii="Arial" w:hAnsi="Arial" w:cs="Arial"/>
          <w:color w:val="FF0000"/>
          <w:sz w:val="21"/>
          <w:szCs w:val="21"/>
        </w:rPr>
      </w:pPr>
    </w:p>
    <w:p w:rsidR="00B07C69" w:rsidRPr="00532434" w:rsidRDefault="00B07C69" w:rsidP="00B07C69">
      <w:pPr>
        <w:rPr>
          <w:rFonts w:ascii="Arial" w:hAnsi="Arial" w:cs="Arial"/>
          <w:color w:val="FF0000"/>
          <w:sz w:val="21"/>
          <w:szCs w:val="21"/>
        </w:rPr>
      </w:pPr>
    </w:p>
    <w:p w:rsidR="00B07C69" w:rsidRPr="00532434" w:rsidRDefault="00B07C69" w:rsidP="00B07C69">
      <w:pPr>
        <w:rPr>
          <w:rFonts w:ascii="Arial" w:hAnsi="Arial" w:cs="Arial"/>
          <w:color w:val="FF0000"/>
          <w:sz w:val="21"/>
          <w:szCs w:val="21"/>
        </w:rPr>
      </w:pPr>
    </w:p>
    <w:p w:rsidR="00B07C69" w:rsidRPr="00532434" w:rsidRDefault="00B07C69" w:rsidP="00B07C69">
      <w:pPr>
        <w:rPr>
          <w:rFonts w:ascii="Arial" w:hAnsi="Arial" w:cs="Arial"/>
          <w:color w:val="FF0000"/>
          <w:sz w:val="21"/>
          <w:szCs w:val="21"/>
        </w:rPr>
      </w:pPr>
    </w:p>
    <w:p w:rsidR="00B07C69" w:rsidRPr="00532434" w:rsidRDefault="00B07C69" w:rsidP="00B07C69">
      <w:pPr>
        <w:rPr>
          <w:rFonts w:ascii="Arial" w:hAnsi="Arial" w:cs="Arial"/>
          <w:color w:val="FF0000"/>
          <w:sz w:val="21"/>
          <w:szCs w:val="21"/>
        </w:rPr>
      </w:pPr>
    </w:p>
    <w:p w:rsidR="00B07C69" w:rsidRDefault="00B07C69" w:rsidP="00B07C69"/>
    <w:p w:rsidR="00B07C69" w:rsidRDefault="00B07C69" w:rsidP="00B07C69"/>
    <w:p w:rsidR="00C52C4C" w:rsidRDefault="00C52C4C"/>
    <w:sectPr w:rsidR="00C52C4C" w:rsidSect="0082247F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CB" w:rsidRDefault="00A32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6.7pt;margin-top:23.4pt;width:61.35pt;height:32.65pt;z-index:251664384" filled="f" stroked="f">
          <v:textbox style="mso-next-textbox:#_x0000_s1028">
            <w:txbxContent>
              <w:p w:rsidR="00F405CB" w:rsidRPr="003068B9" w:rsidRDefault="00A32216" w:rsidP="00411F8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4.35pt;width:330pt;height:40.5pt;z-index:251663360;v-text-anchor:middle" filled="f" stroked="f">
          <v:textbox style="mso-next-textbox:#_x0000_s1027">
            <w:txbxContent>
              <w:p w:rsidR="00F405CB" w:rsidRPr="0098367C" w:rsidRDefault="00A32216" w:rsidP="00411F8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F405CB" w:rsidRPr="003068B9" w:rsidRDefault="00A32216" w:rsidP="0082247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F405CB" w:rsidRPr="0098367C" w:rsidRDefault="00A32216" w:rsidP="0082247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B07C69"/>
    <w:rsid w:val="00A32216"/>
    <w:rsid w:val="00B07C69"/>
    <w:rsid w:val="00C52C4C"/>
    <w:rsid w:val="00C5538B"/>
    <w:rsid w:val="00DE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6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0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07C6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2017-02-23T14:07:00Z</dcterms:created>
  <dcterms:modified xsi:type="dcterms:W3CDTF">2017-02-23T14:29:00Z</dcterms:modified>
</cp:coreProperties>
</file>