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24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/>
          <w:bCs/>
        </w:rPr>
        <w:t>PROCESSO</w:t>
      </w:r>
      <w:r w:rsidRPr="00877E9B">
        <w:rPr>
          <w:rFonts w:asciiTheme="minorHAnsi" w:hAnsiTheme="minorHAnsi" w:cstheme="minorHAnsi"/>
          <w:bCs/>
        </w:rPr>
        <w:t xml:space="preserve">: </w:t>
      </w:r>
      <w:r w:rsidRPr="00877E9B">
        <w:rPr>
          <w:rFonts w:asciiTheme="minorHAnsi" w:hAnsiTheme="minorHAnsi" w:cstheme="minorHAnsi"/>
          <w:b/>
          <w:bCs/>
        </w:rPr>
        <w:t>N º</w:t>
      </w:r>
      <w:r w:rsidRPr="00877E9B">
        <w:rPr>
          <w:rFonts w:asciiTheme="minorHAnsi" w:hAnsiTheme="minorHAnsi" w:cstheme="minorHAnsi"/>
          <w:bCs/>
        </w:rPr>
        <w:t xml:space="preserve"> 2000-</w:t>
      </w:r>
      <w:r w:rsidR="00BF1242">
        <w:rPr>
          <w:rFonts w:asciiTheme="minorHAnsi" w:hAnsiTheme="minorHAnsi" w:cstheme="minorHAnsi"/>
          <w:bCs/>
        </w:rPr>
        <w:t>000235</w:t>
      </w:r>
      <w:r w:rsidRPr="00877E9B">
        <w:rPr>
          <w:rFonts w:asciiTheme="minorHAnsi" w:hAnsiTheme="minorHAnsi" w:cstheme="minorHAnsi"/>
          <w:bCs/>
        </w:rPr>
        <w:t>/201</w:t>
      </w:r>
      <w:r w:rsidR="00963B24" w:rsidRPr="00877E9B">
        <w:rPr>
          <w:rFonts w:asciiTheme="minorHAnsi" w:hAnsiTheme="minorHAnsi" w:cstheme="minorHAnsi"/>
          <w:bCs/>
        </w:rPr>
        <w:t>7</w:t>
      </w:r>
    </w:p>
    <w:p w:rsidR="006F051B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/>
          <w:bCs/>
        </w:rPr>
        <w:t>INTERESSADO:</w:t>
      </w:r>
      <w:r w:rsidRPr="00877E9B">
        <w:rPr>
          <w:rFonts w:asciiTheme="minorHAnsi" w:hAnsiTheme="minorHAnsi" w:cstheme="minorHAnsi"/>
          <w:bCs/>
        </w:rPr>
        <w:t xml:space="preserve"> </w:t>
      </w:r>
      <w:r w:rsidR="00BF1242">
        <w:rPr>
          <w:rFonts w:asciiTheme="minorHAnsi" w:hAnsiTheme="minorHAnsi" w:cstheme="minorHAnsi"/>
          <w:bCs/>
        </w:rPr>
        <w:t>MENDONÇA E VAZ</w:t>
      </w:r>
      <w:r w:rsidR="003E78F0" w:rsidRPr="00877E9B">
        <w:rPr>
          <w:rFonts w:asciiTheme="minorHAnsi" w:hAnsiTheme="minorHAnsi" w:cstheme="minorHAnsi"/>
          <w:bCs/>
        </w:rPr>
        <w:t xml:space="preserve"> LTDA</w:t>
      </w:r>
      <w:r w:rsidRPr="00877E9B">
        <w:rPr>
          <w:rFonts w:asciiTheme="minorHAnsi" w:hAnsiTheme="minorHAnsi" w:cstheme="minorHAnsi"/>
          <w:bCs/>
        </w:rPr>
        <w:t xml:space="preserve"> </w:t>
      </w:r>
    </w:p>
    <w:p w:rsidR="006F051B" w:rsidRPr="00877E9B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  <w:b/>
          <w:bCs/>
        </w:rPr>
        <w:t>ASSUNTO:</w:t>
      </w:r>
      <w:r w:rsidRPr="00877E9B">
        <w:rPr>
          <w:rFonts w:asciiTheme="minorHAnsi" w:hAnsiTheme="minorHAnsi" w:cstheme="minorHAnsi"/>
          <w:bCs/>
        </w:rPr>
        <w:t xml:space="preserve"> PAGAMENTO.</w:t>
      </w:r>
    </w:p>
    <w:p w:rsidR="006F051B" w:rsidRPr="00BF1242" w:rsidRDefault="0047241A" w:rsidP="006F051B">
      <w:pPr>
        <w:spacing w:after="0" w:line="360" w:lineRule="auto"/>
        <w:jc w:val="both"/>
        <w:rPr>
          <w:rFonts w:asciiTheme="minorHAnsi" w:hAnsiTheme="minorHAnsi" w:cstheme="minorHAnsi"/>
          <w:b/>
          <w:bCs/>
          <w:lang w:val="en-US"/>
        </w:rPr>
      </w:pPr>
      <w:r w:rsidRPr="00877E9B">
        <w:rPr>
          <w:rFonts w:asciiTheme="minorHAnsi" w:hAnsiTheme="minorHAnsi" w:cstheme="minorHAnsi"/>
          <w:b/>
          <w:bCs/>
        </w:rPr>
        <w:t xml:space="preserve">DETALHES: </w:t>
      </w:r>
      <w:r w:rsidRPr="00877E9B">
        <w:rPr>
          <w:rFonts w:asciiTheme="minorHAnsi" w:hAnsiTheme="minorHAnsi" w:cstheme="minorHAnsi"/>
          <w:bCs/>
        </w:rPr>
        <w:t>SOL. PAGAMENTO</w:t>
      </w:r>
      <w:r w:rsidR="004D4606" w:rsidRPr="00877E9B">
        <w:rPr>
          <w:rFonts w:asciiTheme="minorHAnsi" w:hAnsiTheme="minorHAnsi" w:cstheme="minorHAnsi"/>
          <w:bCs/>
        </w:rPr>
        <w:t xml:space="preserve"> </w:t>
      </w:r>
    </w:p>
    <w:p w:rsidR="006F051B" w:rsidRPr="00BF1242" w:rsidRDefault="006F051B" w:rsidP="006F051B">
      <w:pPr>
        <w:spacing w:after="0" w:line="360" w:lineRule="auto"/>
        <w:ind w:firstLine="709"/>
        <w:jc w:val="both"/>
        <w:rPr>
          <w:rFonts w:asciiTheme="minorHAnsi" w:hAnsiTheme="minorHAnsi" w:cstheme="minorHAnsi"/>
          <w:lang w:val="en-US"/>
        </w:rPr>
      </w:pPr>
    </w:p>
    <w:p w:rsidR="006866A8" w:rsidRPr="00AE6A28" w:rsidRDefault="006F051B" w:rsidP="004D4606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877E9B">
        <w:rPr>
          <w:rFonts w:asciiTheme="minorHAnsi" w:hAnsiTheme="minorHAnsi" w:cstheme="minorHAnsi"/>
        </w:rPr>
        <w:t xml:space="preserve">Trata-se do Processo Administrativo nº </w:t>
      </w:r>
      <w:r w:rsidRPr="00877E9B">
        <w:rPr>
          <w:rFonts w:asciiTheme="minorHAnsi" w:hAnsiTheme="minorHAnsi" w:cstheme="minorHAnsi"/>
          <w:bCs/>
        </w:rPr>
        <w:t>2000-</w:t>
      </w:r>
      <w:r w:rsidR="00167BE3" w:rsidRPr="00877E9B">
        <w:rPr>
          <w:rFonts w:asciiTheme="minorHAnsi" w:hAnsiTheme="minorHAnsi" w:cstheme="minorHAnsi"/>
          <w:bCs/>
        </w:rPr>
        <w:t>0</w:t>
      </w:r>
      <w:r w:rsidR="00BF1242">
        <w:rPr>
          <w:rFonts w:asciiTheme="minorHAnsi" w:hAnsiTheme="minorHAnsi" w:cstheme="minorHAnsi"/>
          <w:bCs/>
        </w:rPr>
        <w:t>00235</w:t>
      </w:r>
      <w:r w:rsidRPr="00877E9B">
        <w:rPr>
          <w:rFonts w:asciiTheme="minorHAnsi" w:hAnsiTheme="minorHAnsi" w:cstheme="minorHAnsi"/>
          <w:bCs/>
        </w:rPr>
        <w:t>/201</w:t>
      </w:r>
      <w:r w:rsidR="00963B24" w:rsidRPr="00877E9B">
        <w:rPr>
          <w:rFonts w:asciiTheme="minorHAnsi" w:hAnsiTheme="minorHAnsi" w:cstheme="minorHAnsi"/>
          <w:bCs/>
        </w:rPr>
        <w:t>7</w:t>
      </w:r>
      <w:r w:rsidRPr="00877E9B">
        <w:rPr>
          <w:rFonts w:asciiTheme="minorHAnsi" w:hAnsiTheme="minorHAnsi" w:cstheme="minorHAnsi"/>
          <w:bCs/>
        </w:rPr>
        <w:t xml:space="preserve">, </w:t>
      </w:r>
      <w:r w:rsidRPr="00877E9B">
        <w:rPr>
          <w:rFonts w:asciiTheme="minorHAnsi" w:hAnsiTheme="minorHAnsi" w:cstheme="minorHAnsi"/>
        </w:rPr>
        <w:t xml:space="preserve">em 01 (um) volume, com </w:t>
      </w:r>
      <w:r w:rsidR="00BF1242">
        <w:rPr>
          <w:rFonts w:asciiTheme="minorHAnsi" w:hAnsiTheme="minorHAnsi" w:cstheme="minorHAnsi"/>
        </w:rPr>
        <w:t>4</w:t>
      </w:r>
      <w:r w:rsidR="00573BC4" w:rsidRPr="00877E9B">
        <w:rPr>
          <w:rFonts w:asciiTheme="minorHAnsi" w:hAnsiTheme="minorHAnsi" w:cstheme="minorHAnsi"/>
        </w:rPr>
        <w:t xml:space="preserve">0 </w:t>
      </w:r>
      <w:r w:rsidRPr="00877E9B">
        <w:rPr>
          <w:rFonts w:asciiTheme="minorHAnsi" w:hAnsiTheme="minorHAnsi" w:cstheme="minorHAnsi"/>
        </w:rPr>
        <w:t>(</w:t>
      </w:r>
      <w:r w:rsidR="00BF1242">
        <w:rPr>
          <w:rFonts w:asciiTheme="minorHAnsi" w:hAnsiTheme="minorHAnsi" w:cstheme="minorHAnsi"/>
        </w:rPr>
        <w:t>quar</w:t>
      </w:r>
      <w:r w:rsidR="00573BC4" w:rsidRPr="00877E9B">
        <w:rPr>
          <w:rFonts w:asciiTheme="minorHAnsi" w:hAnsiTheme="minorHAnsi" w:cstheme="minorHAnsi"/>
        </w:rPr>
        <w:t>enta</w:t>
      </w:r>
      <w:r w:rsidRPr="00877E9B">
        <w:rPr>
          <w:rFonts w:asciiTheme="minorHAnsi" w:hAnsiTheme="minorHAnsi" w:cstheme="minorHAnsi"/>
        </w:rPr>
        <w:t>) fls., que versam sobre os paga</w:t>
      </w:r>
      <w:r w:rsidR="00573BC4" w:rsidRPr="00877E9B">
        <w:rPr>
          <w:rFonts w:asciiTheme="minorHAnsi" w:hAnsiTheme="minorHAnsi" w:cstheme="minorHAnsi"/>
        </w:rPr>
        <w:t xml:space="preserve">mentos dos serviços prestados </w:t>
      </w:r>
      <w:r w:rsidR="00BF1242">
        <w:rPr>
          <w:rFonts w:asciiTheme="minorHAnsi" w:hAnsiTheme="minorHAnsi" w:cstheme="minorHAnsi"/>
        </w:rPr>
        <w:t>aos</w:t>
      </w:r>
      <w:r w:rsidRPr="00877E9B">
        <w:rPr>
          <w:rFonts w:asciiTheme="minorHAnsi" w:hAnsiTheme="minorHAnsi" w:cstheme="minorHAnsi"/>
        </w:rPr>
        <w:t xml:space="preserve"> paciente</w:t>
      </w:r>
      <w:r w:rsidR="00BF1242">
        <w:rPr>
          <w:rFonts w:asciiTheme="minorHAnsi" w:hAnsiTheme="minorHAnsi" w:cstheme="minorHAnsi"/>
        </w:rPr>
        <w:t>s constate</w:t>
      </w:r>
      <w:r w:rsidR="00AE6A28">
        <w:rPr>
          <w:rFonts w:asciiTheme="minorHAnsi" w:hAnsiTheme="minorHAnsi" w:cstheme="minorHAnsi"/>
        </w:rPr>
        <w:t>s</w:t>
      </w:r>
      <w:r w:rsidR="00BF1242">
        <w:rPr>
          <w:rFonts w:asciiTheme="minorHAnsi" w:hAnsiTheme="minorHAnsi" w:cstheme="minorHAnsi"/>
        </w:rPr>
        <w:t xml:space="preserve"> nas </w:t>
      </w:r>
      <w:proofErr w:type="gramStart"/>
      <w:r w:rsidR="00BF1242">
        <w:rPr>
          <w:rFonts w:asciiTheme="minorHAnsi" w:hAnsiTheme="minorHAnsi" w:cstheme="minorHAnsi"/>
        </w:rPr>
        <w:t>fls.</w:t>
      </w:r>
      <w:proofErr w:type="gramEnd"/>
      <w:r w:rsidR="00BF1242">
        <w:rPr>
          <w:rFonts w:asciiTheme="minorHAnsi" w:hAnsiTheme="minorHAnsi" w:cstheme="minorHAnsi"/>
        </w:rPr>
        <w:t xml:space="preserve"> 02/03, </w:t>
      </w:r>
      <w:r w:rsidRPr="00877E9B">
        <w:rPr>
          <w:rFonts w:asciiTheme="minorHAnsi" w:hAnsiTheme="minorHAnsi" w:cstheme="minorHAnsi"/>
        </w:rPr>
        <w:t>referentes ao</w:t>
      </w:r>
      <w:r w:rsidR="00BF1242">
        <w:rPr>
          <w:rFonts w:asciiTheme="minorHAnsi" w:hAnsiTheme="minorHAnsi" w:cstheme="minorHAnsi"/>
        </w:rPr>
        <w:t>s</w:t>
      </w:r>
      <w:r w:rsidRPr="00877E9B">
        <w:rPr>
          <w:rFonts w:asciiTheme="minorHAnsi" w:hAnsiTheme="minorHAnsi" w:cstheme="minorHAnsi"/>
        </w:rPr>
        <w:t xml:space="preserve"> </w:t>
      </w:r>
      <w:r w:rsidR="00BF1242">
        <w:rPr>
          <w:rFonts w:asciiTheme="minorHAnsi" w:hAnsiTheme="minorHAnsi" w:cstheme="minorHAnsi"/>
        </w:rPr>
        <w:t>procedimentos cirúrgicos Urológicos</w:t>
      </w:r>
      <w:r w:rsidRPr="00877E9B">
        <w:rPr>
          <w:rFonts w:asciiTheme="minorHAnsi" w:hAnsiTheme="minorHAnsi" w:cstheme="minorHAnsi"/>
        </w:rPr>
        <w:t>, realizado</w:t>
      </w:r>
      <w:r w:rsidR="00BF1242">
        <w:rPr>
          <w:rFonts w:asciiTheme="minorHAnsi" w:hAnsiTheme="minorHAnsi" w:cstheme="minorHAnsi"/>
        </w:rPr>
        <w:t>s</w:t>
      </w:r>
      <w:r w:rsidRPr="00877E9B">
        <w:rPr>
          <w:rFonts w:asciiTheme="minorHAnsi" w:hAnsiTheme="minorHAnsi" w:cstheme="minorHAnsi"/>
        </w:rPr>
        <w:t xml:space="preserve"> em </w:t>
      </w:r>
      <w:r w:rsidR="00BF1242">
        <w:rPr>
          <w:rFonts w:asciiTheme="minorHAnsi" w:hAnsiTheme="minorHAnsi" w:cstheme="minorHAnsi"/>
        </w:rPr>
        <w:t>dezembro</w:t>
      </w:r>
      <w:r w:rsidRPr="00877E9B">
        <w:rPr>
          <w:rFonts w:asciiTheme="minorHAnsi" w:hAnsiTheme="minorHAnsi" w:cstheme="minorHAnsi"/>
        </w:rPr>
        <w:t>/201</w:t>
      </w:r>
      <w:r w:rsidR="00BF1242">
        <w:rPr>
          <w:rFonts w:asciiTheme="minorHAnsi" w:hAnsiTheme="minorHAnsi" w:cstheme="minorHAnsi"/>
        </w:rPr>
        <w:t>6</w:t>
      </w:r>
      <w:r w:rsidR="006866A8" w:rsidRPr="00877E9B">
        <w:rPr>
          <w:rFonts w:asciiTheme="minorHAnsi" w:hAnsiTheme="minorHAnsi" w:cstheme="minorHAnsi"/>
        </w:rPr>
        <w:t xml:space="preserve">, </w:t>
      </w:r>
      <w:r w:rsidRPr="00AE6A28">
        <w:rPr>
          <w:rFonts w:asciiTheme="minorHAnsi" w:hAnsiTheme="minorHAnsi" w:cstheme="minorHAnsi"/>
        </w:rPr>
        <w:t xml:space="preserve">provenientes de </w:t>
      </w:r>
      <w:r w:rsidR="00AE6A28" w:rsidRPr="00AE6A28">
        <w:rPr>
          <w:rFonts w:asciiTheme="minorHAnsi" w:hAnsiTheme="minorHAnsi" w:cstheme="minorHAnsi"/>
        </w:rPr>
        <w:t>um processo administrativo 2000.18877/2016</w:t>
      </w:r>
      <w:r w:rsidRPr="00AE6A28">
        <w:rPr>
          <w:rFonts w:asciiTheme="minorHAnsi" w:hAnsiTheme="minorHAnsi" w:cstheme="minorHAnsi"/>
          <w:b/>
        </w:rPr>
        <w:t>.</w:t>
      </w:r>
      <w:r w:rsidRPr="00AE6A28">
        <w:rPr>
          <w:rFonts w:asciiTheme="minorHAnsi" w:hAnsiTheme="minorHAnsi" w:cstheme="minorHAnsi"/>
        </w:rPr>
        <w:t xml:space="preserve"> A solicitação de pagamento</w:t>
      </w:r>
      <w:r w:rsidR="001D5793" w:rsidRPr="00AE6A28">
        <w:rPr>
          <w:rFonts w:asciiTheme="minorHAnsi" w:hAnsiTheme="minorHAnsi" w:cstheme="minorHAnsi"/>
        </w:rPr>
        <w:t xml:space="preserve"> a empresa </w:t>
      </w:r>
      <w:r w:rsidR="00AE6A28" w:rsidRPr="00411AD6">
        <w:rPr>
          <w:rFonts w:asciiTheme="minorHAnsi" w:hAnsiTheme="minorHAnsi" w:cstheme="minorHAnsi"/>
          <w:b/>
          <w:bCs/>
        </w:rPr>
        <w:t>MENDONÇA E VAZ LTDA</w:t>
      </w:r>
      <w:r w:rsidR="00AE6A28" w:rsidRPr="00AE6A28">
        <w:rPr>
          <w:rFonts w:asciiTheme="minorHAnsi" w:hAnsiTheme="minorHAnsi" w:cstheme="minorHAnsi"/>
          <w:bCs/>
        </w:rPr>
        <w:t xml:space="preserve"> </w:t>
      </w:r>
      <w:r w:rsidR="001D5793" w:rsidRPr="00AE6A28">
        <w:rPr>
          <w:rFonts w:asciiTheme="minorHAnsi" w:hAnsiTheme="minorHAnsi" w:cstheme="minorHAnsi"/>
          <w:b/>
        </w:rPr>
        <w:t xml:space="preserve">(CNPJ nº </w:t>
      </w:r>
      <w:r w:rsidR="00AE6A28" w:rsidRPr="00AE6A28">
        <w:rPr>
          <w:rFonts w:asciiTheme="minorHAnsi" w:hAnsiTheme="minorHAnsi" w:cstheme="minorHAnsi"/>
          <w:b/>
        </w:rPr>
        <w:t>17</w:t>
      </w:r>
      <w:r w:rsidR="001D5793" w:rsidRPr="00AE6A28">
        <w:rPr>
          <w:rFonts w:asciiTheme="minorHAnsi" w:hAnsiTheme="minorHAnsi" w:cstheme="minorHAnsi"/>
          <w:b/>
        </w:rPr>
        <w:t>.</w:t>
      </w:r>
      <w:r w:rsidR="00AE6A28" w:rsidRPr="00AE6A28">
        <w:rPr>
          <w:rFonts w:asciiTheme="minorHAnsi" w:hAnsiTheme="minorHAnsi" w:cstheme="minorHAnsi"/>
          <w:b/>
        </w:rPr>
        <w:t>363</w:t>
      </w:r>
      <w:r w:rsidR="001D5793" w:rsidRPr="00AE6A28">
        <w:rPr>
          <w:rFonts w:asciiTheme="minorHAnsi" w:hAnsiTheme="minorHAnsi" w:cstheme="minorHAnsi"/>
          <w:b/>
        </w:rPr>
        <w:t>.</w:t>
      </w:r>
      <w:r w:rsidR="00AE6A28" w:rsidRPr="00AE6A28">
        <w:rPr>
          <w:rFonts w:asciiTheme="minorHAnsi" w:hAnsiTheme="minorHAnsi" w:cstheme="minorHAnsi"/>
          <w:b/>
        </w:rPr>
        <w:t>5</w:t>
      </w:r>
      <w:r w:rsidR="001D5793" w:rsidRPr="00AE6A28">
        <w:rPr>
          <w:rFonts w:asciiTheme="minorHAnsi" w:hAnsiTheme="minorHAnsi" w:cstheme="minorHAnsi"/>
          <w:b/>
        </w:rPr>
        <w:t>55/0001-</w:t>
      </w:r>
      <w:r w:rsidR="00AE6A28" w:rsidRPr="00AE6A28">
        <w:rPr>
          <w:rFonts w:asciiTheme="minorHAnsi" w:hAnsiTheme="minorHAnsi" w:cstheme="minorHAnsi"/>
          <w:b/>
        </w:rPr>
        <w:t>0</w:t>
      </w:r>
      <w:r w:rsidR="001D5793" w:rsidRPr="00AE6A28">
        <w:rPr>
          <w:rFonts w:asciiTheme="minorHAnsi" w:hAnsiTheme="minorHAnsi" w:cstheme="minorHAnsi"/>
          <w:b/>
        </w:rPr>
        <w:t>9)</w:t>
      </w:r>
      <w:r w:rsidRPr="00AE6A28">
        <w:rPr>
          <w:rFonts w:asciiTheme="minorHAnsi" w:hAnsiTheme="minorHAnsi" w:cstheme="minorHAnsi"/>
        </w:rPr>
        <w:t xml:space="preserve"> está orçada em </w:t>
      </w:r>
      <w:r w:rsidRPr="00AE6A28">
        <w:rPr>
          <w:rFonts w:asciiTheme="minorHAnsi" w:hAnsiTheme="minorHAnsi" w:cstheme="minorHAnsi"/>
          <w:b/>
        </w:rPr>
        <w:t>R$</w:t>
      </w:r>
      <w:r w:rsidR="00BA00DB" w:rsidRPr="00AE6A28">
        <w:rPr>
          <w:rFonts w:asciiTheme="minorHAnsi" w:hAnsiTheme="minorHAnsi" w:cstheme="minorHAnsi"/>
          <w:b/>
        </w:rPr>
        <w:t xml:space="preserve"> </w:t>
      </w:r>
      <w:r w:rsidR="00AE6A28" w:rsidRPr="00AE6A28">
        <w:rPr>
          <w:rFonts w:asciiTheme="minorHAnsi" w:hAnsiTheme="minorHAnsi" w:cstheme="minorHAnsi"/>
          <w:b/>
        </w:rPr>
        <w:t>70.000</w:t>
      </w:r>
      <w:r w:rsidR="00573BC4" w:rsidRPr="00AE6A28">
        <w:rPr>
          <w:rFonts w:asciiTheme="minorHAnsi" w:hAnsiTheme="minorHAnsi" w:cstheme="minorHAnsi"/>
          <w:b/>
        </w:rPr>
        <w:t>,00</w:t>
      </w:r>
      <w:r w:rsidR="00167BE3" w:rsidRPr="00AE6A28">
        <w:rPr>
          <w:rFonts w:asciiTheme="minorHAnsi" w:hAnsiTheme="minorHAnsi" w:cstheme="minorHAnsi"/>
          <w:b/>
        </w:rPr>
        <w:t xml:space="preserve"> </w:t>
      </w:r>
      <w:r w:rsidRPr="00AE6A28">
        <w:rPr>
          <w:rFonts w:asciiTheme="minorHAnsi" w:hAnsiTheme="minorHAnsi" w:cstheme="minorHAnsi"/>
          <w:b/>
        </w:rPr>
        <w:t>(</w:t>
      </w:r>
      <w:r w:rsidR="00AE6A28" w:rsidRPr="00AE6A28">
        <w:rPr>
          <w:rFonts w:asciiTheme="minorHAnsi" w:hAnsiTheme="minorHAnsi" w:cstheme="minorHAnsi"/>
          <w:b/>
        </w:rPr>
        <w:t>setenta</w:t>
      </w:r>
      <w:r w:rsidR="00573BC4" w:rsidRPr="00AE6A28">
        <w:rPr>
          <w:rFonts w:asciiTheme="minorHAnsi" w:hAnsiTheme="minorHAnsi" w:cstheme="minorHAnsi"/>
          <w:b/>
        </w:rPr>
        <w:t xml:space="preserve"> mil reais</w:t>
      </w:r>
      <w:r w:rsidR="004D4606" w:rsidRPr="00AE6A28">
        <w:rPr>
          <w:rFonts w:asciiTheme="minorHAnsi" w:hAnsiTheme="minorHAnsi" w:cstheme="minorHAnsi"/>
          <w:b/>
        </w:rPr>
        <w:t>)</w:t>
      </w:r>
      <w:r w:rsidR="006C4861" w:rsidRPr="00AE6A28">
        <w:rPr>
          <w:rFonts w:asciiTheme="minorHAnsi" w:hAnsiTheme="minorHAnsi" w:cstheme="minorHAnsi"/>
          <w:b/>
        </w:rPr>
        <w:t>.</w:t>
      </w:r>
      <w:r w:rsidR="006C4861" w:rsidRPr="00AE6A28">
        <w:rPr>
          <w:rFonts w:asciiTheme="minorHAnsi" w:hAnsiTheme="minorHAnsi" w:cstheme="minorHAnsi"/>
        </w:rPr>
        <w:t xml:space="preserve"> </w:t>
      </w:r>
    </w:p>
    <w:p w:rsidR="006F646E" w:rsidRPr="00F14F63" w:rsidRDefault="006F646E" w:rsidP="006F646E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F14F63">
        <w:rPr>
          <w:rFonts w:asciiTheme="minorHAnsi" w:hAnsiTheme="minorHAnsi" w:cstheme="minorHAnsi"/>
        </w:rPr>
        <w:t xml:space="preserve">Nesse sentido, em atendimento, passamos à análise técnica dos autos, a qual </w:t>
      </w:r>
      <w:r w:rsidRPr="00F14F63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14F63">
        <w:rPr>
          <w:rStyle w:val="Forte"/>
          <w:rFonts w:asciiTheme="minorHAnsi" w:hAnsiTheme="minorHAnsi" w:cstheme="minorHAnsi"/>
        </w:rPr>
        <w:t>no que se refere ao cumprimento das fases da despesa pública, explicitado na Lei Federal nº 4.320/64, além da obediência aos princípios constitucionais aplicáveis à Administração Pública.</w:t>
      </w:r>
      <w:r w:rsidRPr="00F14F63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6C4861" w:rsidRPr="00411AD6" w:rsidRDefault="006C4861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11AD6">
        <w:rPr>
          <w:rFonts w:asciiTheme="minorHAnsi" w:hAnsiTheme="minorHAnsi" w:cstheme="minorHAnsi"/>
          <w:b/>
          <w:u w:val="single"/>
        </w:rPr>
        <w:t>1</w:t>
      </w:r>
      <w:proofErr w:type="gramEnd"/>
      <w:r w:rsidRPr="00411AD6">
        <w:rPr>
          <w:rFonts w:asciiTheme="minorHAnsi" w:hAnsiTheme="minorHAnsi" w:cstheme="minorHAnsi"/>
          <w:b/>
          <w:u w:val="single"/>
        </w:rPr>
        <w:t xml:space="preserve"> – </w:t>
      </w:r>
      <w:r w:rsidR="002738E1" w:rsidRPr="00411AD6">
        <w:rPr>
          <w:rFonts w:asciiTheme="minorHAnsi" w:hAnsiTheme="minorHAnsi" w:cstheme="minorHAnsi"/>
          <w:b/>
          <w:u w:val="single"/>
        </w:rPr>
        <w:t>SOLICITAÇÃO DE PAGAMENTO</w:t>
      </w:r>
      <w:r w:rsidRPr="00411AD6">
        <w:rPr>
          <w:rFonts w:asciiTheme="minorHAnsi" w:hAnsiTheme="minorHAnsi" w:cstheme="minorHAnsi"/>
          <w:b/>
        </w:rPr>
        <w:t xml:space="preserve"> – </w:t>
      </w:r>
      <w:r w:rsidR="002738E1" w:rsidRPr="00411AD6">
        <w:rPr>
          <w:rFonts w:asciiTheme="minorHAnsi" w:hAnsiTheme="minorHAnsi" w:cstheme="minorHAnsi"/>
        </w:rPr>
        <w:t>Às fls. 0</w:t>
      </w:r>
      <w:r w:rsidR="00AE6A28" w:rsidRPr="00411AD6">
        <w:rPr>
          <w:rFonts w:asciiTheme="minorHAnsi" w:hAnsiTheme="minorHAnsi" w:cstheme="minorHAnsi"/>
        </w:rPr>
        <w:t>5</w:t>
      </w:r>
      <w:r w:rsidR="002738E1" w:rsidRPr="00411AD6">
        <w:rPr>
          <w:rFonts w:asciiTheme="minorHAnsi" w:hAnsiTheme="minorHAnsi" w:cstheme="minorHAnsi"/>
        </w:rPr>
        <w:t>, consta a solicitação pa</w:t>
      </w:r>
      <w:r w:rsidR="006F646E">
        <w:rPr>
          <w:rFonts w:asciiTheme="minorHAnsi" w:hAnsiTheme="minorHAnsi" w:cstheme="minorHAnsi"/>
        </w:rPr>
        <w:t xml:space="preserve">ra pagamento, </w:t>
      </w:r>
      <w:r w:rsidR="002738E1" w:rsidRPr="00411AD6">
        <w:rPr>
          <w:rFonts w:asciiTheme="minorHAnsi" w:hAnsiTheme="minorHAnsi" w:cstheme="minorHAnsi"/>
        </w:rPr>
        <w:t xml:space="preserve">cuja o objeto do serviços prestado foi </w:t>
      </w:r>
      <w:r w:rsidR="00AE6A28" w:rsidRPr="00411AD6">
        <w:rPr>
          <w:rFonts w:asciiTheme="minorHAnsi" w:hAnsiTheme="minorHAnsi" w:cstheme="minorHAnsi"/>
        </w:rPr>
        <w:t>referente</w:t>
      </w:r>
      <w:r w:rsidR="00411AD6">
        <w:rPr>
          <w:rFonts w:asciiTheme="minorHAnsi" w:hAnsiTheme="minorHAnsi" w:cstheme="minorHAnsi"/>
        </w:rPr>
        <w:t xml:space="preserve"> Nota Fiscal de serviços nº 681</w:t>
      </w:r>
      <w:r w:rsidR="00AE6A28" w:rsidRPr="00411AD6">
        <w:rPr>
          <w:rFonts w:asciiTheme="minorHAnsi" w:hAnsiTheme="minorHAnsi" w:cstheme="minorHAnsi"/>
        </w:rPr>
        <w:t xml:space="preserve"> aos procedimentos cirúrgicos </w:t>
      </w:r>
      <w:r w:rsidR="00CB141B">
        <w:rPr>
          <w:rFonts w:asciiTheme="minorHAnsi" w:hAnsiTheme="minorHAnsi" w:cstheme="minorHAnsi"/>
        </w:rPr>
        <w:t>uroló</w:t>
      </w:r>
      <w:r w:rsidR="00AE6A28" w:rsidRPr="00411AD6">
        <w:rPr>
          <w:rFonts w:asciiTheme="minorHAnsi" w:hAnsiTheme="minorHAnsi" w:cstheme="minorHAnsi"/>
        </w:rPr>
        <w:t>gicos</w:t>
      </w:r>
      <w:r w:rsidR="002738E1" w:rsidRPr="00411AD6">
        <w:rPr>
          <w:rFonts w:asciiTheme="minorHAnsi" w:hAnsiTheme="minorHAnsi" w:cstheme="minorHAnsi"/>
        </w:rPr>
        <w:t xml:space="preserve"> no mês de </w:t>
      </w:r>
      <w:r w:rsidR="00AE6A28" w:rsidRPr="00411AD6">
        <w:rPr>
          <w:rFonts w:asciiTheme="minorHAnsi" w:hAnsiTheme="minorHAnsi" w:cstheme="minorHAnsi"/>
        </w:rPr>
        <w:t>dezembro</w:t>
      </w:r>
      <w:r w:rsidR="00573BC4" w:rsidRPr="00411AD6">
        <w:rPr>
          <w:rFonts w:asciiTheme="minorHAnsi" w:hAnsiTheme="minorHAnsi" w:cstheme="minorHAnsi"/>
        </w:rPr>
        <w:t>/201</w:t>
      </w:r>
      <w:r w:rsidR="00AE6A28" w:rsidRPr="00411AD6">
        <w:rPr>
          <w:rFonts w:asciiTheme="minorHAnsi" w:hAnsiTheme="minorHAnsi" w:cstheme="minorHAnsi"/>
        </w:rPr>
        <w:t>6</w:t>
      </w:r>
      <w:r w:rsidR="00573BC4" w:rsidRPr="00411AD6">
        <w:rPr>
          <w:rFonts w:asciiTheme="minorHAnsi" w:hAnsiTheme="minorHAnsi" w:cstheme="minorHAnsi"/>
        </w:rPr>
        <w:t>,</w:t>
      </w:r>
      <w:r w:rsidRPr="00411AD6">
        <w:rPr>
          <w:rFonts w:asciiTheme="minorHAnsi" w:hAnsiTheme="minorHAnsi" w:cstheme="minorHAnsi"/>
        </w:rPr>
        <w:t xml:space="preserve"> </w:t>
      </w:r>
      <w:r w:rsidR="00573BC4" w:rsidRPr="00411AD6">
        <w:rPr>
          <w:rFonts w:asciiTheme="minorHAnsi" w:hAnsiTheme="minorHAnsi" w:cstheme="minorHAnsi"/>
        </w:rPr>
        <w:t>d</w:t>
      </w:r>
      <w:r w:rsidR="002738E1" w:rsidRPr="00411AD6">
        <w:rPr>
          <w:rFonts w:asciiTheme="minorHAnsi" w:hAnsiTheme="minorHAnsi" w:cstheme="minorHAnsi"/>
        </w:rPr>
        <w:t xml:space="preserve">a lavra do </w:t>
      </w:r>
      <w:r w:rsidR="00411AD6" w:rsidRPr="00411AD6">
        <w:rPr>
          <w:rFonts w:asciiTheme="minorHAnsi" w:hAnsiTheme="minorHAnsi" w:cstheme="minorHAnsi"/>
        </w:rPr>
        <w:t>Superintendente de Regulação e Auditoria</w:t>
      </w:r>
      <w:r w:rsidR="002738E1" w:rsidRPr="00411AD6">
        <w:rPr>
          <w:rFonts w:asciiTheme="minorHAnsi" w:hAnsiTheme="minorHAnsi" w:cstheme="minorHAnsi"/>
        </w:rPr>
        <w:t xml:space="preserve">, </w:t>
      </w:r>
      <w:r w:rsidR="00411AD6" w:rsidRPr="00411AD6">
        <w:rPr>
          <w:rFonts w:asciiTheme="minorHAnsi" w:hAnsiTheme="minorHAnsi" w:cstheme="minorHAnsi"/>
        </w:rPr>
        <w:t>D</w:t>
      </w:r>
      <w:r w:rsidR="006F646E">
        <w:rPr>
          <w:rFonts w:asciiTheme="minorHAnsi" w:hAnsiTheme="minorHAnsi" w:cstheme="minorHAnsi"/>
        </w:rPr>
        <w:t>’</w:t>
      </w:r>
      <w:r w:rsidR="00411AD6" w:rsidRPr="00411AD6">
        <w:rPr>
          <w:rFonts w:asciiTheme="minorHAnsi" w:hAnsiTheme="minorHAnsi" w:cstheme="minorHAnsi"/>
        </w:rPr>
        <w:t xml:space="preserve"> NARTE HERMOGENES BASTOS</w:t>
      </w:r>
      <w:r w:rsidR="002738E1" w:rsidRPr="00411AD6">
        <w:rPr>
          <w:rFonts w:asciiTheme="minorHAnsi" w:hAnsiTheme="minorHAnsi" w:cstheme="minorHAnsi"/>
        </w:rPr>
        <w:t xml:space="preserve">. </w:t>
      </w:r>
      <w:r w:rsidRPr="00411AD6">
        <w:rPr>
          <w:rFonts w:asciiTheme="minorHAnsi" w:hAnsiTheme="minorHAnsi" w:cstheme="minorHAnsi"/>
        </w:rPr>
        <w:t xml:space="preserve"> </w:t>
      </w:r>
    </w:p>
    <w:p w:rsidR="006F646E" w:rsidRPr="00E4579E" w:rsidRDefault="008453AE" w:rsidP="006F646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411AD6">
        <w:rPr>
          <w:rFonts w:asciiTheme="minorHAnsi" w:hAnsiTheme="minorHAnsi" w:cstheme="minorHAnsi"/>
          <w:b/>
          <w:u w:val="single"/>
        </w:rPr>
        <w:t>2</w:t>
      </w:r>
      <w:proofErr w:type="gramEnd"/>
      <w:r w:rsidR="000D053F" w:rsidRPr="00411AD6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="000D053F" w:rsidRPr="00411AD6">
        <w:rPr>
          <w:rFonts w:asciiTheme="minorHAnsi" w:hAnsiTheme="minorHAnsi" w:cstheme="minorHAnsi"/>
          <w:b/>
        </w:rPr>
        <w:t xml:space="preserve"> – </w:t>
      </w:r>
      <w:r w:rsidR="009F1CDF" w:rsidRPr="00411AD6">
        <w:rPr>
          <w:rFonts w:asciiTheme="minorHAnsi" w:hAnsiTheme="minorHAnsi" w:cstheme="minorHAnsi"/>
        </w:rPr>
        <w:t>Às fls.</w:t>
      </w:r>
      <w:r w:rsidR="005624FC" w:rsidRPr="00411AD6">
        <w:rPr>
          <w:rFonts w:asciiTheme="minorHAnsi" w:hAnsiTheme="minorHAnsi" w:cstheme="minorHAnsi"/>
        </w:rPr>
        <w:t xml:space="preserve"> </w:t>
      </w:r>
      <w:r w:rsidR="00411AD6" w:rsidRPr="00411AD6">
        <w:rPr>
          <w:rFonts w:asciiTheme="minorHAnsi" w:hAnsiTheme="minorHAnsi" w:cstheme="minorHAnsi"/>
        </w:rPr>
        <w:t>33</w:t>
      </w:r>
      <w:r w:rsidR="009F1CDF" w:rsidRPr="00411AD6">
        <w:rPr>
          <w:rFonts w:asciiTheme="minorHAnsi" w:hAnsiTheme="minorHAnsi" w:cstheme="minorHAnsi"/>
        </w:rPr>
        <w:t>/</w:t>
      </w:r>
      <w:r w:rsidR="00411AD6" w:rsidRPr="00411AD6">
        <w:rPr>
          <w:rFonts w:asciiTheme="minorHAnsi" w:hAnsiTheme="minorHAnsi" w:cstheme="minorHAnsi"/>
        </w:rPr>
        <w:t>36</w:t>
      </w:r>
      <w:r w:rsidR="005624FC" w:rsidRPr="00411AD6">
        <w:rPr>
          <w:rFonts w:asciiTheme="minorHAnsi" w:hAnsiTheme="minorHAnsi" w:cstheme="minorHAnsi"/>
        </w:rPr>
        <w:t>, c</w:t>
      </w:r>
      <w:r w:rsidR="000D053F" w:rsidRPr="00411AD6">
        <w:rPr>
          <w:rFonts w:asciiTheme="minorHAnsi" w:hAnsiTheme="minorHAnsi" w:cstheme="minorHAnsi"/>
        </w:rPr>
        <w:t xml:space="preserve">onsta </w:t>
      </w:r>
      <w:r w:rsidR="00411AD6" w:rsidRPr="00411AD6">
        <w:rPr>
          <w:rFonts w:asciiTheme="minorHAnsi" w:hAnsiTheme="minorHAnsi" w:cstheme="minorHAnsi"/>
        </w:rPr>
        <w:t xml:space="preserve">as </w:t>
      </w:r>
      <w:r w:rsidR="000D053F" w:rsidRPr="00411AD6">
        <w:rPr>
          <w:rFonts w:asciiTheme="minorHAnsi" w:hAnsiTheme="minorHAnsi" w:cstheme="minorHAnsi"/>
        </w:rPr>
        <w:t xml:space="preserve">cotações </w:t>
      </w:r>
      <w:r w:rsidR="00411AD6" w:rsidRPr="00411AD6">
        <w:rPr>
          <w:rFonts w:asciiTheme="minorHAnsi" w:hAnsiTheme="minorHAnsi" w:cstheme="minorHAnsi"/>
        </w:rPr>
        <w:t xml:space="preserve">onde não existe critérios informando outras empresas. </w:t>
      </w:r>
      <w:r w:rsidR="000D053F" w:rsidRPr="00411AD6">
        <w:rPr>
          <w:rFonts w:asciiTheme="minorHAnsi" w:hAnsiTheme="minorHAnsi" w:cstheme="minorHAnsi"/>
        </w:rPr>
        <w:t xml:space="preserve">Tendo a empresa e </w:t>
      </w:r>
      <w:r w:rsidR="00411AD6" w:rsidRPr="00411AD6">
        <w:rPr>
          <w:rFonts w:asciiTheme="minorHAnsi" w:hAnsiTheme="minorHAnsi" w:cstheme="minorHAnsi"/>
          <w:b/>
          <w:bCs/>
        </w:rPr>
        <w:t>MENDONÇA E VAZ LTDA</w:t>
      </w:r>
      <w:r w:rsidR="00411AD6" w:rsidRPr="00411AD6">
        <w:rPr>
          <w:rFonts w:asciiTheme="minorHAnsi" w:hAnsiTheme="minorHAnsi" w:cstheme="minorHAnsi"/>
          <w:bCs/>
        </w:rPr>
        <w:t xml:space="preserve"> </w:t>
      </w:r>
      <w:r w:rsidR="00411AD6" w:rsidRPr="00411AD6">
        <w:rPr>
          <w:rFonts w:asciiTheme="minorHAnsi" w:hAnsiTheme="minorHAnsi" w:cstheme="minorHAnsi"/>
          <w:b/>
        </w:rPr>
        <w:t>(CNPJ nº 17.363.555/0001-09)</w:t>
      </w:r>
      <w:r w:rsidR="00411AD6" w:rsidRPr="00411AD6">
        <w:rPr>
          <w:rFonts w:asciiTheme="minorHAnsi" w:hAnsiTheme="minorHAnsi" w:cstheme="minorHAnsi"/>
        </w:rPr>
        <w:t xml:space="preserve"> </w:t>
      </w:r>
      <w:r w:rsidR="000D053F" w:rsidRPr="00411AD6">
        <w:rPr>
          <w:rFonts w:asciiTheme="minorHAnsi" w:hAnsiTheme="minorHAnsi" w:cstheme="minorHAnsi"/>
        </w:rPr>
        <w:t>como vencedora.</w:t>
      </w:r>
      <w:r w:rsidR="006F646E" w:rsidRPr="006F646E">
        <w:rPr>
          <w:rFonts w:asciiTheme="minorHAnsi" w:hAnsiTheme="minorHAnsi" w:cstheme="minorHAnsi"/>
          <w:color w:val="000000" w:themeColor="text1"/>
        </w:rPr>
        <w:t xml:space="preserve"> </w:t>
      </w:r>
      <w:r w:rsidR="006F646E" w:rsidRPr="00E4579E">
        <w:rPr>
          <w:rFonts w:asciiTheme="minorHAnsi" w:hAnsiTheme="minorHAnsi" w:cstheme="minorHAnsi"/>
          <w:color w:val="000000" w:themeColor="text1"/>
        </w:rPr>
        <w:t>Foi verificado nos autos processo,</w:t>
      </w:r>
      <w:r w:rsidR="006F646E" w:rsidRPr="00E4579E">
        <w:rPr>
          <w:rFonts w:asciiTheme="minorHAnsi" w:hAnsiTheme="minorHAnsi" w:cstheme="minorHAnsi"/>
        </w:rPr>
        <w:t xml:space="preserve"> que a pesquisa de preços foi realizada posteriormente a realização do serviço, assinado pela ass. </w:t>
      </w:r>
      <w:proofErr w:type="gramStart"/>
      <w:r w:rsidR="006F646E" w:rsidRPr="00E4579E">
        <w:rPr>
          <w:rFonts w:asciiTheme="minorHAnsi" w:hAnsiTheme="minorHAnsi" w:cstheme="minorHAnsi"/>
        </w:rPr>
        <w:t>Administrativa ,</w:t>
      </w:r>
      <w:proofErr w:type="gramEnd"/>
      <w:r w:rsidR="006F646E" w:rsidRPr="00E4579E">
        <w:rPr>
          <w:rFonts w:asciiTheme="minorHAnsi" w:hAnsiTheme="minorHAnsi" w:cstheme="minorHAnsi"/>
        </w:rPr>
        <w:t xml:space="preserve"> </w:t>
      </w:r>
      <w:proofErr w:type="spellStart"/>
      <w:r w:rsidR="006F646E" w:rsidRPr="00E4579E">
        <w:rPr>
          <w:rFonts w:asciiTheme="minorHAnsi" w:hAnsiTheme="minorHAnsi" w:cstheme="minorHAnsi"/>
        </w:rPr>
        <w:t>Suamy</w:t>
      </w:r>
      <w:proofErr w:type="spellEnd"/>
      <w:r w:rsidR="006F646E" w:rsidRPr="00E4579E">
        <w:rPr>
          <w:rFonts w:asciiTheme="minorHAnsi" w:hAnsiTheme="minorHAnsi" w:cstheme="minorHAnsi"/>
        </w:rPr>
        <w:t xml:space="preserve"> Malta.</w:t>
      </w:r>
      <w:r w:rsidR="006F646E" w:rsidRPr="00E4579E">
        <w:rPr>
          <w:rFonts w:asciiTheme="minorHAnsi" w:hAnsiTheme="minorHAnsi" w:cstheme="minorHAnsi"/>
          <w:color w:val="000000" w:themeColor="text1"/>
        </w:rPr>
        <w:t xml:space="preserve"> </w:t>
      </w:r>
    </w:p>
    <w:p w:rsidR="000D053F" w:rsidRPr="00411AD6" w:rsidRDefault="000D053F" w:rsidP="008453AE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</w:rPr>
      </w:pPr>
      <w:r w:rsidRPr="00411AD6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411AD6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</w:t>
      </w:r>
    </w:p>
    <w:p w:rsidR="00411AD6" w:rsidRPr="00411AD6" w:rsidRDefault="00F25504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11AD6">
        <w:rPr>
          <w:rFonts w:asciiTheme="minorHAnsi" w:hAnsiTheme="minorHAnsi" w:cstheme="minorHAnsi"/>
          <w:b/>
          <w:u w:val="single"/>
        </w:rPr>
        <w:t>3</w:t>
      </w:r>
      <w:proofErr w:type="gramEnd"/>
      <w:r w:rsidR="006C4861" w:rsidRPr="00411AD6">
        <w:rPr>
          <w:rFonts w:asciiTheme="minorHAnsi" w:hAnsiTheme="minorHAnsi" w:cstheme="minorHAnsi"/>
          <w:b/>
          <w:u w:val="single"/>
        </w:rPr>
        <w:t xml:space="preserve"> – </w:t>
      </w:r>
      <w:r w:rsidR="00312727" w:rsidRPr="00411AD6">
        <w:rPr>
          <w:rFonts w:asciiTheme="minorHAnsi" w:hAnsiTheme="minorHAnsi" w:cstheme="minorHAnsi"/>
          <w:b/>
          <w:u w:val="single"/>
        </w:rPr>
        <w:t>AUSÊNCIA DE CERTIDÕES</w:t>
      </w:r>
      <w:r w:rsidR="006C4861" w:rsidRPr="00411AD6">
        <w:rPr>
          <w:rFonts w:asciiTheme="minorHAnsi" w:hAnsiTheme="minorHAnsi" w:cstheme="minorHAnsi"/>
          <w:b/>
        </w:rPr>
        <w:t xml:space="preserve"> – </w:t>
      </w:r>
      <w:r w:rsidR="00312727" w:rsidRPr="00411AD6">
        <w:rPr>
          <w:rFonts w:asciiTheme="minorHAnsi" w:hAnsiTheme="minorHAnsi" w:cstheme="minorHAnsi"/>
        </w:rPr>
        <w:t xml:space="preserve"> Não consta nos autos do processo certidões de regularidade fiscal e trabalhista da empresa </w:t>
      </w:r>
      <w:r w:rsidR="00411AD6" w:rsidRPr="00411AD6">
        <w:rPr>
          <w:rFonts w:asciiTheme="minorHAnsi" w:hAnsiTheme="minorHAnsi" w:cstheme="minorHAnsi"/>
          <w:b/>
          <w:bCs/>
        </w:rPr>
        <w:t>MENDONÇA E VAZ LTDA</w:t>
      </w:r>
      <w:r w:rsidR="00411AD6" w:rsidRPr="00411AD6">
        <w:rPr>
          <w:rFonts w:asciiTheme="minorHAnsi" w:hAnsiTheme="minorHAnsi" w:cstheme="minorHAnsi"/>
          <w:bCs/>
        </w:rPr>
        <w:t xml:space="preserve"> </w:t>
      </w:r>
      <w:r w:rsidR="00411AD6" w:rsidRPr="00411AD6">
        <w:rPr>
          <w:rFonts w:asciiTheme="minorHAnsi" w:hAnsiTheme="minorHAnsi" w:cstheme="minorHAnsi"/>
          <w:b/>
        </w:rPr>
        <w:t>(CNPJ nº 17.363.555/0001-09).</w:t>
      </w:r>
    </w:p>
    <w:p w:rsidR="003C3F43" w:rsidRPr="001874B1" w:rsidRDefault="00411AD6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1874B1">
        <w:rPr>
          <w:rFonts w:asciiTheme="minorHAnsi" w:hAnsiTheme="minorHAnsi" w:cstheme="minorHAnsi"/>
        </w:rPr>
        <w:lastRenderedPageBreak/>
        <w:t xml:space="preserve"> </w:t>
      </w:r>
      <w:proofErr w:type="gramStart"/>
      <w:r w:rsidR="00F25504" w:rsidRPr="001874B1">
        <w:rPr>
          <w:rFonts w:asciiTheme="minorHAnsi" w:hAnsiTheme="minorHAnsi" w:cstheme="minorHAnsi"/>
          <w:b/>
          <w:u w:val="single"/>
        </w:rPr>
        <w:t>4</w:t>
      </w:r>
      <w:proofErr w:type="gramEnd"/>
      <w:r w:rsidR="003C3F43" w:rsidRPr="001874B1">
        <w:rPr>
          <w:rFonts w:asciiTheme="minorHAnsi" w:hAnsiTheme="minorHAnsi" w:cstheme="minorHAnsi"/>
          <w:b/>
          <w:u w:val="single"/>
        </w:rPr>
        <w:t xml:space="preserve"> – DA NOTA TÉCNICA </w:t>
      </w:r>
      <w:r w:rsidR="003C3F43" w:rsidRPr="001874B1">
        <w:rPr>
          <w:rFonts w:asciiTheme="minorHAnsi" w:hAnsiTheme="minorHAnsi" w:cstheme="minorHAnsi"/>
          <w:b/>
        </w:rPr>
        <w:t xml:space="preserve">– </w:t>
      </w:r>
      <w:r w:rsidR="003C3F43" w:rsidRPr="001874B1">
        <w:rPr>
          <w:rFonts w:asciiTheme="minorHAnsi" w:hAnsiTheme="minorHAnsi" w:cstheme="minorHAnsi"/>
        </w:rPr>
        <w:t>Às</w:t>
      </w:r>
      <w:r w:rsidR="003C3F43" w:rsidRPr="001874B1">
        <w:rPr>
          <w:rFonts w:asciiTheme="minorHAnsi" w:hAnsiTheme="minorHAnsi" w:cstheme="minorHAnsi"/>
          <w:b/>
        </w:rPr>
        <w:t xml:space="preserve"> </w:t>
      </w:r>
      <w:r w:rsidR="003C3F43" w:rsidRPr="001874B1">
        <w:rPr>
          <w:rFonts w:asciiTheme="minorHAnsi" w:hAnsiTheme="minorHAnsi" w:cstheme="minorHAnsi"/>
        </w:rPr>
        <w:t xml:space="preserve">fls. </w:t>
      </w:r>
      <w:r w:rsidRPr="001874B1">
        <w:rPr>
          <w:rFonts w:asciiTheme="minorHAnsi" w:hAnsiTheme="minorHAnsi" w:cstheme="minorHAnsi"/>
        </w:rPr>
        <w:t>2</w:t>
      </w:r>
      <w:r w:rsidR="00312727" w:rsidRPr="001874B1">
        <w:rPr>
          <w:rFonts w:asciiTheme="minorHAnsi" w:hAnsiTheme="minorHAnsi" w:cstheme="minorHAnsi"/>
        </w:rPr>
        <w:t>7</w:t>
      </w:r>
      <w:r w:rsidR="003C3F43" w:rsidRPr="001874B1">
        <w:rPr>
          <w:rFonts w:asciiTheme="minorHAnsi" w:hAnsiTheme="minorHAnsi" w:cstheme="minorHAnsi"/>
        </w:rPr>
        <w:t>/</w:t>
      </w:r>
      <w:r w:rsidRPr="001874B1">
        <w:rPr>
          <w:rFonts w:asciiTheme="minorHAnsi" w:hAnsiTheme="minorHAnsi" w:cstheme="minorHAnsi"/>
        </w:rPr>
        <w:t>2</w:t>
      </w:r>
      <w:r w:rsidR="00312727" w:rsidRPr="001874B1">
        <w:rPr>
          <w:rFonts w:asciiTheme="minorHAnsi" w:hAnsiTheme="minorHAnsi" w:cstheme="minorHAnsi"/>
        </w:rPr>
        <w:t>8</w:t>
      </w:r>
      <w:r w:rsidR="003C3F43" w:rsidRPr="001874B1">
        <w:rPr>
          <w:rFonts w:asciiTheme="minorHAnsi" w:hAnsiTheme="minorHAnsi" w:cstheme="minorHAnsi"/>
        </w:rPr>
        <w:t>, verifica-se a  Nota Técnica</w:t>
      </w:r>
      <w:r w:rsidR="001874B1" w:rsidRPr="001874B1">
        <w:rPr>
          <w:rFonts w:asciiTheme="minorHAnsi" w:hAnsiTheme="minorHAnsi" w:cstheme="minorHAnsi"/>
        </w:rPr>
        <w:t xml:space="preserve"> no Despacho PGE-PLIC-CD</w:t>
      </w:r>
      <w:r w:rsidR="003C3F43" w:rsidRPr="001874B1">
        <w:rPr>
          <w:rFonts w:asciiTheme="minorHAnsi" w:hAnsiTheme="minorHAnsi" w:cstheme="minorHAnsi"/>
        </w:rPr>
        <w:t xml:space="preserve"> nº </w:t>
      </w:r>
      <w:r w:rsidR="001874B1" w:rsidRPr="001874B1">
        <w:rPr>
          <w:rFonts w:asciiTheme="minorHAnsi" w:hAnsiTheme="minorHAnsi" w:cstheme="minorHAnsi"/>
        </w:rPr>
        <w:t>2590</w:t>
      </w:r>
      <w:r w:rsidR="003C3F43" w:rsidRPr="001874B1">
        <w:rPr>
          <w:rFonts w:asciiTheme="minorHAnsi" w:hAnsiTheme="minorHAnsi" w:cstheme="minorHAnsi"/>
        </w:rPr>
        <w:t xml:space="preserve">/2017, </w:t>
      </w:r>
      <w:r w:rsidR="001874B1" w:rsidRPr="001874B1">
        <w:rPr>
          <w:rFonts w:asciiTheme="minorHAnsi" w:hAnsiTheme="minorHAnsi" w:cstheme="minorHAnsi"/>
        </w:rPr>
        <w:t>o qual deve ser seguidos nos processos que tratem de pagamento por indenização, conforme cópia anexa.</w:t>
      </w:r>
    </w:p>
    <w:p w:rsidR="00E7064E" w:rsidRPr="00CB141B" w:rsidRDefault="0050120F" w:rsidP="003C3F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  <w:b/>
          <w:u w:val="single"/>
        </w:rPr>
        <w:t xml:space="preserve"> </w:t>
      </w:r>
      <w:proofErr w:type="gramStart"/>
      <w:r w:rsidR="00F25504" w:rsidRPr="00CB141B">
        <w:rPr>
          <w:rFonts w:asciiTheme="minorHAnsi" w:hAnsiTheme="minorHAnsi" w:cstheme="minorHAnsi"/>
          <w:b/>
          <w:u w:val="single"/>
        </w:rPr>
        <w:t>5</w:t>
      </w:r>
      <w:proofErr w:type="gramEnd"/>
      <w:r w:rsidR="003C3F43" w:rsidRPr="00CB141B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3C3F43" w:rsidRPr="00CB141B">
        <w:rPr>
          <w:rFonts w:asciiTheme="minorHAnsi" w:hAnsiTheme="minorHAnsi" w:cstheme="minorHAnsi"/>
          <w:b/>
        </w:rPr>
        <w:t xml:space="preserve"> –</w:t>
      </w:r>
      <w:r w:rsidR="006A6FEF" w:rsidRPr="00CB141B">
        <w:rPr>
          <w:rFonts w:asciiTheme="minorHAnsi" w:hAnsiTheme="minorHAnsi" w:cstheme="minorHAnsi"/>
          <w:b/>
        </w:rPr>
        <w:t xml:space="preserve"> </w:t>
      </w:r>
      <w:r w:rsidR="006A6FEF" w:rsidRPr="00CB141B">
        <w:rPr>
          <w:rFonts w:asciiTheme="minorHAnsi" w:hAnsiTheme="minorHAnsi" w:cstheme="minorHAnsi"/>
        </w:rPr>
        <w:t>Nas fls.</w:t>
      </w:r>
      <w:r w:rsidR="00345975" w:rsidRPr="00CB141B">
        <w:rPr>
          <w:rFonts w:asciiTheme="minorHAnsi" w:hAnsiTheme="minorHAnsi" w:cstheme="minorHAnsi"/>
        </w:rPr>
        <w:t>38</w:t>
      </w:r>
      <w:r w:rsidR="006A6FEF" w:rsidRPr="00CB141B">
        <w:rPr>
          <w:rFonts w:asciiTheme="minorHAnsi" w:hAnsiTheme="minorHAnsi" w:cstheme="minorHAnsi"/>
        </w:rPr>
        <w:t>,</w:t>
      </w:r>
      <w:r w:rsidR="003C3F43" w:rsidRPr="00CB141B">
        <w:rPr>
          <w:rFonts w:asciiTheme="minorHAnsi" w:hAnsiTheme="minorHAnsi" w:cstheme="minorHAnsi"/>
        </w:rPr>
        <w:t xml:space="preserve"> </w:t>
      </w:r>
      <w:r w:rsidR="006A6FEF" w:rsidRPr="00CB141B">
        <w:rPr>
          <w:rFonts w:asciiTheme="minorHAnsi" w:hAnsiTheme="minorHAnsi" w:cstheme="minorHAnsi"/>
        </w:rPr>
        <w:t>c</w:t>
      </w:r>
      <w:r w:rsidR="003C3F43" w:rsidRPr="00CB141B">
        <w:rPr>
          <w:rFonts w:asciiTheme="minorHAnsi" w:hAnsiTheme="minorHAnsi" w:cstheme="minorHAnsi"/>
        </w:rPr>
        <w:t xml:space="preserve">onsta nos autos informações sobre a dotação orçamentária </w:t>
      </w:r>
      <w:r w:rsidR="00312727" w:rsidRPr="00CB141B">
        <w:rPr>
          <w:rFonts w:asciiTheme="minorHAnsi" w:hAnsiTheme="minorHAnsi" w:cstheme="minorHAnsi"/>
        </w:rPr>
        <w:t>do Exercício de 201</w:t>
      </w:r>
      <w:r w:rsidR="00345975" w:rsidRPr="00CB141B">
        <w:rPr>
          <w:rFonts w:asciiTheme="minorHAnsi" w:hAnsiTheme="minorHAnsi" w:cstheme="minorHAnsi"/>
        </w:rPr>
        <w:t>8</w:t>
      </w:r>
      <w:r w:rsidR="00E7064E" w:rsidRPr="00CB141B">
        <w:rPr>
          <w:rFonts w:asciiTheme="minorHAnsi" w:hAnsiTheme="minorHAnsi" w:cstheme="minorHAnsi"/>
        </w:rPr>
        <w:t>.</w:t>
      </w:r>
    </w:p>
    <w:p w:rsidR="00090568" w:rsidRPr="00CB141B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B141B">
        <w:rPr>
          <w:rFonts w:asciiTheme="minorHAnsi" w:hAnsiTheme="minorHAnsi" w:cstheme="minorHAnsi"/>
          <w:b/>
          <w:u w:val="single"/>
        </w:rPr>
        <w:t>6</w:t>
      </w:r>
      <w:proofErr w:type="gramEnd"/>
      <w:r w:rsidR="00090568" w:rsidRPr="00CB141B">
        <w:rPr>
          <w:rFonts w:asciiTheme="minorHAnsi" w:hAnsiTheme="minorHAnsi" w:cstheme="minorHAnsi"/>
          <w:b/>
          <w:u w:val="single"/>
        </w:rPr>
        <w:t xml:space="preserve"> – DA AÇÃO</w:t>
      </w:r>
      <w:r w:rsidR="00CF4873" w:rsidRPr="00CB141B">
        <w:rPr>
          <w:rFonts w:asciiTheme="minorHAnsi" w:hAnsiTheme="minorHAnsi" w:cstheme="minorHAnsi"/>
          <w:b/>
          <w:u w:val="single"/>
        </w:rPr>
        <w:t xml:space="preserve"> JUDICIAL</w:t>
      </w:r>
      <w:r w:rsidR="00CF4873" w:rsidRPr="00CB141B">
        <w:rPr>
          <w:rFonts w:asciiTheme="minorHAnsi" w:hAnsiTheme="minorHAnsi" w:cstheme="minorHAnsi"/>
        </w:rPr>
        <w:t xml:space="preserve"> </w:t>
      </w:r>
      <w:r w:rsidR="00090568" w:rsidRPr="00CB141B">
        <w:rPr>
          <w:rFonts w:asciiTheme="minorHAnsi" w:hAnsiTheme="minorHAnsi" w:cstheme="minorHAnsi"/>
        </w:rPr>
        <w:t>–</w:t>
      </w:r>
      <w:r w:rsidR="00CF4873" w:rsidRPr="00CB141B">
        <w:rPr>
          <w:rFonts w:asciiTheme="minorHAnsi" w:hAnsiTheme="minorHAnsi" w:cstheme="minorHAnsi"/>
        </w:rPr>
        <w:t xml:space="preserve"> </w:t>
      </w:r>
      <w:r w:rsidR="00090568" w:rsidRPr="00CB141B">
        <w:rPr>
          <w:rFonts w:asciiTheme="minorHAnsi" w:hAnsiTheme="minorHAnsi" w:cstheme="minorHAnsi"/>
        </w:rPr>
        <w:t>Observa-se que não foi acostada aos autos cópia do Mandado de Intimação.</w:t>
      </w:r>
    </w:p>
    <w:p w:rsidR="006C4861" w:rsidRPr="00CB141B" w:rsidRDefault="001C1A90" w:rsidP="006C486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CB141B">
        <w:rPr>
          <w:rFonts w:asciiTheme="minorHAnsi" w:hAnsiTheme="minorHAnsi" w:cstheme="minorHAnsi"/>
          <w:b/>
          <w:u w:val="single"/>
        </w:rPr>
        <w:t>7</w:t>
      </w:r>
      <w:proofErr w:type="gramEnd"/>
      <w:r w:rsidR="00F25504" w:rsidRPr="00CB141B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="00F25504" w:rsidRPr="00CB141B">
        <w:rPr>
          <w:rFonts w:asciiTheme="minorHAnsi" w:hAnsiTheme="minorHAnsi" w:cstheme="minorHAnsi"/>
          <w:b/>
        </w:rPr>
        <w:t xml:space="preserve"> -  </w:t>
      </w:r>
      <w:r w:rsidR="00F25504" w:rsidRPr="00CB141B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="00F25504" w:rsidRPr="00CB141B">
        <w:rPr>
          <w:rFonts w:asciiTheme="minorHAnsi" w:hAnsiTheme="minorHAnsi" w:cstheme="minorHAnsi"/>
        </w:rPr>
        <w:t>arts</w:t>
      </w:r>
      <w:proofErr w:type="spellEnd"/>
      <w:r w:rsidR="00F25504" w:rsidRPr="00CB141B">
        <w:rPr>
          <w:rFonts w:asciiTheme="minorHAnsi" w:hAnsiTheme="minorHAnsi" w:cstheme="minorHAnsi"/>
        </w:rPr>
        <w:t xml:space="preserve">. 62 e 63, a empresa </w:t>
      </w:r>
      <w:r w:rsidR="00345975" w:rsidRPr="00CB141B">
        <w:rPr>
          <w:rFonts w:asciiTheme="minorHAnsi" w:hAnsiTheme="minorHAnsi" w:cstheme="minorHAnsi"/>
          <w:b/>
          <w:bCs/>
        </w:rPr>
        <w:t>MENDONÇA E VAZ LTDA</w:t>
      </w:r>
      <w:r w:rsidR="00345975" w:rsidRPr="00CB141B">
        <w:rPr>
          <w:rFonts w:asciiTheme="minorHAnsi" w:hAnsiTheme="minorHAnsi" w:cstheme="minorHAnsi"/>
          <w:bCs/>
        </w:rPr>
        <w:t xml:space="preserve"> </w:t>
      </w:r>
      <w:r w:rsidR="00345975" w:rsidRPr="00CB141B">
        <w:rPr>
          <w:rFonts w:asciiTheme="minorHAnsi" w:hAnsiTheme="minorHAnsi" w:cstheme="minorHAnsi"/>
          <w:b/>
        </w:rPr>
        <w:t xml:space="preserve">(CNPJ nº 17.363.555/0001-09), </w:t>
      </w:r>
      <w:r w:rsidR="00406FC9" w:rsidRPr="00CB141B">
        <w:rPr>
          <w:rFonts w:asciiTheme="minorHAnsi" w:hAnsiTheme="minorHAnsi" w:cstheme="minorHAnsi"/>
        </w:rPr>
        <w:t>apresentou a N</w:t>
      </w:r>
      <w:r w:rsidR="00F25504" w:rsidRPr="00CB141B">
        <w:rPr>
          <w:rFonts w:asciiTheme="minorHAnsi" w:hAnsiTheme="minorHAnsi" w:cstheme="minorHAnsi"/>
        </w:rPr>
        <w:t>ota Fiscal</w:t>
      </w:r>
      <w:r w:rsidR="00F25504" w:rsidRPr="00CB141B">
        <w:rPr>
          <w:rFonts w:asciiTheme="minorHAnsi" w:hAnsiTheme="minorHAnsi" w:cstheme="minorHAnsi"/>
          <w:b/>
        </w:rPr>
        <w:t xml:space="preserve"> </w:t>
      </w:r>
      <w:r w:rsidR="00406FC9" w:rsidRPr="00CB141B">
        <w:rPr>
          <w:rFonts w:asciiTheme="minorHAnsi" w:hAnsiTheme="minorHAnsi" w:cstheme="minorHAnsi"/>
        </w:rPr>
        <w:t>de Serviço Eletrônica</w:t>
      </w:r>
      <w:r w:rsidR="00406FC9" w:rsidRPr="00CB141B">
        <w:rPr>
          <w:rFonts w:asciiTheme="minorHAnsi" w:hAnsiTheme="minorHAnsi" w:cstheme="minorHAnsi"/>
          <w:b/>
        </w:rPr>
        <w:t xml:space="preserve"> </w:t>
      </w:r>
      <w:r w:rsidR="00F25504" w:rsidRPr="00CB141B">
        <w:rPr>
          <w:rFonts w:asciiTheme="minorHAnsi" w:hAnsiTheme="minorHAnsi" w:cstheme="minorHAnsi"/>
          <w:b/>
        </w:rPr>
        <w:t xml:space="preserve">nº </w:t>
      </w:r>
      <w:r w:rsidR="00345975" w:rsidRPr="00CB141B">
        <w:rPr>
          <w:rFonts w:asciiTheme="minorHAnsi" w:hAnsiTheme="minorHAnsi" w:cstheme="minorHAnsi"/>
          <w:b/>
        </w:rPr>
        <w:t>681</w:t>
      </w:r>
      <w:r w:rsidR="00A34336" w:rsidRPr="00CB141B">
        <w:rPr>
          <w:rFonts w:asciiTheme="minorHAnsi" w:hAnsiTheme="minorHAnsi" w:cstheme="minorHAnsi"/>
          <w:b/>
        </w:rPr>
        <w:t xml:space="preserve"> </w:t>
      </w:r>
      <w:r w:rsidR="00F25504" w:rsidRPr="00CB141B">
        <w:rPr>
          <w:rFonts w:asciiTheme="minorHAnsi" w:hAnsiTheme="minorHAnsi" w:cstheme="minorHAnsi"/>
        </w:rPr>
        <w:t xml:space="preserve">(fl. </w:t>
      </w:r>
      <w:r w:rsidR="00345975" w:rsidRPr="00CB141B">
        <w:rPr>
          <w:rFonts w:asciiTheme="minorHAnsi" w:hAnsiTheme="minorHAnsi" w:cstheme="minorHAnsi"/>
        </w:rPr>
        <w:t>31</w:t>
      </w:r>
      <w:r w:rsidR="00406FC9" w:rsidRPr="00CB141B">
        <w:rPr>
          <w:rFonts w:asciiTheme="minorHAnsi" w:hAnsiTheme="minorHAnsi" w:cstheme="minorHAnsi"/>
        </w:rPr>
        <w:t>), datada</w:t>
      </w:r>
      <w:r w:rsidR="00F25504" w:rsidRPr="00CB141B">
        <w:rPr>
          <w:rFonts w:asciiTheme="minorHAnsi" w:hAnsiTheme="minorHAnsi" w:cstheme="minorHAnsi"/>
        </w:rPr>
        <w:t xml:space="preserve"> de </w:t>
      </w:r>
      <w:r w:rsidR="00345975" w:rsidRPr="00CB141B">
        <w:rPr>
          <w:rFonts w:asciiTheme="minorHAnsi" w:hAnsiTheme="minorHAnsi" w:cstheme="minorHAnsi"/>
        </w:rPr>
        <w:t>27</w:t>
      </w:r>
      <w:r w:rsidR="00F25504" w:rsidRPr="00CB141B">
        <w:rPr>
          <w:rFonts w:asciiTheme="minorHAnsi" w:hAnsiTheme="minorHAnsi" w:cstheme="minorHAnsi"/>
        </w:rPr>
        <w:t>/</w:t>
      </w:r>
      <w:r w:rsidR="00345975" w:rsidRPr="00CB141B">
        <w:rPr>
          <w:rFonts w:asciiTheme="minorHAnsi" w:hAnsiTheme="minorHAnsi" w:cstheme="minorHAnsi"/>
        </w:rPr>
        <w:t>11</w:t>
      </w:r>
      <w:r w:rsidR="00F25504" w:rsidRPr="00CB141B">
        <w:rPr>
          <w:rFonts w:asciiTheme="minorHAnsi" w:hAnsiTheme="minorHAnsi" w:cstheme="minorHAnsi"/>
        </w:rPr>
        <w:t>/2017, o que, em princípio, comprova o direito adquirido em receber o respectivo crédito, possibilitando a seguinte verificação: a) a origem e o objeto que se deve pagar; b) a importância exata a pagar; c) a quem se deve pagar a importância para extinguir a obrigação. O documento comprobatório do respectivo c</w:t>
      </w:r>
      <w:r w:rsidR="00345975" w:rsidRPr="00CB141B">
        <w:rPr>
          <w:rFonts w:asciiTheme="minorHAnsi" w:hAnsiTheme="minorHAnsi" w:cstheme="minorHAnsi"/>
        </w:rPr>
        <w:t>rédito encontra-se atestado pelo</w:t>
      </w:r>
      <w:r w:rsidR="00F25504" w:rsidRPr="00CB141B">
        <w:rPr>
          <w:rFonts w:asciiTheme="minorHAnsi" w:hAnsiTheme="minorHAnsi" w:cstheme="minorHAnsi"/>
        </w:rPr>
        <w:t xml:space="preserve"> </w:t>
      </w:r>
      <w:r w:rsidR="00345975" w:rsidRPr="00CB141B">
        <w:rPr>
          <w:rFonts w:asciiTheme="minorHAnsi" w:hAnsiTheme="minorHAnsi" w:cstheme="minorHAnsi"/>
        </w:rPr>
        <w:t xml:space="preserve">Superintendente de Atenção a Saúde- </w:t>
      </w:r>
      <w:proofErr w:type="gramStart"/>
      <w:r w:rsidR="00345975" w:rsidRPr="00CB141B">
        <w:rPr>
          <w:rFonts w:asciiTheme="minorHAnsi" w:hAnsiTheme="minorHAnsi" w:cstheme="minorHAnsi"/>
        </w:rPr>
        <w:t>SUAS</w:t>
      </w:r>
      <w:r w:rsidR="00F25504" w:rsidRPr="00CB141B">
        <w:rPr>
          <w:rFonts w:asciiTheme="minorHAnsi" w:hAnsiTheme="minorHAnsi" w:cstheme="minorHAnsi"/>
        </w:rPr>
        <w:t xml:space="preserve">, </w:t>
      </w:r>
      <w:r w:rsidR="00CB141B" w:rsidRPr="00CB141B">
        <w:rPr>
          <w:rFonts w:asciiTheme="minorHAnsi" w:hAnsiTheme="minorHAnsi" w:cstheme="minorHAnsi"/>
        </w:rPr>
        <w:t>José Medeiros</w:t>
      </w:r>
      <w:proofErr w:type="gramEnd"/>
      <w:r w:rsidR="00CB141B" w:rsidRPr="00CB141B">
        <w:rPr>
          <w:rFonts w:asciiTheme="minorHAnsi" w:hAnsiTheme="minorHAnsi" w:cstheme="minorHAnsi"/>
        </w:rPr>
        <w:t xml:space="preserve"> dos Santos</w:t>
      </w:r>
      <w:r w:rsidR="00F25504" w:rsidRPr="00CB141B">
        <w:rPr>
          <w:rFonts w:asciiTheme="minorHAnsi" w:hAnsiTheme="minorHAnsi" w:cstheme="minorHAnsi"/>
        </w:rPr>
        <w:t xml:space="preserve"> </w:t>
      </w:r>
      <w:r w:rsidR="00CB141B" w:rsidRPr="00CB141B">
        <w:rPr>
          <w:rFonts w:asciiTheme="minorHAnsi" w:hAnsiTheme="minorHAnsi" w:cstheme="minorHAnsi"/>
        </w:rPr>
        <w:t>–</w:t>
      </w:r>
      <w:r w:rsidR="00F25504" w:rsidRPr="00CB141B">
        <w:rPr>
          <w:rFonts w:asciiTheme="minorHAnsi" w:hAnsiTheme="minorHAnsi" w:cstheme="minorHAnsi"/>
        </w:rPr>
        <w:t xml:space="preserve"> </w:t>
      </w:r>
      <w:r w:rsidR="00CB141B" w:rsidRPr="00CB141B">
        <w:rPr>
          <w:rFonts w:asciiTheme="minorHAnsi" w:hAnsiTheme="minorHAnsi" w:cstheme="minorHAnsi"/>
        </w:rPr>
        <w:t xml:space="preserve">datado </w:t>
      </w:r>
      <w:r w:rsidR="00F25504" w:rsidRPr="00CB141B">
        <w:rPr>
          <w:rFonts w:asciiTheme="minorHAnsi" w:hAnsiTheme="minorHAnsi" w:cstheme="minorHAnsi"/>
        </w:rPr>
        <w:t xml:space="preserve">no dia </w:t>
      </w:r>
      <w:r w:rsidR="00CB141B" w:rsidRPr="00CB141B">
        <w:rPr>
          <w:rFonts w:asciiTheme="minorHAnsi" w:hAnsiTheme="minorHAnsi" w:cstheme="minorHAnsi"/>
        </w:rPr>
        <w:t>13</w:t>
      </w:r>
      <w:r w:rsidR="00F25504" w:rsidRPr="00CB141B">
        <w:rPr>
          <w:rFonts w:asciiTheme="minorHAnsi" w:hAnsiTheme="minorHAnsi" w:cstheme="minorHAnsi"/>
        </w:rPr>
        <w:t>/1</w:t>
      </w:r>
      <w:r w:rsidR="00CB141B" w:rsidRPr="00CB141B">
        <w:rPr>
          <w:rFonts w:asciiTheme="minorHAnsi" w:hAnsiTheme="minorHAnsi" w:cstheme="minorHAnsi"/>
        </w:rPr>
        <w:t>2</w:t>
      </w:r>
      <w:r w:rsidR="00F25504" w:rsidRPr="00CB141B">
        <w:rPr>
          <w:rFonts w:asciiTheme="minorHAnsi" w:hAnsiTheme="minorHAnsi" w:cstheme="minorHAnsi"/>
        </w:rPr>
        <w:t>/2017.</w:t>
      </w:r>
    </w:p>
    <w:p w:rsidR="005D03C0" w:rsidRPr="00CB141B" w:rsidRDefault="005D03C0" w:rsidP="005D03C0">
      <w:pPr>
        <w:pStyle w:val="SemEspaamento"/>
        <w:spacing w:line="360" w:lineRule="auto"/>
        <w:ind w:firstLine="709"/>
        <w:contextualSpacing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  <w:b/>
          <w:u w:val="single"/>
        </w:rPr>
        <w:t>8 - DO ATENDIMENTO AO DECRETO Nº 57.404/2018</w:t>
      </w:r>
      <w:r w:rsidRPr="00CB141B">
        <w:rPr>
          <w:rFonts w:asciiTheme="minorHAnsi" w:hAnsiTheme="minorHAnsi" w:cstheme="minorHAnsi"/>
          <w:b/>
        </w:rPr>
        <w:t xml:space="preserve"> - </w:t>
      </w:r>
      <w:r w:rsidRPr="00CB141B">
        <w:rPr>
          <w:rFonts w:asciiTheme="minorHAnsi" w:hAnsiTheme="minorHAnsi" w:cstheme="minorHAnsi"/>
        </w:rPr>
        <w:t xml:space="preserve">Observou-se o não cumprimento ao que determina o Art. 57 do Decreto Estadual nº 57.404/18, quanto ao ato de reconhecimento da divida onde o gestor deve informar: </w:t>
      </w:r>
    </w:p>
    <w:p w:rsidR="005D03C0" w:rsidRPr="00CB141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5D03C0" w:rsidRPr="00CB141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5D03C0" w:rsidRPr="00CB141B" w:rsidRDefault="005D03C0" w:rsidP="005D03C0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CB141B">
        <w:rPr>
          <w:rFonts w:asciiTheme="minorHAnsi" w:hAnsiTheme="minorHAnsi" w:cstheme="minorHAnsi"/>
        </w:rPr>
        <w:t>exequível</w:t>
      </w:r>
      <w:proofErr w:type="spellEnd"/>
      <w:r w:rsidRPr="00CB141B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98606D" w:rsidRDefault="005D03C0" w:rsidP="00CB141B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 xml:space="preserve"> Da indicação das causas que levaram ao não pagamento da dívida nos exercícios anteriores.</w:t>
      </w:r>
      <w:r w:rsidRPr="00CB141B" w:rsidDel="00BF2EAC">
        <w:rPr>
          <w:rFonts w:asciiTheme="minorHAnsi" w:hAnsiTheme="minorHAnsi" w:cstheme="minorHAnsi"/>
        </w:rPr>
        <w:t xml:space="preserve"> 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0" w:firstLine="709"/>
        <w:rPr>
          <w:rFonts w:asciiTheme="minorHAnsi" w:hAnsiTheme="minorHAnsi" w:cstheme="minorHAnsi"/>
        </w:rPr>
      </w:pPr>
      <w:proofErr w:type="gramStart"/>
      <w:r>
        <w:rPr>
          <w:rFonts w:asciiTheme="minorHAnsi" w:hAnsiTheme="minorHAnsi" w:cstheme="minorHAnsi"/>
          <w:b/>
          <w:u w:val="single"/>
        </w:rPr>
        <w:t>9</w:t>
      </w:r>
      <w:proofErr w:type="gramEnd"/>
      <w:r w:rsidRPr="006F646E">
        <w:rPr>
          <w:rFonts w:asciiTheme="minorHAnsi" w:hAnsiTheme="minorHAnsi" w:cstheme="minorHAnsi"/>
          <w:b/>
          <w:u w:val="single"/>
        </w:rPr>
        <w:t xml:space="preserve"> -DO CUMPRIMENTO DA NOTA TÉCNICA DA PGE/AL-</w:t>
      </w:r>
      <w:r w:rsidRPr="006F646E">
        <w:rPr>
          <w:rFonts w:asciiTheme="minorHAnsi" w:hAnsiTheme="minorHAnsi" w:cstheme="minorHAnsi"/>
          <w:b/>
        </w:rPr>
        <w:t xml:space="preserve"> </w:t>
      </w:r>
      <w:r w:rsidRPr="006F646E">
        <w:rPr>
          <w:rFonts w:asciiTheme="minorHAnsi" w:hAnsiTheme="minorHAnsi" w:cstheme="minorHAnsi"/>
        </w:rPr>
        <w:t xml:space="preserve">Considerando as circunstâncias que envolvem o pagamento ora pleiteado, revela-se necessária a observância das recomendações contidas na Nota Técnica exarada pela Procuradoria Geral do Estado de Alagoas – PGE/AL, através do Despacho PGE-PLIC-CD, que versa sobre pagamentos pela via indenizatória. </w:t>
      </w:r>
      <w:r w:rsidRPr="006F646E">
        <w:rPr>
          <w:rFonts w:asciiTheme="minorHAnsi" w:hAnsiTheme="minorHAnsi" w:cstheme="minorHAnsi"/>
          <w:i/>
        </w:rPr>
        <w:t xml:space="preserve">In </w:t>
      </w:r>
      <w:proofErr w:type="spellStart"/>
      <w:r w:rsidRPr="006F646E">
        <w:rPr>
          <w:rFonts w:asciiTheme="minorHAnsi" w:hAnsiTheme="minorHAnsi" w:cstheme="minorHAnsi"/>
          <w:i/>
        </w:rPr>
        <w:t>verbis</w:t>
      </w:r>
      <w:proofErr w:type="spellEnd"/>
      <w:r w:rsidRPr="006F646E">
        <w:rPr>
          <w:rFonts w:asciiTheme="minorHAnsi" w:hAnsiTheme="minorHAnsi" w:cstheme="minorHAnsi"/>
          <w:i/>
        </w:rPr>
        <w:t>: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</w:rPr>
        <w:lastRenderedPageBreak/>
        <w:t>I) O pagamento por indenização de despesas realizadas sem cobertura contratual poderá ocorrer quando observados os seguintes requisitos: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a)</w:t>
      </w:r>
      <w:r w:rsidRPr="006F646E">
        <w:rPr>
          <w:rFonts w:asciiTheme="minorHAnsi" w:hAnsiTheme="minorHAnsi" w:cstheme="minorHAnsi"/>
        </w:rPr>
        <w:t xml:space="preserve"> </w:t>
      </w:r>
      <w:proofErr w:type="gramStart"/>
      <w:r w:rsidRPr="006F646E">
        <w:rPr>
          <w:rFonts w:asciiTheme="minorHAnsi" w:hAnsiTheme="minorHAnsi" w:cstheme="minorHAnsi"/>
        </w:rPr>
        <w:t>Atesto,</w:t>
      </w:r>
      <w:proofErr w:type="gramEnd"/>
      <w:r w:rsidRPr="006F646E">
        <w:rPr>
          <w:rFonts w:asciiTheme="minorHAnsi" w:hAnsiTheme="minorHAnsi" w:cstheme="minorHAnsi"/>
        </w:rPr>
        <w:t xml:space="preserve"> elaborado pelo ordenador de despesa, do benefício auferido pela Administração Pública;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b)</w:t>
      </w:r>
      <w:r w:rsidRPr="006F646E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194A7D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  <w:b/>
          <w:u w:val="single"/>
        </w:rPr>
      </w:pPr>
      <w:r w:rsidRPr="006F646E">
        <w:rPr>
          <w:rFonts w:asciiTheme="minorHAnsi" w:hAnsiTheme="minorHAnsi" w:cstheme="minorHAnsi"/>
          <w:b/>
        </w:rPr>
        <w:t>c)</w:t>
      </w:r>
      <w:r w:rsidRPr="006F646E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  <w:r w:rsidRPr="006F646E">
        <w:rPr>
          <w:rFonts w:asciiTheme="minorHAnsi" w:hAnsiTheme="minorHAnsi" w:cstheme="minorHAnsi"/>
          <w:b/>
          <w:u w:val="single"/>
        </w:rPr>
        <w:t xml:space="preserve"> </w:t>
      </w:r>
    </w:p>
    <w:p w:rsidR="00194A7D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d)</w:t>
      </w:r>
      <w:r w:rsidRPr="006F646E">
        <w:rPr>
          <w:rFonts w:asciiTheme="minorHAnsi" w:hAnsiTheme="minorHAnsi" w:cstheme="minorHAnsi"/>
        </w:rPr>
        <w:t xml:space="preserve"> Justificativa da escolha do fornecedor ou executante; 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e)</w:t>
      </w:r>
      <w:r w:rsidRPr="006F646E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 </w:t>
      </w:r>
      <w:r w:rsidRPr="006F646E">
        <w:rPr>
          <w:rFonts w:asciiTheme="minorHAnsi" w:hAnsiTheme="minorHAnsi" w:cstheme="minorHAnsi"/>
          <w:b/>
          <w:u w:val="single"/>
        </w:rPr>
        <w:t xml:space="preserve"> 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f)</w:t>
      </w:r>
      <w:r w:rsidRPr="006F646E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 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g)</w:t>
      </w:r>
      <w:r w:rsidRPr="006F646E">
        <w:rPr>
          <w:rFonts w:asciiTheme="minorHAnsi" w:hAnsiTheme="minorHAnsi" w:cstheme="minorHAnsi"/>
        </w:rPr>
        <w:t xml:space="preserve"> Inocorrência de prescrição do crédito</w:t>
      </w:r>
      <w:r w:rsidR="00194A7D">
        <w:rPr>
          <w:rFonts w:asciiTheme="minorHAnsi" w:hAnsiTheme="minorHAnsi" w:cstheme="minorHAnsi"/>
        </w:rPr>
        <w:t>;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  <w:b/>
          <w:u w:val="single"/>
        </w:rPr>
      </w:pPr>
      <w:r w:rsidRPr="006F646E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6F646E" w:rsidRPr="006F646E" w:rsidRDefault="006F646E" w:rsidP="006F646E">
      <w:pPr>
        <w:pStyle w:val="PargrafodaLista"/>
        <w:suppressAutoHyphens/>
        <w:spacing w:after="0" w:line="360" w:lineRule="auto"/>
        <w:ind w:left="2835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  <w:b/>
        </w:rPr>
        <w:t>i)</w:t>
      </w:r>
      <w:r w:rsidRPr="006F646E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contraditória. (Lei nº 5.247/91, art. 158 e seguintes). (sem grifos no original)</w:t>
      </w:r>
      <w:r w:rsidR="00194A7D">
        <w:rPr>
          <w:rFonts w:asciiTheme="minorHAnsi" w:hAnsiTheme="minorHAnsi" w:cstheme="minorHAnsi"/>
        </w:rPr>
        <w:t>.</w:t>
      </w:r>
    </w:p>
    <w:p w:rsidR="006F646E" w:rsidRPr="006F646E" w:rsidRDefault="006F646E" w:rsidP="006F646E">
      <w:pPr>
        <w:pStyle w:val="PargrafodaLista"/>
        <w:spacing w:after="0" w:line="360" w:lineRule="auto"/>
        <w:ind w:left="0" w:firstLine="720"/>
        <w:rPr>
          <w:rFonts w:asciiTheme="minorHAnsi" w:hAnsiTheme="minorHAnsi" w:cstheme="minorHAnsi"/>
        </w:rPr>
      </w:pPr>
      <w:r w:rsidRPr="006F646E">
        <w:rPr>
          <w:rFonts w:asciiTheme="minorHAnsi" w:hAnsiTheme="minorHAnsi" w:cstheme="minorHAnsi"/>
        </w:rPr>
        <w:t xml:space="preserve">De toda a explanação e detalhamento dos autos, contidos no </w:t>
      </w:r>
      <w:r w:rsidRPr="006F646E">
        <w:rPr>
          <w:rFonts w:asciiTheme="minorHAnsi" w:hAnsiTheme="minorHAnsi" w:cstheme="minorHAnsi"/>
          <w:b/>
        </w:rPr>
        <w:t>“Exame dos Autos”</w:t>
      </w:r>
      <w:r w:rsidRPr="006F646E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6F646E" w:rsidRPr="006F646E" w:rsidRDefault="006F646E" w:rsidP="006F646E">
      <w:pPr>
        <w:pStyle w:val="PargrafodaLista"/>
        <w:numPr>
          <w:ilvl w:val="0"/>
          <w:numId w:val="34"/>
        </w:numPr>
        <w:suppressAutoHyphens/>
        <w:spacing w:after="0" w:line="360" w:lineRule="auto"/>
        <w:rPr>
          <w:rFonts w:asciiTheme="minorHAnsi" w:hAnsiTheme="minorHAnsi" w:cstheme="minorHAnsi"/>
          <w:b/>
          <w:i/>
        </w:rPr>
      </w:pPr>
      <w:r w:rsidRPr="006F646E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6F646E">
        <w:rPr>
          <w:rFonts w:asciiTheme="minorHAnsi" w:hAnsiTheme="minorHAnsi" w:cstheme="minorHAnsi"/>
        </w:rPr>
        <w:t xml:space="preserve"> –</w:t>
      </w:r>
      <w:r w:rsidRPr="006F646E">
        <w:rPr>
          <w:rFonts w:asciiTheme="minorHAnsi" w:hAnsiTheme="minorHAnsi" w:cstheme="minorHAnsi"/>
          <w:b/>
        </w:rPr>
        <w:t xml:space="preserve"> </w:t>
      </w:r>
      <w:r w:rsidRPr="006F646E">
        <w:rPr>
          <w:rFonts w:asciiTheme="minorHAnsi" w:hAnsiTheme="minorHAnsi" w:cstheme="minorHAnsi"/>
        </w:rPr>
        <w:t>Que a SESAU demonstre o cumprimento das recomendações contidas na referida Nota Técnica alíneas</w:t>
      </w:r>
      <w:r w:rsidRPr="006F646E">
        <w:rPr>
          <w:rFonts w:asciiTheme="minorHAnsi" w:hAnsiTheme="minorHAnsi" w:cstheme="minorHAnsi"/>
          <w:b/>
        </w:rPr>
        <w:t xml:space="preserve"> </w:t>
      </w:r>
      <w:r w:rsidRPr="006F646E">
        <w:rPr>
          <w:rFonts w:asciiTheme="minorHAnsi" w:hAnsiTheme="minorHAnsi" w:cstheme="minorHAnsi"/>
          <w:b/>
          <w:i/>
        </w:rPr>
        <w:t>“a” e “i”.</w:t>
      </w:r>
    </w:p>
    <w:p w:rsidR="00754E6D" w:rsidRPr="00CB141B" w:rsidRDefault="00754E6D" w:rsidP="006F646E">
      <w:pPr>
        <w:pStyle w:val="PargrafodaLista"/>
        <w:numPr>
          <w:ilvl w:val="0"/>
          <w:numId w:val="34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  <w:b/>
        </w:rPr>
      </w:pPr>
      <w:r w:rsidRPr="00CB141B">
        <w:rPr>
          <w:rFonts w:asciiTheme="minorHAnsi" w:hAnsiTheme="minorHAnsi" w:cstheme="minorHAnsi"/>
          <w:b/>
          <w:u w:val="single"/>
        </w:rPr>
        <w:lastRenderedPageBreak/>
        <w:t>DO MANDADO DE INTIMAÇÃO</w:t>
      </w:r>
      <w:r w:rsidRPr="00CB141B">
        <w:rPr>
          <w:rFonts w:asciiTheme="minorHAnsi" w:hAnsiTheme="minorHAnsi" w:cstheme="minorHAnsi"/>
          <w:b/>
        </w:rPr>
        <w:t xml:space="preserve"> – </w:t>
      </w:r>
      <w:r w:rsidRPr="00CB141B">
        <w:rPr>
          <w:rFonts w:asciiTheme="minorHAnsi" w:hAnsiTheme="minorHAnsi" w:cstheme="minorHAnsi"/>
        </w:rPr>
        <w:t>Que seja acostada aos autos a cópia do MANDADO D</w:t>
      </w:r>
      <w:r w:rsidR="00E602A2" w:rsidRPr="00CB141B">
        <w:rPr>
          <w:rFonts w:asciiTheme="minorHAnsi" w:hAnsiTheme="minorHAnsi" w:cstheme="minorHAnsi"/>
        </w:rPr>
        <w:t xml:space="preserve">E </w:t>
      </w:r>
      <w:proofErr w:type="gramStart"/>
      <w:r w:rsidR="00E602A2" w:rsidRPr="00CB141B">
        <w:rPr>
          <w:rFonts w:asciiTheme="minorHAnsi" w:hAnsiTheme="minorHAnsi" w:cstheme="minorHAnsi"/>
        </w:rPr>
        <w:t xml:space="preserve">INTIMAÇÃO </w:t>
      </w:r>
      <w:r w:rsidR="00CB141B" w:rsidRPr="00CB141B">
        <w:rPr>
          <w:rFonts w:asciiTheme="minorHAnsi" w:hAnsiTheme="minorHAnsi" w:cstheme="minorHAnsi"/>
        </w:rPr>
        <w:t>.</w:t>
      </w:r>
      <w:proofErr w:type="gramEnd"/>
    </w:p>
    <w:p w:rsidR="00724AFF" w:rsidRPr="00CB141B" w:rsidRDefault="00724AFF" w:rsidP="006F646E">
      <w:pPr>
        <w:pStyle w:val="PargrafodaLista"/>
        <w:numPr>
          <w:ilvl w:val="0"/>
          <w:numId w:val="34"/>
        </w:numPr>
        <w:tabs>
          <w:tab w:val="left" w:pos="709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  <w:b/>
          <w:u w:val="single"/>
        </w:rPr>
        <w:t>DA NOTA DE EMPENHO</w:t>
      </w:r>
      <w:r w:rsidRPr="00CB141B">
        <w:rPr>
          <w:rFonts w:asciiTheme="minorHAnsi" w:hAnsiTheme="minorHAnsi" w:cstheme="minorHAnsi"/>
        </w:rPr>
        <w:t xml:space="preserve"> -</w:t>
      </w:r>
      <w:r w:rsidRPr="00CB141B">
        <w:rPr>
          <w:rFonts w:asciiTheme="minorHAnsi" w:hAnsiTheme="minorHAnsi" w:cstheme="minorHAnsi"/>
          <w:b/>
        </w:rPr>
        <w:t xml:space="preserve"> </w:t>
      </w:r>
      <w:r w:rsidRPr="00CB141B">
        <w:rPr>
          <w:rFonts w:asciiTheme="minorHAnsi" w:hAnsiTheme="minorHAnsi" w:cstheme="minorHAnsi"/>
        </w:rPr>
        <w:t>Que o órgão realize a emissão da Nota de Empenho e Nota de Liquidação no valor de</w:t>
      </w:r>
      <w:r w:rsidRPr="00CB141B">
        <w:rPr>
          <w:rFonts w:asciiTheme="minorHAnsi" w:hAnsiTheme="minorHAnsi" w:cstheme="minorHAnsi"/>
          <w:b/>
        </w:rPr>
        <w:t xml:space="preserve"> </w:t>
      </w:r>
      <w:r w:rsidR="00CB141B" w:rsidRPr="00CB141B">
        <w:rPr>
          <w:rFonts w:asciiTheme="minorHAnsi" w:hAnsiTheme="minorHAnsi" w:cstheme="minorHAnsi"/>
          <w:b/>
        </w:rPr>
        <w:t>R$ 70.000,00 (setenta mil reais),</w:t>
      </w:r>
      <w:r w:rsidR="001C1A90" w:rsidRPr="00CB141B">
        <w:rPr>
          <w:rFonts w:asciiTheme="minorHAnsi" w:hAnsiTheme="minorHAnsi" w:cstheme="minorHAnsi"/>
        </w:rPr>
        <w:t xml:space="preserve"> </w:t>
      </w:r>
      <w:r w:rsidRPr="00CB141B">
        <w:rPr>
          <w:rFonts w:asciiTheme="minorHAnsi" w:hAnsiTheme="minorHAnsi" w:cstheme="minorHAnsi"/>
        </w:rPr>
        <w:t>sendo estes atos condicionados à efetiva realização da sindicância administrativa e Processo Administrativo Disciplinar, quando couber</w:t>
      </w:r>
      <w:r w:rsidR="00CF4873" w:rsidRPr="00CB141B">
        <w:rPr>
          <w:rFonts w:asciiTheme="minorHAnsi" w:hAnsiTheme="minorHAnsi" w:cstheme="minorHAnsi"/>
        </w:rPr>
        <w:t>.</w:t>
      </w:r>
    </w:p>
    <w:p w:rsidR="00724AFF" w:rsidRPr="00CB141B" w:rsidRDefault="00724AFF" w:rsidP="006F646E">
      <w:pPr>
        <w:pStyle w:val="PargrafodaLista"/>
        <w:numPr>
          <w:ilvl w:val="0"/>
          <w:numId w:val="34"/>
        </w:numPr>
        <w:tabs>
          <w:tab w:val="left" w:pos="709"/>
          <w:tab w:val="left" w:pos="3402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  <w:b/>
          <w:u w:val="single"/>
        </w:rPr>
        <w:t>DAS CERTIDÕES</w:t>
      </w:r>
      <w:r w:rsidRPr="00CB141B">
        <w:rPr>
          <w:rFonts w:asciiTheme="minorHAnsi" w:hAnsiTheme="minorHAnsi" w:cstheme="minorHAnsi"/>
        </w:rPr>
        <w:t xml:space="preserve"> – Que as certidões referentes à regularidade fiscal</w:t>
      </w:r>
      <w:r w:rsidR="001E06B2" w:rsidRPr="00CB141B">
        <w:rPr>
          <w:rFonts w:asciiTheme="minorHAnsi" w:hAnsiTheme="minorHAnsi" w:cstheme="minorHAnsi"/>
        </w:rPr>
        <w:t xml:space="preserve"> e trabalhista</w:t>
      </w:r>
      <w:r w:rsidRPr="00CB141B">
        <w:rPr>
          <w:rFonts w:asciiTheme="minorHAnsi" w:hAnsiTheme="minorHAnsi" w:cstheme="minorHAnsi"/>
        </w:rPr>
        <w:t xml:space="preserve"> da empresa </w:t>
      </w:r>
      <w:r w:rsidRPr="00CB141B">
        <w:rPr>
          <w:rFonts w:asciiTheme="minorHAnsi" w:hAnsiTheme="minorHAnsi" w:cstheme="minorHAnsi"/>
          <w:b/>
        </w:rPr>
        <w:t xml:space="preserve">sejam </w:t>
      </w:r>
      <w:r w:rsidR="000C0AFC" w:rsidRPr="00CB141B">
        <w:rPr>
          <w:rFonts w:asciiTheme="minorHAnsi" w:hAnsiTheme="minorHAnsi" w:cstheme="minorHAnsi"/>
        </w:rPr>
        <w:t xml:space="preserve">acostadas </w:t>
      </w:r>
      <w:r w:rsidRPr="00CB141B">
        <w:rPr>
          <w:rFonts w:asciiTheme="minorHAnsi" w:hAnsiTheme="minorHAnsi" w:cstheme="minorHAnsi"/>
        </w:rPr>
        <w:t>quando do pagamento.</w:t>
      </w:r>
    </w:p>
    <w:p w:rsidR="00324E88" w:rsidRPr="00CB141B" w:rsidRDefault="00324E88" w:rsidP="006F646E">
      <w:pPr>
        <w:pStyle w:val="PargrafodaLista"/>
        <w:numPr>
          <w:ilvl w:val="0"/>
          <w:numId w:val="34"/>
        </w:numPr>
        <w:tabs>
          <w:tab w:val="left" w:pos="1134"/>
        </w:tabs>
        <w:suppressAutoHyphens/>
        <w:spacing w:after="0" w:line="360" w:lineRule="auto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  <w:b/>
          <w:u w:val="single"/>
        </w:rPr>
        <w:t>DO CUMPRIMENTO DAS DETERMINAÇÕES CONTIDAS NO ART. 57 DO DECRETO Nº 57.404/2018</w:t>
      </w:r>
      <w:r w:rsidRPr="00CB141B">
        <w:rPr>
          <w:rFonts w:asciiTheme="minorHAnsi" w:hAnsiTheme="minorHAnsi" w:cstheme="minorHAnsi"/>
          <w:b/>
        </w:rPr>
        <w:t xml:space="preserve"> – </w:t>
      </w:r>
      <w:r w:rsidRPr="00CB141B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AC70AF" w:rsidRPr="00CB141B" w:rsidRDefault="00AC70AF" w:rsidP="00AC70AF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CB141B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empresa</w:t>
      </w:r>
      <w:r w:rsidRPr="00CB141B">
        <w:rPr>
          <w:rFonts w:asciiTheme="minorHAnsi" w:hAnsiTheme="minorHAnsi" w:cstheme="minorHAnsi"/>
          <w:b/>
          <w:bCs/>
        </w:rPr>
        <w:t xml:space="preserve"> </w:t>
      </w:r>
      <w:r w:rsidR="00CB141B" w:rsidRPr="00CB141B">
        <w:rPr>
          <w:rFonts w:asciiTheme="minorHAnsi" w:hAnsiTheme="minorHAnsi" w:cstheme="minorHAnsi"/>
          <w:b/>
          <w:bCs/>
        </w:rPr>
        <w:t>MENDONÇA E VAZ LTDA</w:t>
      </w:r>
      <w:r w:rsidR="00CB141B" w:rsidRPr="00CB141B">
        <w:rPr>
          <w:rFonts w:asciiTheme="minorHAnsi" w:hAnsiTheme="minorHAnsi" w:cstheme="minorHAnsi"/>
          <w:bCs/>
        </w:rPr>
        <w:t xml:space="preserve"> </w:t>
      </w:r>
      <w:r w:rsidR="00CB141B" w:rsidRPr="00CB141B">
        <w:rPr>
          <w:rFonts w:asciiTheme="minorHAnsi" w:hAnsiTheme="minorHAnsi" w:cstheme="minorHAnsi"/>
          <w:b/>
        </w:rPr>
        <w:t>(CNPJ nº 17.363.555/0001-09)</w:t>
      </w:r>
      <w:r w:rsidRPr="00CB141B">
        <w:rPr>
          <w:rFonts w:asciiTheme="minorHAnsi" w:hAnsiTheme="minorHAnsi" w:cstheme="minorHAnsi"/>
        </w:rPr>
        <w:t>, mediante publicação do ato, conforme art. 57, § 3º do referido decreto</w:t>
      </w:r>
      <w:r w:rsidR="00877E9B" w:rsidRPr="00CB141B">
        <w:rPr>
          <w:rFonts w:asciiTheme="minorHAnsi" w:hAnsiTheme="minorHAnsi" w:cstheme="minorHAnsi"/>
        </w:rPr>
        <w:t>.</w:t>
      </w:r>
    </w:p>
    <w:p w:rsidR="00AC70AF" w:rsidRPr="00CB141B" w:rsidRDefault="00AC70AF" w:rsidP="00AC70AF">
      <w:pPr>
        <w:spacing w:after="0" w:line="360" w:lineRule="auto"/>
        <w:rPr>
          <w:rFonts w:asciiTheme="minorHAnsi" w:hAnsiTheme="minorHAnsi" w:cstheme="minorHAnsi"/>
          <w:bCs/>
        </w:rPr>
      </w:pPr>
    </w:p>
    <w:p w:rsidR="00F7131C" w:rsidRPr="00CB141B" w:rsidRDefault="00F17BB6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CB141B">
        <w:rPr>
          <w:rFonts w:asciiTheme="minorHAnsi" w:hAnsiTheme="minorHAnsi" w:cstheme="minorHAnsi"/>
          <w:bCs/>
        </w:rPr>
        <w:t xml:space="preserve">Maceió, </w:t>
      </w:r>
      <w:r w:rsidR="00CB141B" w:rsidRPr="00CB141B">
        <w:rPr>
          <w:rFonts w:asciiTheme="minorHAnsi" w:hAnsiTheme="minorHAnsi" w:cstheme="minorHAnsi"/>
          <w:bCs/>
        </w:rPr>
        <w:t>26</w:t>
      </w:r>
      <w:r w:rsidR="00F7131C" w:rsidRPr="00CB141B">
        <w:rPr>
          <w:rFonts w:asciiTheme="minorHAnsi" w:hAnsiTheme="minorHAnsi" w:cstheme="minorHAnsi"/>
          <w:bCs/>
        </w:rPr>
        <w:t xml:space="preserve"> de </w:t>
      </w:r>
      <w:r w:rsidR="00AC70AF" w:rsidRPr="00CB141B">
        <w:rPr>
          <w:rFonts w:asciiTheme="minorHAnsi" w:hAnsiTheme="minorHAnsi" w:cstheme="minorHAnsi"/>
          <w:bCs/>
        </w:rPr>
        <w:t>março</w:t>
      </w:r>
      <w:r w:rsidR="000C0AFC" w:rsidRPr="00CB141B">
        <w:rPr>
          <w:rFonts w:asciiTheme="minorHAnsi" w:hAnsiTheme="minorHAnsi" w:cstheme="minorHAnsi"/>
          <w:bCs/>
        </w:rPr>
        <w:t xml:space="preserve"> de 2018</w:t>
      </w:r>
      <w:r w:rsidR="00F7131C" w:rsidRPr="00CB141B">
        <w:rPr>
          <w:rFonts w:asciiTheme="minorHAnsi" w:hAnsiTheme="minorHAnsi" w:cstheme="minorHAnsi"/>
          <w:bCs/>
        </w:rPr>
        <w:t>.</w:t>
      </w:r>
    </w:p>
    <w:p w:rsidR="00F7131C" w:rsidRPr="00CB141B" w:rsidRDefault="00F7131C" w:rsidP="00F7131C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F7131C" w:rsidRPr="00CB141B" w:rsidRDefault="00CB141B" w:rsidP="00F7131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CB141B">
        <w:rPr>
          <w:rFonts w:asciiTheme="minorHAnsi" w:hAnsiTheme="minorHAnsi" w:cstheme="minorHAnsi"/>
          <w:lang w:eastAsia="ar-SA"/>
        </w:rPr>
        <w:t>Márcia Soares Costa Correia</w:t>
      </w:r>
    </w:p>
    <w:p w:rsidR="00F7131C" w:rsidRPr="00CB141B" w:rsidRDefault="00F7131C" w:rsidP="00F7131C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CB141B">
        <w:rPr>
          <w:rFonts w:asciiTheme="minorHAnsi" w:hAnsiTheme="minorHAnsi" w:cstheme="minorHAnsi"/>
          <w:b/>
        </w:rPr>
        <w:t>Assessor</w:t>
      </w:r>
      <w:r w:rsidR="00CB141B" w:rsidRPr="00CB141B">
        <w:rPr>
          <w:rFonts w:asciiTheme="minorHAnsi" w:hAnsiTheme="minorHAnsi" w:cstheme="minorHAnsi"/>
          <w:b/>
        </w:rPr>
        <w:t>a</w:t>
      </w:r>
      <w:r w:rsidRPr="00CB141B">
        <w:rPr>
          <w:rFonts w:asciiTheme="minorHAnsi" w:hAnsiTheme="minorHAnsi" w:cstheme="minorHAnsi"/>
          <w:b/>
        </w:rPr>
        <w:t xml:space="preserve"> </w:t>
      </w:r>
      <w:r w:rsidR="00CB141B" w:rsidRPr="00CB141B">
        <w:rPr>
          <w:rFonts w:asciiTheme="minorHAnsi" w:hAnsiTheme="minorHAnsi" w:cstheme="minorHAnsi"/>
          <w:b/>
        </w:rPr>
        <w:t>de Controle Interno</w:t>
      </w:r>
      <w:r w:rsidRPr="00CB141B">
        <w:rPr>
          <w:rFonts w:asciiTheme="minorHAnsi" w:hAnsiTheme="minorHAnsi" w:cstheme="minorHAnsi"/>
          <w:b/>
        </w:rPr>
        <w:t xml:space="preserve">/Matrícula nº </w:t>
      </w:r>
      <w:r w:rsidR="005F750C" w:rsidRPr="00CB141B">
        <w:rPr>
          <w:rFonts w:asciiTheme="minorHAnsi" w:hAnsiTheme="minorHAnsi" w:cstheme="minorHAnsi"/>
          <w:b/>
        </w:rPr>
        <w:t>1</w:t>
      </w:r>
      <w:r w:rsidR="00CB141B" w:rsidRPr="00CB141B">
        <w:rPr>
          <w:rFonts w:asciiTheme="minorHAnsi" w:hAnsiTheme="minorHAnsi" w:cstheme="minorHAnsi"/>
          <w:b/>
        </w:rPr>
        <w:t>01</w:t>
      </w:r>
      <w:r w:rsidR="005F750C" w:rsidRPr="00CB141B">
        <w:rPr>
          <w:rFonts w:asciiTheme="minorHAnsi" w:hAnsiTheme="minorHAnsi" w:cstheme="minorHAnsi"/>
          <w:b/>
        </w:rPr>
        <w:t>-5</w:t>
      </w:r>
    </w:p>
    <w:p w:rsidR="00EB487F" w:rsidRPr="00CB141B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>Acolho o Parecer.</w:t>
      </w:r>
    </w:p>
    <w:p w:rsidR="00F17BB6" w:rsidRPr="00CB141B" w:rsidRDefault="00EB487F" w:rsidP="00EB487F">
      <w:pPr>
        <w:spacing w:after="0" w:line="360" w:lineRule="auto"/>
        <w:jc w:val="both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>À superior consideração.</w:t>
      </w:r>
    </w:p>
    <w:p w:rsidR="00EE438F" w:rsidRPr="00CB141B" w:rsidRDefault="00EE438F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1D3764" w:rsidRPr="00CB141B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CB141B">
        <w:rPr>
          <w:rFonts w:asciiTheme="minorHAnsi" w:hAnsiTheme="minorHAnsi" w:cstheme="minorHAnsi"/>
        </w:rPr>
        <w:t xml:space="preserve">Adriana Andrade Araújo </w:t>
      </w:r>
    </w:p>
    <w:p w:rsidR="00581A61" w:rsidRPr="00CB141B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CB141B">
        <w:rPr>
          <w:rFonts w:asciiTheme="minorHAnsi" w:hAnsiTheme="minorHAnsi" w:cstheme="minorHAnsi"/>
          <w:b/>
        </w:rPr>
        <w:t>Superintendente de Auditagem - Matrícula n° 113-9</w:t>
      </w:r>
    </w:p>
    <w:p w:rsidR="00581A61" w:rsidRPr="00CB141B" w:rsidRDefault="00581A61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sectPr w:rsidR="00581A61" w:rsidRPr="00CB141B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0EBA" w:rsidRDefault="00FE0EBA" w:rsidP="003068B9">
      <w:pPr>
        <w:spacing w:after="0" w:line="240" w:lineRule="auto"/>
      </w:pPr>
      <w:r>
        <w:separator/>
      </w:r>
    </w:p>
  </w:endnote>
  <w:endnote w:type="continuationSeparator" w:id="1">
    <w:p w:rsidR="00FE0EBA" w:rsidRDefault="00FE0EB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0EBA" w:rsidRDefault="00FE0EBA" w:rsidP="003068B9">
      <w:pPr>
        <w:spacing w:after="0" w:line="240" w:lineRule="auto"/>
      </w:pPr>
      <w:r>
        <w:separator/>
      </w:r>
    </w:p>
  </w:footnote>
  <w:footnote w:type="continuationSeparator" w:id="1">
    <w:p w:rsidR="00FE0EBA" w:rsidRDefault="00FE0EB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0502" w:rsidRDefault="005A6A2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B50502" w:rsidRPr="003068B9" w:rsidRDefault="00B50502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B50502" w:rsidRPr="0098367C" w:rsidRDefault="00B50502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B50502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8A06D5A"/>
    <w:multiLevelType w:val="hybridMultilevel"/>
    <w:tmpl w:val="E76EF9C8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F904B08E">
      <w:start w:val="1"/>
      <w:numFmt w:val="upperRoman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05487D"/>
    <w:multiLevelType w:val="hybridMultilevel"/>
    <w:tmpl w:val="DF4872A6"/>
    <w:lvl w:ilvl="0" w:tplc="5562EF7A">
      <w:start w:val="1"/>
      <w:numFmt w:val="lowerLetter"/>
      <w:lvlText w:val="%1)"/>
      <w:lvlJc w:val="left"/>
      <w:pPr>
        <w:ind w:left="1639" w:hanging="93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34173F1"/>
    <w:multiLevelType w:val="hybridMultilevel"/>
    <w:tmpl w:val="83A2434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423087"/>
    <w:multiLevelType w:val="hybridMultilevel"/>
    <w:tmpl w:val="CA7A4BA4"/>
    <w:lvl w:ilvl="0" w:tplc="5230635E">
      <w:start w:val="1"/>
      <w:numFmt w:val="upperRoman"/>
      <w:lvlText w:val="%1."/>
      <w:lvlJc w:val="right"/>
      <w:pPr>
        <w:ind w:left="720" w:hanging="360"/>
      </w:pPr>
      <w:rPr>
        <w:b/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C0251F"/>
    <w:multiLevelType w:val="hybridMultilevel"/>
    <w:tmpl w:val="8C901B3A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651ECA"/>
    <w:multiLevelType w:val="hybridMultilevel"/>
    <w:tmpl w:val="A8AAEE80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4F455830"/>
    <w:multiLevelType w:val="hybridMultilevel"/>
    <w:tmpl w:val="0544606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521A7DB5"/>
    <w:multiLevelType w:val="hybridMultilevel"/>
    <w:tmpl w:val="313C2FC4"/>
    <w:lvl w:ilvl="0" w:tplc="ECE808C0">
      <w:start w:val="1"/>
      <w:numFmt w:val="upperRoman"/>
      <w:lvlText w:val="%1."/>
      <w:lvlJc w:val="right"/>
      <w:pPr>
        <w:ind w:left="1070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90" w:hanging="360"/>
      </w:pPr>
    </w:lvl>
    <w:lvl w:ilvl="2" w:tplc="0416001B" w:tentative="1">
      <w:start w:val="1"/>
      <w:numFmt w:val="lowerRoman"/>
      <w:lvlText w:val="%3."/>
      <w:lvlJc w:val="right"/>
      <w:pPr>
        <w:ind w:left="2510" w:hanging="180"/>
      </w:pPr>
    </w:lvl>
    <w:lvl w:ilvl="3" w:tplc="0416000F" w:tentative="1">
      <w:start w:val="1"/>
      <w:numFmt w:val="decimal"/>
      <w:lvlText w:val="%4."/>
      <w:lvlJc w:val="left"/>
      <w:pPr>
        <w:ind w:left="3230" w:hanging="360"/>
      </w:pPr>
    </w:lvl>
    <w:lvl w:ilvl="4" w:tplc="04160019" w:tentative="1">
      <w:start w:val="1"/>
      <w:numFmt w:val="lowerLetter"/>
      <w:lvlText w:val="%5."/>
      <w:lvlJc w:val="left"/>
      <w:pPr>
        <w:ind w:left="3950" w:hanging="360"/>
      </w:pPr>
    </w:lvl>
    <w:lvl w:ilvl="5" w:tplc="0416001B" w:tentative="1">
      <w:start w:val="1"/>
      <w:numFmt w:val="lowerRoman"/>
      <w:lvlText w:val="%6."/>
      <w:lvlJc w:val="right"/>
      <w:pPr>
        <w:ind w:left="4670" w:hanging="180"/>
      </w:pPr>
    </w:lvl>
    <w:lvl w:ilvl="6" w:tplc="0416000F" w:tentative="1">
      <w:start w:val="1"/>
      <w:numFmt w:val="decimal"/>
      <w:lvlText w:val="%7."/>
      <w:lvlJc w:val="left"/>
      <w:pPr>
        <w:ind w:left="5390" w:hanging="360"/>
      </w:pPr>
    </w:lvl>
    <w:lvl w:ilvl="7" w:tplc="04160019" w:tentative="1">
      <w:start w:val="1"/>
      <w:numFmt w:val="lowerLetter"/>
      <w:lvlText w:val="%8."/>
      <w:lvlJc w:val="left"/>
      <w:pPr>
        <w:ind w:left="6110" w:hanging="360"/>
      </w:pPr>
    </w:lvl>
    <w:lvl w:ilvl="8" w:tplc="04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3673136"/>
    <w:multiLevelType w:val="hybridMultilevel"/>
    <w:tmpl w:val="6B0E809E"/>
    <w:lvl w:ilvl="0" w:tplc="D070F354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71A35A6E"/>
    <w:multiLevelType w:val="hybridMultilevel"/>
    <w:tmpl w:val="4A4232FA"/>
    <w:lvl w:ilvl="0" w:tplc="4A4EDF9E">
      <w:start w:val="1"/>
      <w:numFmt w:val="lowerLetter"/>
      <w:lvlText w:val="%1)"/>
      <w:lvlJc w:val="left"/>
      <w:pPr>
        <w:ind w:left="319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915" w:hanging="360"/>
      </w:pPr>
    </w:lvl>
    <w:lvl w:ilvl="2" w:tplc="0416001B" w:tentative="1">
      <w:start w:val="1"/>
      <w:numFmt w:val="lowerRoman"/>
      <w:lvlText w:val="%3."/>
      <w:lvlJc w:val="right"/>
      <w:pPr>
        <w:ind w:left="4635" w:hanging="180"/>
      </w:pPr>
    </w:lvl>
    <w:lvl w:ilvl="3" w:tplc="0416000F" w:tentative="1">
      <w:start w:val="1"/>
      <w:numFmt w:val="decimal"/>
      <w:lvlText w:val="%4."/>
      <w:lvlJc w:val="left"/>
      <w:pPr>
        <w:ind w:left="5355" w:hanging="360"/>
      </w:pPr>
    </w:lvl>
    <w:lvl w:ilvl="4" w:tplc="04160019" w:tentative="1">
      <w:start w:val="1"/>
      <w:numFmt w:val="lowerLetter"/>
      <w:lvlText w:val="%5."/>
      <w:lvlJc w:val="left"/>
      <w:pPr>
        <w:ind w:left="6075" w:hanging="360"/>
      </w:pPr>
    </w:lvl>
    <w:lvl w:ilvl="5" w:tplc="0416001B" w:tentative="1">
      <w:start w:val="1"/>
      <w:numFmt w:val="lowerRoman"/>
      <w:lvlText w:val="%6."/>
      <w:lvlJc w:val="right"/>
      <w:pPr>
        <w:ind w:left="6795" w:hanging="180"/>
      </w:pPr>
    </w:lvl>
    <w:lvl w:ilvl="6" w:tplc="0416000F" w:tentative="1">
      <w:start w:val="1"/>
      <w:numFmt w:val="decimal"/>
      <w:lvlText w:val="%7."/>
      <w:lvlJc w:val="left"/>
      <w:pPr>
        <w:ind w:left="7515" w:hanging="360"/>
      </w:pPr>
    </w:lvl>
    <w:lvl w:ilvl="7" w:tplc="04160019" w:tentative="1">
      <w:start w:val="1"/>
      <w:numFmt w:val="lowerLetter"/>
      <w:lvlText w:val="%8."/>
      <w:lvlJc w:val="left"/>
      <w:pPr>
        <w:ind w:left="8235" w:hanging="360"/>
      </w:pPr>
    </w:lvl>
    <w:lvl w:ilvl="8" w:tplc="0416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7FB35B8B"/>
    <w:multiLevelType w:val="hybridMultilevel"/>
    <w:tmpl w:val="86A05262"/>
    <w:lvl w:ilvl="0" w:tplc="E1FE50B8">
      <w:start w:val="1"/>
      <w:numFmt w:val="upperRoman"/>
      <w:lvlText w:val="%1."/>
      <w:lvlJc w:val="right"/>
      <w:pPr>
        <w:ind w:left="720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2"/>
  </w:num>
  <w:num w:numId="4">
    <w:abstractNumId w:val="17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6"/>
  </w:num>
  <w:num w:numId="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5"/>
  </w:num>
  <w:num w:numId="11">
    <w:abstractNumId w:val="28"/>
  </w:num>
  <w:num w:numId="12">
    <w:abstractNumId w:val="23"/>
  </w:num>
  <w:num w:numId="13">
    <w:abstractNumId w:val="10"/>
  </w:num>
  <w:num w:numId="14">
    <w:abstractNumId w:val="5"/>
  </w:num>
  <w:num w:numId="15">
    <w:abstractNumId w:val="2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14"/>
  </w:num>
  <w:num w:numId="21">
    <w:abstractNumId w:val="19"/>
  </w:num>
  <w:num w:numId="22">
    <w:abstractNumId w:val="25"/>
  </w:num>
  <w:num w:numId="23">
    <w:abstractNumId w:val="21"/>
  </w:num>
  <w:num w:numId="24">
    <w:abstractNumId w:val="6"/>
  </w:num>
  <w:num w:numId="25">
    <w:abstractNumId w:val="27"/>
  </w:num>
  <w:num w:numId="26">
    <w:abstractNumId w:val="11"/>
  </w:num>
  <w:num w:numId="27">
    <w:abstractNumId w:val="13"/>
  </w:num>
  <w:num w:numId="28">
    <w:abstractNumId w:val="20"/>
  </w:num>
  <w:num w:numId="29">
    <w:abstractNumId w:val="24"/>
  </w:num>
  <w:num w:numId="30">
    <w:abstractNumId w:val="18"/>
  </w:num>
  <w:num w:numId="3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9"/>
  </w:num>
  <w:num w:numId="33">
    <w:abstractNumId w:val="30"/>
  </w:num>
  <w:num w:numId="3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5908"/>
    <w:rsid w:val="00016154"/>
    <w:rsid w:val="0002351E"/>
    <w:rsid w:val="00024DE5"/>
    <w:rsid w:val="00024FA7"/>
    <w:rsid w:val="00027083"/>
    <w:rsid w:val="0003078C"/>
    <w:rsid w:val="00031F1F"/>
    <w:rsid w:val="000345E7"/>
    <w:rsid w:val="00034C42"/>
    <w:rsid w:val="0003667E"/>
    <w:rsid w:val="00036DBB"/>
    <w:rsid w:val="000473B9"/>
    <w:rsid w:val="00052CA7"/>
    <w:rsid w:val="0005691E"/>
    <w:rsid w:val="00060209"/>
    <w:rsid w:val="00062E34"/>
    <w:rsid w:val="0006313E"/>
    <w:rsid w:val="000639BC"/>
    <w:rsid w:val="00063D92"/>
    <w:rsid w:val="0006543B"/>
    <w:rsid w:val="00066783"/>
    <w:rsid w:val="000804BE"/>
    <w:rsid w:val="00085671"/>
    <w:rsid w:val="0009012C"/>
    <w:rsid w:val="00090568"/>
    <w:rsid w:val="000949E7"/>
    <w:rsid w:val="00095A57"/>
    <w:rsid w:val="00097C9A"/>
    <w:rsid w:val="000A6CED"/>
    <w:rsid w:val="000B35B4"/>
    <w:rsid w:val="000B5063"/>
    <w:rsid w:val="000B5629"/>
    <w:rsid w:val="000C0AFC"/>
    <w:rsid w:val="000C2334"/>
    <w:rsid w:val="000C3D68"/>
    <w:rsid w:val="000C4411"/>
    <w:rsid w:val="000C658F"/>
    <w:rsid w:val="000C7018"/>
    <w:rsid w:val="000D030E"/>
    <w:rsid w:val="000D053F"/>
    <w:rsid w:val="000D1BEF"/>
    <w:rsid w:val="000D7534"/>
    <w:rsid w:val="000E06C8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62FB"/>
    <w:rsid w:val="00106350"/>
    <w:rsid w:val="001102E8"/>
    <w:rsid w:val="00110D37"/>
    <w:rsid w:val="001126DB"/>
    <w:rsid w:val="00113651"/>
    <w:rsid w:val="00121644"/>
    <w:rsid w:val="00122F96"/>
    <w:rsid w:val="0012671C"/>
    <w:rsid w:val="0013024E"/>
    <w:rsid w:val="00130318"/>
    <w:rsid w:val="00134DC8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57ACB"/>
    <w:rsid w:val="00160277"/>
    <w:rsid w:val="00160726"/>
    <w:rsid w:val="00162638"/>
    <w:rsid w:val="00162B5F"/>
    <w:rsid w:val="00167BE3"/>
    <w:rsid w:val="00171D25"/>
    <w:rsid w:val="00171D7D"/>
    <w:rsid w:val="0017659C"/>
    <w:rsid w:val="00176CB4"/>
    <w:rsid w:val="0018283D"/>
    <w:rsid w:val="001860A7"/>
    <w:rsid w:val="001874B1"/>
    <w:rsid w:val="001904D9"/>
    <w:rsid w:val="001920FC"/>
    <w:rsid w:val="00193729"/>
    <w:rsid w:val="00194A7D"/>
    <w:rsid w:val="001952C8"/>
    <w:rsid w:val="0019787F"/>
    <w:rsid w:val="001A1614"/>
    <w:rsid w:val="001A6326"/>
    <w:rsid w:val="001B1560"/>
    <w:rsid w:val="001B29E2"/>
    <w:rsid w:val="001B2A0C"/>
    <w:rsid w:val="001B2AB3"/>
    <w:rsid w:val="001C1A90"/>
    <w:rsid w:val="001D0ED5"/>
    <w:rsid w:val="001D3764"/>
    <w:rsid w:val="001D5793"/>
    <w:rsid w:val="001D74AD"/>
    <w:rsid w:val="001E06B2"/>
    <w:rsid w:val="001E0BFF"/>
    <w:rsid w:val="001E42C0"/>
    <w:rsid w:val="001E5E64"/>
    <w:rsid w:val="001E7F6A"/>
    <w:rsid w:val="001F1AF7"/>
    <w:rsid w:val="001F275C"/>
    <w:rsid w:val="001F453F"/>
    <w:rsid w:val="00203251"/>
    <w:rsid w:val="00211512"/>
    <w:rsid w:val="002125F9"/>
    <w:rsid w:val="00213151"/>
    <w:rsid w:val="00215AB3"/>
    <w:rsid w:val="002170BB"/>
    <w:rsid w:val="002204EE"/>
    <w:rsid w:val="00226713"/>
    <w:rsid w:val="00226ED4"/>
    <w:rsid w:val="00227001"/>
    <w:rsid w:val="00233719"/>
    <w:rsid w:val="00233B75"/>
    <w:rsid w:val="0023432A"/>
    <w:rsid w:val="0023597C"/>
    <w:rsid w:val="00236468"/>
    <w:rsid w:val="0024130A"/>
    <w:rsid w:val="00242219"/>
    <w:rsid w:val="00243D2B"/>
    <w:rsid w:val="00250A6E"/>
    <w:rsid w:val="00252CE4"/>
    <w:rsid w:val="00257E46"/>
    <w:rsid w:val="00261F0D"/>
    <w:rsid w:val="00262B47"/>
    <w:rsid w:val="00262D74"/>
    <w:rsid w:val="00264554"/>
    <w:rsid w:val="0027144E"/>
    <w:rsid w:val="00273191"/>
    <w:rsid w:val="002738E1"/>
    <w:rsid w:val="00273937"/>
    <w:rsid w:val="00274138"/>
    <w:rsid w:val="00275735"/>
    <w:rsid w:val="00276B82"/>
    <w:rsid w:val="002774B8"/>
    <w:rsid w:val="0027791E"/>
    <w:rsid w:val="00277DDC"/>
    <w:rsid w:val="00280BA8"/>
    <w:rsid w:val="00281BBC"/>
    <w:rsid w:val="00282B54"/>
    <w:rsid w:val="00283130"/>
    <w:rsid w:val="00283F19"/>
    <w:rsid w:val="002868B5"/>
    <w:rsid w:val="0028701C"/>
    <w:rsid w:val="00287AEA"/>
    <w:rsid w:val="00292D54"/>
    <w:rsid w:val="0029317F"/>
    <w:rsid w:val="00296284"/>
    <w:rsid w:val="002976B7"/>
    <w:rsid w:val="002A0466"/>
    <w:rsid w:val="002A7A87"/>
    <w:rsid w:val="002B29BB"/>
    <w:rsid w:val="002D02B7"/>
    <w:rsid w:val="002D05FC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2B44"/>
    <w:rsid w:val="003041E8"/>
    <w:rsid w:val="003068B9"/>
    <w:rsid w:val="00307A74"/>
    <w:rsid w:val="00312727"/>
    <w:rsid w:val="00313328"/>
    <w:rsid w:val="00314693"/>
    <w:rsid w:val="00314BAC"/>
    <w:rsid w:val="00317C72"/>
    <w:rsid w:val="00324E88"/>
    <w:rsid w:val="0033183B"/>
    <w:rsid w:val="00336938"/>
    <w:rsid w:val="00336F26"/>
    <w:rsid w:val="00337A4B"/>
    <w:rsid w:val="003400DC"/>
    <w:rsid w:val="003454BC"/>
    <w:rsid w:val="00345975"/>
    <w:rsid w:val="00345C10"/>
    <w:rsid w:val="003469FA"/>
    <w:rsid w:val="00346BC9"/>
    <w:rsid w:val="00347410"/>
    <w:rsid w:val="00347440"/>
    <w:rsid w:val="003517B0"/>
    <w:rsid w:val="0035277A"/>
    <w:rsid w:val="0035283D"/>
    <w:rsid w:val="0035293D"/>
    <w:rsid w:val="003572AA"/>
    <w:rsid w:val="0036095A"/>
    <w:rsid w:val="00363F1A"/>
    <w:rsid w:val="00370499"/>
    <w:rsid w:val="00371D1D"/>
    <w:rsid w:val="003721F1"/>
    <w:rsid w:val="003725C1"/>
    <w:rsid w:val="00373B4F"/>
    <w:rsid w:val="00375DA4"/>
    <w:rsid w:val="003769E8"/>
    <w:rsid w:val="00376D2C"/>
    <w:rsid w:val="0038290C"/>
    <w:rsid w:val="0038737C"/>
    <w:rsid w:val="00397941"/>
    <w:rsid w:val="003A08CC"/>
    <w:rsid w:val="003A1610"/>
    <w:rsid w:val="003A322D"/>
    <w:rsid w:val="003A54F5"/>
    <w:rsid w:val="003A7A7A"/>
    <w:rsid w:val="003B2650"/>
    <w:rsid w:val="003B48BC"/>
    <w:rsid w:val="003B617A"/>
    <w:rsid w:val="003C0E5D"/>
    <w:rsid w:val="003C29AE"/>
    <w:rsid w:val="003C3F43"/>
    <w:rsid w:val="003C41B9"/>
    <w:rsid w:val="003C585D"/>
    <w:rsid w:val="003C67EF"/>
    <w:rsid w:val="003D0B72"/>
    <w:rsid w:val="003D1A82"/>
    <w:rsid w:val="003D21EA"/>
    <w:rsid w:val="003D3F39"/>
    <w:rsid w:val="003D6263"/>
    <w:rsid w:val="003D63B3"/>
    <w:rsid w:val="003D7023"/>
    <w:rsid w:val="003E4DA8"/>
    <w:rsid w:val="003E78F0"/>
    <w:rsid w:val="003F2978"/>
    <w:rsid w:val="003F483B"/>
    <w:rsid w:val="003F7A4C"/>
    <w:rsid w:val="003F7DC8"/>
    <w:rsid w:val="004005E4"/>
    <w:rsid w:val="0040100E"/>
    <w:rsid w:val="00401C65"/>
    <w:rsid w:val="00404779"/>
    <w:rsid w:val="00405958"/>
    <w:rsid w:val="00406FC9"/>
    <w:rsid w:val="00411143"/>
    <w:rsid w:val="00411AD6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47AF"/>
    <w:rsid w:val="00445F26"/>
    <w:rsid w:val="00450B9D"/>
    <w:rsid w:val="0045201D"/>
    <w:rsid w:val="00454577"/>
    <w:rsid w:val="00454CA9"/>
    <w:rsid w:val="0047241A"/>
    <w:rsid w:val="00473402"/>
    <w:rsid w:val="0047374A"/>
    <w:rsid w:val="00473C71"/>
    <w:rsid w:val="00475450"/>
    <w:rsid w:val="00475A79"/>
    <w:rsid w:val="00475CD6"/>
    <w:rsid w:val="00476D20"/>
    <w:rsid w:val="00476D6C"/>
    <w:rsid w:val="004837EB"/>
    <w:rsid w:val="00486672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2F9E"/>
    <w:rsid w:val="004B3010"/>
    <w:rsid w:val="004B32C7"/>
    <w:rsid w:val="004B419F"/>
    <w:rsid w:val="004B7CA1"/>
    <w:rsid w:val="004B7E12"/>
    <w:rsid w:val="004C472C"/>
    <w:rsid w:val="004C4D4D"/>
    <w:rsid w:val="004C5309"/>
    <w:rsid w:val="004C6574"/>
    <w:rsid w:val="004C662F"/>
    <w:rsid w:val="004C6CB4"/>
    <w:rsid w:val="004D0E33"/>
    <w:rsid w:val="004D4606"/>
    <w:rsid w:val="004D48B3"/>
    <w:rsid w:val="004D6614"/>
    <w:rsid w:val="004D69E5"/>
    <w:rsid w:val="004D7180"/>
    <w:rsid w:val="004E3462"/>
    <w:rsid w:val="004E34F3"/>
    <w:rsid w:val="004E396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20F"/>
    <w:rsid w:val="00501AB2"/>
    <w:rsid w:val="00501C2D"/>
    <w:rsid w:val="005073F1"/>
    <w:rsid w:val="00510ED6"/>
    <w:rsid w:val="00511BE4"/>
    <w:rsid w:val="00512D9C"/>
    <w:rsid w:val="00514DB9"/>
    <w:rsid w:val="00514F3E"/>
    <w:rsid w:val="005203F6"/>
    <w:rsid w:val="00523E87"/>
    <w:rsid w:val="005329C7"/>
    <w:rsid w:val="00533A1F"/>
    <w:rsid w:val="00533A91"/>
    <w:rsid w:val="00535E68"/>
    <w:rsid w:val="005374A9"/>
    <w:rsid w:val="00543AB5"/>
    <w:rsid w:val="00550116"/>
    <w:rsid w:val="005517A0"/>
    <w:rsid w:val="00551F43"/>
    <w:rsid w:val="00553455"/>
    <w:rsid w:val="00554E9F"/>
    <w:rsid w:val="00556223"/>
    <w:rsid w:val="0055703A"/>
    <w:rsid w:val="00557D44"/>
    <w:rsid w:val="005600DE"/>
    <w:rsid w:val="00561FB7"/>
    <w:rsid w:val="005624FC"/>
    <w:rsid w:val="00564695"/>
    <w:rsid w:val="00566321"/>
    <w:rsid w:val="00566A2C"/>
    <w:rsid w:val="0056792A"/>
    <w:rsid w:val="005700F3"/>
    <w:rsid w:val="0057094A"/>
    <w:rsid w:val="00572ADE"/>
    <w:rsid w:val="00573BC4"/>
    <w:rsid w:val="00576698"/>
    <w:rsid w:val="00577A67"/>
    <w:rsid w:val="005805C0"/>
    <w:rsid w:val="005814B1"/>
    <w:rsid w:val="00581A61"/>
    <w:rsid w:val="005822FA"/>
    <w:rsid w:val="005825A6"/>
    <w:rsid w:val="00582626"/>
    <w:rsid w:val="0058429A"/>
    <w:rsid w:val="00584C55"/>
    <w:rsid w:val="0058664D"/>
    <w:rsid w:val="00590E4D"/>
    <w:rsid w:val="0059245D"/>
    <w:rsid w:val="00593656"/>
    <w:rsid w:val="00593ECB"/>
    <w:rsid w:val="005A33B2"/>
    <w:rsid w:val="005A53FC"/>
    <w:rsid w:val="005A6216"/>
    <w:rsid w:val="005A6A25"/>
    <w:rsid w:val="005B1752"/>
    <w:rsid w:val="005B5786"/>
    <w:rsid w:val="005B701D"/>
    <w:rsid w:val="005C2E7D"/>
    <w:rsid w:val="005C393D"/>
    <w:rsid w:val="005C3F4F"/>
    <w:rsid w:val="005C4C38"/>
    <w:rsid w:val="005C5CC0"/>
    <w:rsid w:val="005C6432"/>
    <w:rsid w:val="005C738A"/>
    <w:rsid w:val="005C7CA1"/>
    <w:rsid w:val="005D03C0"/>
    <w:rsid w:val="005D0AAE"/>
    <w:rsid w:val="005D54F4"/>
    <w:rsid w:val="005D5DC3"/>
    <w:rsid w:val="005D66C0"/>
    <w:rsid w:val="005D786A"/>
    <w:rsid w:val="005E3230"/>
    <w:rsid w:val="005E3B9D"/>
    <w:rsid w:val="005E4BEB"/>
    <w:rsid w:val="005E5731"/>
    <w:rsid w:val="005E6839"/>
    <w:rsid w:val="005E6A41"/>
    <w:rsid w:val="005F3037"/>
    <w:rsid w:val="005F391E"/>
    <w:rsid w:val="005F3F9F"/>
    <w:rsid w:val="005F5246"/>
    <w:rsid w:val="005F6841"/>
    <w:rsid w:val="005F750C"/>
    <w:rsid w:val="006000FC"/>
    <w:rsid w:val="006011A4"/>
    <w:rsid w:val="006012B3"/>
    <w:rsid w:val="00601596"/>
    <w:rsid w:val="006043D4"/>
    <w:rsid w:val="0060589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50065"/>
    <w:rsid w:val="006525F5"/>
    <w:rsid w:val="0065493D"/>
    <w:rsid w:val="00655056"/>
    <w:rsid w:val="00655B5D"/>
    <w:rsid w:val="006577F7"/>
    <w:rsid w:val="00657D92"/>
    <w:rsid w:val="00661458"/>
    <w:rsid w:val="00662E59"/>
    <w:rsid w:val="00664169"/>
    <w:rsid w:val="00665B2A"/>
    <w:rsid w:val="006663F3"/>
    <w:rsid w:val="00666CDB"/>
    <w:rsid w:val="006701C7"/>
    <w:rsid w:val="0067094A"/>
    <w:rsid w:val="00672DD2"/>
    <w:rsid w:val="00677801"/>
    <w:rsid w:val="00680B3D"/>
    <w:rsid w:val="00682DE5"/>
    <w:rsid w:val="00684A9E"/>
    <w:rsid w:val="006866A8"/>
    <w:rsid w:val="00686EF3"/>
    <w:rsid w:val="006877E5"/>
    <w:rsid w:val="00690495"/>
    <w:rsid w:val="0069137D"/>
    <w:rsid w:val="00692CB3"/>
    <w:rsid w:val="0069756C"/>
    <w:rsid w:val="006A0669"/>
    <w:rsid w:val="006A1957"/>
    <w:rsid w:val="006A2160"/>
    <w:rsid w:val="006A6FEF"/>
    <w:rsid w:val="006A7577"/>
    <w:rsid w:val="006A7C9B"/>
    <w:rsid w:val="006B0F9C"/>
    <w:rsid w:val="006B0FDC"/>
    <w:rsid w:val="006B2CF7"/>
    <w:rsid w:val="006B67DF"/>
    <w:rsid w:val="006C4861"/>
    <w:rsid w:val="006C5669"/>
    <w:rsid w:val="006D0BB6"/>
    <w:rsid w:val="006D2AB4"/>
    <w:rsid w:val="006D4F08"/>
    <w:rsid w:val="006D6725"/>
    <w:rsid w:val="006E6F72"/>
    <w:rsid w:val="006E77B8"/>
    <w:rsid w:val="006F051B"/>
    <w:rsid w:val="006F0D68"/>
    <w:rsid w:val="006F646E"/>
    <w:rsid w:val="00700176"/>
    <w:rsid w:val="007002D5"/>
    <w:rsid w:val="007021DB"/>
    <w:rsid w:val="00707124"/>
    <w:rsid w:val="00707815"/>
    <w:rsid w:val="007100AD"/>
    <w:rsid w:val="0071059F"/>
    <w:rsid w:val="00711F91"/>
    <w:rsid w:val="00713CBF"/>
    <w:rsid w:val="00715B1E"/>
    <w:rsid w:val="00716BE9"/>
    <w:rsid w:val="007225CB"/>
    <w:rsid w:val="00723929"/>
    <w:rsid w:val="0072495F"/>
    <w:rsid w:val="00724AFF"/>
    <w:rsid w:val="00725F71"/>
    <w:rsid w:val="007331F4"/>
    <w:rsid w:val="00733DFE"/>
    <w:rsid w:val="00740F8A"/>
    <w:rsid w:val="007411F2"/>
    <w:rsid w:val="00750888"/>
    <w:rsid w:val="00754E6D"/>
    <w:rsid w:val="0075755B"/>
    <w:rsid w:val="00761F57"/>
    <w:rsid w:val="00763011"/>
    <w:rsid w:val="0076342A"/>
    <w:rsid w:val="00770376"/>
    <w:rsid w:val="0077226F"/>
    <w:rsid w:val="007759D9"/>
    <w:rsid w:val="00776447"/>
    <w:rsid w:val="00776B71"/>
    <w:rsid w:val="00782EA1"/>
    <w:rsid w:val="00783480"/>
    <w:rsid w:val="00792E3A"/>
    <w:rsid w:val="00794CC1"/>
    <w:rsid w:val="007A2735"/>
    <w:rsid w:val="007A2BEA"/>
    <w:rsid w:val="007A547E"/>
    <w:rsid w:val="007A6C3C"/>
    <w:rsid w:val="007B0DD6"/>
    <w:rsid w:val="007B17B7"/>
    <w:rsid w:val="007B1996"/>
    <w:rsid w:val="007B1AB2"/>
    <w:rsid w:val="007B2223"/>
    <w:rsid w:val="007B55B1"/>
    <w:rsid w:val="007B706D"/>
    <w:rsid w:val="007C3D97"/>
    <w:rsid w:val="007D0637"/>
    <w:rsid w:val="007D1782"/>
    <w:rsid w:val="007D3308"/>
    <w:rsid w:val="007E2A5C"/>
    <w:rsid w:val="007E5804"/>
    <w:rsid w:val="007E6BF2"/>
    <w:rsid w:val="007E6D74"/>
    <w:rsid w:val="007F22C4"/>
    <w:rsid w:val="007F365F"/>
    <w:rsid w:val="007F5711"/>
    <w:rsid w:val="00803BA3"/>
    <w:rsid w:val="008109EF"/>
    <w:rsid w:val="00814796"/>
    <w:rsid w:val="008150EF"/>
    <w:rsid w:val="008170A0"/>
    <w:rsid w:val="00823000"/>
    <w:rsid w:val="00825042"/>
    <w:rsid w:val="00825F22"/>
    <w:rsid w:val="00827326"/>
    <w:rsid w:val="00827545"/>
    <w:rsid w:val="00833619"/>
    <w:rsid w:val="00835AAF"/>
    <w:rsid w:val="00842351"/>
    <w:rsid w:val="008453AE"/>
    <w:rsid w:val="008537C3"/>
    <w:rsid w:val="00857B87"/>
    <w:rsid w:val="00860E1F"/>
    <w:rsid w:val="008639D7"/>
    <w:rsid w:val="00866E6F"/>
    <w:rsid w:val="00870263"/>
    <w:rsid w:val="008741EE"/>
    <w:rsid w:val="00874DCA"/>
    <w:rsid w:val="00876B03"/>
    <w:rsid w:val="00876B2D"/>
    <w:rsid w:val="00877E9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EFB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15A"/>
    <w:rsid w:val="008F092E"/>
    <w:rsid w:val="008F1972"/>
    <w:rsid w:val="008F2650"/>
    <w:rsid w:val="008F2EEA"/>
    <w:rsid w:val="008F362A"/>
    <w:rsid w:val="008F385D"/>
    <w:rsid w:val="00900754"/>
    <w:rsid w:val="00900B1F"/>
    <w:rsid w:val="00903229"/>
    <w:rsid w:val="00903984"/>
    <w:rsid w:val="00904733"/>
    <w:rsid w:val="00905F89"/>
    <w:rsid w:val="00906EEF"/>
    <w:rsid w:val="00914637"/>
    <w:rsid w:val="00914762"/>
    <w:rsid w:val="00914C50"/>
    <w:rsid w:val="00914DDE"/>
    <w:rsid w:val="00917F28"/>
    <w:rsid w:val="00921564"/>
    <w:rsid w:val="0092308C"/>
    <w:rsid w:val="00924C32"/>
    <w:rsid w:val="00927643"/>
    <w:rsid w:val="00933212"/>
    <w:rsid w:val="0093354A"/>
    <w:rsid w:val="00934338"/>
    <w:rsid w:val="009355B6"/>
    <w:rsid w:val="00936346"/>
    <w:rsid w:val="00937684"/>
    <w:rsid w:val="00940683"/>
    <w:rsid w:val="00943166"/>
    <w:rsid w:val="009436C8"/>
    <w:rsid w:val="00943AC7"/>
    <w:rsid w:val="0094489C"/>
    <w:rsid w:val="009552DB"/>
    <w:rsid w:val="00960CB5"/>
    <w:rsid w:val="00961DB8"/>
    <w:rsid w:val="009629C8"/>
    <w:rsid w:val="0096392A"/>
    <w:rsid w:val="00963B24"/>
    <w:rsid w:val="00963FAA"/>
    <w:rsid w:val="00965E0C"/>
    <w:rsid w:val="009677C2"/>
    <w:rsid w:val="00980936"/>
    <w:rsid w:val="00982007"/>
    <w:rsid w:val="0098367C"/>
    <w:rsid w:val="0098436D"/>
    <w:rsid w:val="0098606D"/>
    <w:rsid w:val="0098664A"/>
    <w:rsid w:val="0098743D"/>
    <w:rsid w:val="00990B1E"/>
    <w:rsid w:val="009912FD"/>
    <w:rsid w:val="00991F54"/>
    <w:rsid w:val="0099564D"/>
    <w:rsid w:val="009976D8"/>
    <w:rsid w:val="009A2567"/>
    <w:rsid w:val="009A68C5"/>
    <w:rsid w:val="009B0C7D"/>
    <w:rsid w:val="009B4C9E"/>
    <w:rsid w:val="009B4CE4"/>
    <w:rsid w:val="009B6A32"/>
    <w:rsid w:val="009C0436"/>
    <w:rsid w:val="009C1394"/>
    <w:rsid w:val="009C2110"/>
    <w:rsid w:val="009C5370"/>
    <w:rsid w:val="009C5BFA"/>
    <w:rsid w:val="009C6FDF"/>
    <w:rsid w:val="009D5D1B"/>
    <w:rsid w:val="009D6AF5"/>
    <w:rsid w:val="009D6C0B"/>
    <w:rsid w:val="009E1E56"/>
    <w:rsid w:val="009E5F8B"/>
    <w:rsid w:val="009F014D"/>
    <w:rsid w:val="009F1968"/>
    <w:rsid w:val="009F1CDF"/>
    <w:rsid w:val="009F300A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192"/>
    <w:rsid w:val="00A07D88"/>
    <w:rsid w:val="00A143D5"/>
    <w:rsid w:val="00A16649"/>
    <w:rsid w:val="00A203F3"/>
    <w:rsid w:val="00A20CB1"/>
    <w:rsid w:val="00A30B78"/>
    <w:rsid w:val="00A34336"/>
    <w:rsid w:val="00A343D4"/>
    <w:rsid w:val="00A343DB"/>
    <w:rsid w:val="00A35E63"/>
    <w:rsid w:val="00A454C6"/>
    <w:rsid w:val="00A4563E"/>
    <w:rsid w:val="00A47D35"/>
    <w:rsid w:val="00A531B2"/>
    <w:rsid w:val="00A5504B"/>
    <w:rsid w:val="00A56B88"/>
    <w:rsid w:val="00A57220"/>
    <w:rsid w:val="00A57CDB"/>
    <w:rsid w:val="00A61960"/>
    <w:rsid w:val="00A62C16"/>
    <w:rsid w:val="00A6698C"/>
    <w:rsid w:val="00A66CFE"/>
    <w:rsid w:val="00A70DF9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241D"/>
    <w:rsid w:val="00AA4383"/>
    <w:rsid w:val="00AA64E1"/>
    <w:rsid w:val="00AA7F35"/>
    <w:rsid w:val="00AB0C29"/>
    <w:rsid w:val="00AB19D8"/>
    <w:rsid w:val="00AB1E8B"/>
    <w:rsid w:val="00AB4BF4"/>
    <w:rsid w:val="00AC2099"/>
    <w:rsid w:val="00AC43A0"/>
    <w:rsid w:val="00AC5E41"/>
    <w:rsid w:val="00AC70AF"/>
    <w:rsid w:val="00AC7FDC"/>
    <w:rsid w:val="00AD1569"/>
    <w:rsid w:val="00AD2DBD"/>
    <w:rsid w:val="00AD397C"/>
    <w:rsid w:val="00AE6A28"/>
    <w:rsid w:val="00AF4AC9"/>
    <w:rsid w:val="00AF60BD"/>
    <w:rsid w:val="00AF7433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502"/>
    <w:rsid w:val="00B5273E"/>
    <w:rsid w:val="00B53344"/>
    <w:rsid w:val="00B53C95"/>
    <w:rsid w:val="00B56EFE"/>
    <w:rsid w:val="00B7303B"/>
    <w:rsid w:val="00B7375A"/>
    <w:rsid w:val="00B739B2"/>
    <w:rsid w:val="00B73E4F"/>
    <w:rsid w:val="00B75934"/>
    <w:rsid w:val="00B76170"/>
    <w:rsid w:val="00B77098"/>
    <w:rsid w:val="00B77621"/>
    <w:rsid w:val="00B77A4C"/>
    <w:rsid w:val="00B80563"/>
    <w:rsid w:val="00B810D7"/>
    <w:rsid w:val="00B82C6F"/>
    <w:rsid w:val="00B835FD"/>
    <w:rsid w:val="00B84F1F"/>
    <w:rsid w:val="00B858D5"/>
    <w:rsid w:val="00B9250F"/>
    <w:rsid w:val="00B93E4A"/>
    <w:rsid w:val="00B9730C"/>
    <w:rsid w:val="00BA00DB"/>
    <w:rsid w:val="00BA113A"/>
    <w:rsid w:val="00BA480B"/>
    <w:rsid w:val="00BA701E"/>
    <w:rsid w:val="00BA722C"/>
    <w:rsid w:val="00BB0327"/>
    <w:rsid w:val="00BB1210"/>
    <w:rsid w:val="00BB3748"/>
    <w:rsid w:val="00BB3A73"/>
    <w:rsid w:val="00BB3B62"/>
    <w:rsid w:val="00BB6F2B"/>
    <w:rsid w:val="00BC3090"/>
    <w:rsid w:val="00BC5978"/>
    <w:rsid w:val="00BC5DF0"/>
    <w:rsid w:val="00BC6D23"/>
    <w:rsid w:val="00BC7D60"/>
    <w:rsid w:val="00BD12E9"/>
    <w:rsid w:val="00BE06DD"/>
    <w:rsid w:val="00BE177C"/>
    <w:rsid w:val="00BE392E"/>
    <w:rsid w:val="00BE480E"/>
    <w:rsid w:val="00BF1242"/>
    <w:rsid w:val="00BF2EAC"/>
    <w:rsid w:val="00C03C6C"/>
    <w:rsid w:val="00C03FD4"/>
    <w:rsid w:val="00C04922"/>
    <w:rsid w:val="00C05172"/>
    <w:rsid w:val="00C068FA"/>
    <w:rsid w:val="00C06AF2"/>
    <w:rsid w:val="00C107E7"/>
    <w:rsid w:val="00C108E0"/>
    <w:rsid w:val="00C1143E"/>
    <w:rsid w:val="00C128EC"/>
    <w:rsid w:val="00C134A7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20ED"/>
    <w:rsid w:val="00C23E71"/>
    <w:rsid w:val="00C24CCB"/>
    <w:rsid w:val="00C2512D"/>
    <w:rsid w:val="00C30735"/>
    <w:rsid w:val="00C355C7"/>
    <w:rsid w:val="00C37074"/>
    <w:rsid w:val="00C435E8"/>
    <w:rsid w:val="00C43A60"/>
    <w:rsid w:val="00C52082"/>
    <w:rsid w:val="00C53790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773D7"/>
    <w:rsid w:val="00C80756"/>
    <w:rsid w:val="00C824A6"/>
    <w:rsid w:val="00C829BA"/>
    <w:rsid w:val="00C837C2"/>
    <w:rsid w:val="00C84E55"/>
    <w:rsid w:val="00C87B72"/>
    <w:rsid w:val="00C9605A"/>
    <w:rsid w:val="00C97A84"/>
    <w:rsid w:val="00CA0C96"/>
    <w:rsid w:val="00CA1816"/>
    <w:rsid w:val="00CA5719"/>
    <w:rsid w:val="00CA5F38"/>
    <w:rsid w:val="00CB06A6"/>
    <w:rsid w:val="00CB08FE"/>
    <w:rsid w:val="00CB141B"/>
    <w:rsid w:val="00CB1EE8"/>
    <w:rsid w:val="00CB4AF9"/>
    <w:rsid w:val="00CB5A98"/>
    <w:rsid w:val="00CC199D"/>
    <w:rsid w:val="00CC2173"/>
    <w:rsid w:val="00CC25A4"/>
    <w:rsid w:val="00CC44B8"/>
    <w:rsid w:val="00CC64BF"/>
    <w:rsid w:val="00CD1217"/>
    <w:rsid w:val="00CD1E68"/>
    <w:rsid w:val="00CD1E76"/>
    <w:rsid w:val="00CD228D"/>
    <w:rsid w:val="00CD4E0C"/>
    <w:rsid w:val="00CD5829"/>
    <w:rsid w:val="00CD6497"/>
    <w:rsid w:val="00CD6BEF"/>
    <w:rsid w:val="00CE3230"/>
    <w:rsid w:val="00CE4A10"/>
    <w:rsid w:val="00CE5E9C"/>
    <w:rsid w:val="00CF0DA0"/>
    <w:rsid w:val="00CF4873"/>
    <w:rsid w:val="00CF7015"/>
    <w:rsid w:val="00D00F00"/>
    <w:rsid w:val="00D016F5"/>
    <w:rsid w:val="00D039D4"/>
    <w:rsid w:val="00D04459"/>
    <w:rsid w:val="00D06402"/>
    <w:rsid w:val="00D0671C"/>
    <w:rsid w:val="00D1070A"/>
    <w:rsid w:val="00D10B6C"/>
    <w:rsid w:val="00D11111"/>
    <w:rsid w:val="00D226C8"/>
    <w:rsid w:val="00D249CB"/>
    <w:rsid w:val="00D264E4"/>
    <w:rsid w:val="00D27510"/>
    <w:rsid w:val="00D30760"/>
    <w:rsid w:val="00D34EB0"/>
    <w:rsid w:val="00D3668C"/>
    <w:rsid w:val="00D415B3"/>
    <w:rsid w:val="00D4337B"/>
    <w:rsid w:val="00D46C3C"/>
    <w:rsid w:val="00D56BCA"/>
    <w:rsid w:val="00D576AB"/>
    <w:rsid w:val="00D579C4"/>
    <w:rsid w:val="00D614D5"/>
    <w:rsid w:val="00D62AC3"/>
    <w:rsid w:val="00D63045"/>
    <w:rsid w:val="00D64129"/>
    <w:rsid w:val="00D64577"/>
    <w:rsid w:val="00D67A11"/>
    <w:rsid w:val="00D67ECC"/>
    <w:rsid w:val="00D70380"/>
    <w:rsid w:val="00D72818"/>
    <w:rsid w:val="00D74032"/>
    <w:rsid w:val="00D743D9"/>
    <w:rsid w:val="00D751E0"/>
    <w:rsid w:val="00D75902"/>
    <w:rsid w:val="00D75B6C"/>
    <w:rsid w:val="00D80DD3"/>
    <w:rsid w:val="00D84451"/>
    <w:rsid w:val="00D846E9"/>
    <w:rsid w:val="00D8603C"/>
    <w:rsid w:val="00D87FD4"/>
    <w:rsid w:val="00D91E6A"/>
    <w:rsid w:val="00D93F92"/>
    <w:rsid w:val="00D975CD"/>
    <w:rsid w:val="00DA1ECD"/>
    <w:rsid w:val="00DA2A11"/>
    <w:rsid w:val="00DA6DA4"/>
    <w:rsid w:val="00DB0D24"/>
    <w:rsid w:val="00DB2EC9"/>
    <w:rsid w:val="00DB2F0F"/>
    <w:rsid w:val="00DB3A78"/>
    <w:rsid w:val="00DB56C2"/>
    <w:rsid w:val="00DB7F74"/>
    <w:rsid w:val="00DC0AD4"/>
    <w:rsid w:val="00DC1188"/>
    <w:rsid w:val="00DC6032"/>
    <w:rsid w:val="00DD2A1C"/>
    <w:rsid w:val="00DD587E"/>
    <w:rsid w:val="00DD5C1C"/>
    <w:rsid w:val="00DD7FA4"/>
    <w:rsid w:val="00DE4762"/>
    <w:rsid w:val="00DE5813"/>
    <w:rsid w:val="00DE72A7"/>
    <w:rsid w:val="00DE7986"/>
    <w:rsid w:val="00DF0BCE"/>
    <w:rsid w:val="00DF50D8"/>
    <w:rsid w:val="00E076BC"/>
    <w:rsid w:val="00E114F1"/>
    <w:rsid w:val="00E157ED"/>
    <w:rsid w:val="00E159E7"/>
    <w:rsid w:val="00E15B06"/>
    <w:rsid w:val="00E17951"/>
    <w:rsid w:val="00E25949"/>
    <w:rsid w:val="00E25F47"/>
    <w:rsid w:val="00E2638B"/>
    <w:rsid w:val="00E268E5"/>
    <w:rsid w:val="00E27875"/>
    <w:rsid w:val="00E31FC3"/>
    <w:rsid w:val="00E32C61"/>
    <w:rsid w:val="00E34120"/>
    <w:rsid w:val="00E3550E"/>
    <w:rsid w:val="00E362E2"/>
    <w:rsid w:val="00E421D4"/>
    <w:rsid w:val="00E42BC4"/>
    <w:rsid w:val="00E467CC"/>
    <w:rsid w:val="00E475D7"/>
    <w:rsid w:val="00E47791"/>
    <w:rsid w:val="00E47B16"/>
    <w:rsid w:val="00E508DA"/>
    <w:rsid w:val="00E515B0"/>
    <w:rsid w:val="00E54859"/>
    <w:rsid w:val="00E54A06"/>
    <w:rsid w:val="00E56D1E"/>
    <w:rsid w:val="00E602A2"/>
    <w:rsid w:val="00E6255C"/>
    <w:rsid w:val="00E643F2"/>
    <w:rsid w:val="00E6500E"/>
    <w:rsid w:val="00E657DD"/>
    <w:rsid w:val="00E662B2"/>
    <w:rsid w:val="00E66FCD"/>
    <w:rsid w:val="00E7064E"/>
    <w:rsid w:val="00E7175D"/>
    <w:rsid w:val="00E81341"/>
    <w:rsid w:val="00E81FCD"/>
    <w:rsid w:val="00E84BB4"/>
    <w:rsid w:val="00E877CC"/>
    <w:rsid w:val="00E90ACB"/>
    <w:rsid w:val="00E96A71"/>
    <w:rsid w:val="00EA0F8A"/>
    <w:rsid w:val="00EA0FF2"/>
    <w:rsid w:val="00EA19D1"/>
    <w:rsid w:val="00EA1BBC"/>
    <w:rsid w:val="00EA3A8D"/>
    <w:rsid w:val="00EA6787"/>
    <w:rsid w:val="00EB2171"/>
    <w:rsid w:val="00EB2528"/>
    <w:rsid w:val="00EB30E7"/>
    <w:rsid w:val="00EB487F"/>
    <w:rsid w:val="00EB6F91"/>
    <w:rsid w:val="00EC1FB4"/>
    <w:rsid w:val="00EC4E25"/>
    <w:rsid w:val="00ED14D4"/>
    <w:rsid w:val="00ED1CEF"/>
    <w:rsid w:val="00ED1E34"/>
    <w:rsid w:val="00ED2FC4"/>
    <w:rsid w:val="00EE2A70"/>
    <w:rsid w:val="00EE37F7"/>
    <w:rsid w:val="00EE438F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425"/>
    <w:rsid w:val="00F15790"/>
    <w:rsid w:val="00F1585F"/>
    <w:rsid w:val="00F17BB6"/>
    <w:rsid w:val="00F25504"/>
    <w:rsid w:val="00F267E1"/>
    <w:rsid w:val="00F3709F"/>
    <w:rsid w:val="00F37CB6"/>
    <w:rsid w:val="00F4104B"/>
    <w:rsid w:val="00F410E0"/>
    <w:rsid w:val="00F43D0B"/>
    <w:rsid w:val="00F44132"/>
    <w:rsid w:val="00F443A9"/>
    <w:rsid w:val="00F44AFC"/>
    <w:rsid w:val="00F46119"/>
    <w:rsid w:val="00F53A9E"/>
    <w:rsid w:val="00F545C8"/>
    <w:rsid w:val="00F67736"/>
    <w:rsid w:val="00F67B9D"/>
    <w:rsid w:val="00F70EAF"/>
    <w:rsid w:val="00F70F27"/>
    <w:rsid w:val="00F7131C"/>
    <w:rsid w:val="00F74EEC"/>
    <w:rsid w:val="00F75479"/>
    <w:rsid w:val="00F819C1"/>
    <w:rsid w:val="00F82306"/>
    <w:rsid w:val="00F82541"/>
    <w:rsid w:val="00F85375"/>
    <w:rsid w:val="00F858DF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00D2"/>
    <w:rsid w:val="00FB2725"/>
    <w:rsid w:val="00FC3278"/>
    <w:rsid w:val="00FC573C"/>
    <w:rsid w:val="00FC613C"/>
    <w:rsid w:val="00FC7CF5"/>
    <w:rsid w:val="00FD7F43"/>
    <w:rsid w:val="00FE0EBA"/>
    <w:rsid w:val="00FE23AB"/>
    <w:rsid w:val="00FE3962"/>
    <w:rsid w:val="00FE5725"/>
    <w:rsid w:val="00FF18D2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CC44B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4EC28D-4610-4CE9-A24F-1F61EAE440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1214</Words>
  <Characters>6559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2</cp:revision>
  <cp:lastPrinted>2018-03-26T17:14:00Z</cp:lastPrinted>
  <dcterms:created xsi:type="dcterms:W3CDTF">2018-03-26T17:14:00Z</dcterms:created>
  <dcterms:modified xsi:type="dcterms:W3CDTF">2018-03-26T17:14:00Z</dcterms:modified>
</cp:coreProperties>
</file>