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13442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442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34424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3442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13442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4424" w:rsidRPr="00134424">
        <w:rPr>
          <w:rFonts w:asciiTheme="minorHAnsi" w:hAnsiTheme="minorHAnsi" w:cstheme="minorHAnsi"/>
          <w:bCs/>
          <w:sz w:val="20"/>
          <w:szCs w:val="20"/>
        </w:rPr>
        <w:t>2000-001663</w:t>
      </w:r>
      <w:r w:rsidR="006770F0" w:rsidRPr="00134424">
        <w:rPr>
          <w:rFonts w:asciiTheme="minorHAnsi" w:hAnsiTheme="minorHAnsi" w:cstheme="minorHAnsi"/>
          <w:bCs/>
          <w:sz w:val="20"/>
          <w:szCs w:val="20"/>
        </w:rPr>
        <w:t>/201</w:t>
      </w:r>
      <w:r w:rsidR="00F6573E" w:rsidRPr="00134424">
        <w:rPr>
          <w:rFonts w:asciiTheme="minorHAnsi" w:hAnsiTheme="minorHAnsi" w:cstheme="minorHAnsi"/>
          <w:bCs/>
          <w:sz w:val="20"/>
          <w:szCs w:val="20"/>
        </w:rPr>
        <w:t>7</w:t>
      </w:r>
      <w:r w:rsidR="00134424" w:rsidRPr="00134424">
        <w:rPr>
          <w:rFonts w:asciiTheme="minorHAnsi" w:hAnsiTheme="minorHAnsi" w:cstheme="minorHAnsi"/>
          <w:bCs/>
          <w:sz w:val="20"/>
          <w:szCs w:val="20"/>
        </w:rPr>
        <w:t>, Apenso Processo nº 2000-017055/2017.</w:t>
      </w:r>
    </w:p>
    <w:p w:rsidR="006F051B" w:rsidRPr="0013442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442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13442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134424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134424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134424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13442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442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13442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134424">
        <w:rPr>
          <w:rFonts w:asciiTheme="minorHAnsi" w:hAnsiTheme="minorHAnsi" w:cstheme="minorHAnsi"/>
          <w:bCs/>
          <w:sz w:val="20"/>
          <w:szCs w:val="20"/>
        </w:rPr>
        <w:t>DIVERSOS ASSUNTOS.</w:t>
      </w:r>
    </w:p>
    <w:p w:rsidR="00FC24E9" w:rsidRPr="00134424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4424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134424">
        <w:rPr>
          <w:rFonts w:asciiTheme="minorHAnsi" w:hAnsiTheme="minorHAnsi" w:cstheme="minorHAnsi"/>
          <w:bCs/>
          <w:sz w:val="20"/>
          <w:szCs w:val="20"/>
        </w:rPr>
        <w:t>: SOL</w:t>
      </w:r>
      <w:r w:rsidR="00177B45" w:rsidRPr="00134424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134424">
        <w:rPr>
          <w:rFonts w:asciiTheme="minorHAnsi" w:hAnsiTheme="minorHAnsi" w:cstheme="minorHAnsi"/>
          <w:bCs/>
          <w:sz w:val="20"/>
          <w:szCs w:val="20"/>
        </w:rPr>
        <w:t>CITAÇÃO DE SERVIÇO</w:t>
      </w:r>
      <w:r w:rsidR="00F6573E" w:rsidRPr="00134424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134424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134424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34424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134424">
        <w:rPr>
          <w:rFonts w:asciiTheme="minorHAnsi" w:hAnsiTheme="minorHAnsi" w:cstheme="minorHAnsi"/>
          <w:bCs/>
          <w:sz w:val="20"/>
          <w:szCs w:val="20"/>
        </w:rPr>
        <w:t>2000-</w:t>
      </w:r>
      <w:r w:rsidR="007B3698" w:rsidRPr="00134424">
        <w:rPr>
          <w:rFonts w:asciiTheme="minorHAnsi" w:hAnsiTheme="minorHAnsi" w:cstheme="minorHAnsi"/>
          <w:bCs/>
          <w:sz w:val="20"/>
          <w:szCs w:val="20"/>
        </w:rPr>
        <w:t>0</w:t>
      </w:r>
      <w:r w:rsidR="005C0067" w:rsidRPr="00134424">
        <w:rPr>
          <w:rFonts w:asciiTheme="minorHAnsi" w:hAnsiTheme="minorHAnsi" w:cstheme="minorHAnsi"/>
          <w:bCs/>
          <w:sz w:val="20"/>
          <w:szCs w:val="20"/>
        </w:rPr>
        <w:t>016</w:t>
      </w:r>
      <w:r w:rsidR="00134424" w:rsidRPr="00134424">
        <w:rPr>
          <w:rFonts w:asciiTheme="minorHAnsi" w:hAnsiTheme="minorHAnsi" w:cstheme="minorHAnsi"/>
          <w:bCs/>
          <w:sz w:val="20"/>
          <w:szCs w:val="20"/>
        </w:rPr>
        <w:t>63</w:t>
      </w:r>
      <w:r w:rsidR="007B3698" w:rsidRPr="00134424">
        <w:rPr>
          <w:rFonts w:asciiTheme="minorHAnsi" w:hAnsiTheme="minorHAnsi" w:cstheme="minorHAnsi"/>
          <w:bCs/>
          <w:sz w:val="20"/>
          <w:szCs w:val="20"/>
        </w:rPr>
        <w:t>/201</w:t>
      </w:r>
      <w:r w:rsidR="005C0067" w:rsidRPr="00134424">
        <w:rPr>
          <w:rFonts w:asciiTheme="minorHAnsi" w:hAnsiTheme="minorHAnsi" w:cstheme="minorHAnsi"/>
          <w:bCs/>
          <w:sz w:val="20"/>
          <w:szCs w:val="20"/>
        </w:rPr>
        <w:t>7</w:t>
      </w:r>
      <w:r w:rsidRPr="0013442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134424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134424" w:rsidRPr="00134424">
        <w:rPr>
          <w:rFonts w:asciiTheme="minorHAnsi" w:hAnsiTheme="minorHAnsi" w:cstheme="minorHAnsi"/>
          <w:sz w:val="20"/>
          <w:szCs w:val="20"/>
        </w:rPr>
        <w:t>49</w:t>
      </w:r>
      <w:r w:rsidR="006770F0" w:rsidRPr="00134424">
        <w:rPr>
          <w:rFonts w:asciiTheme="minorHAnsi" w:hAnsiTheme="minorHAnsi" w:cstheme="minorHAnsi"/>
          <w:sz w:val="20"/>
          <w:szCs w:val="20"/>
        </w:rPr>
        <w:t xml:space="preserve"> </w:t>
      </w:r>
      <w:r w:rsidRPr="00134424">
        <w:rPr>
          <w:rFonts w:asciiTheme="minorHAnsi" w:hAnsiTheme="minorHAnsi" w:cstheme="minorHAnsi"/>
          <w:sz w:val="20"/>
          <w:szCs w:val="20"/>
        </w:rPr>
        <w:t>(</w:t>
      </w:r>
      <w:r w:rsidR="00134424" w:rsidRPr="00134424">
        <w:rPr>
          <w:rFonts w:asciiTheme="minorHAnsi" w:hAnsiTheme="minorHAnsi" w:cstheme="minorHAnsi"/>
          <w:sz w:val="20"/>
          <w:szCs w:val="20"/>
        </w:rPr>
        <w:t>quarenta e nove</w:t>
      </w:r>
      <w:r w:rsidR="00E436FA" w:rsidRPr="00134424">
        <w:rPr>
          <w:rFonts w:asciiTheme="minorHAnsi" w:hAnsiTheme="minorHAnsi" w:cstheme="minorHAnsi"/>
          <w:sz w:val="20"/>
          <w:szCs w:val="20"/>
        </w:rPr>
        <w:t>)</w:t>
      </w:r>
      <w:r w:rsidRPr="00134424">
        <w:rPr>
          <w:rFonts w:asciiTheme="minorHAnsi" w:hAnsiTheme="minorHAnsi" w:cstheme="minorHAnsi"/>
          <w:sz w:val="20"/>
          <w:szCs w:val="20"/>
        </w:rPr>
        <w:t xml:space="preserve"> fls., </w:t>
      </w:r>
      <w:r w:rsidR="00134424" w:rsidRPr="00134424">
        <w:rPr>
          <w:rFonts w:asciiTheme="minorHAnsi" w:hAnsiTheme="minorHAnsi" w:cstheme="minorHAnsi"/>
          <w:bCs/>
          <w:sz w:val="20"/>
          <w:szCs w:val="20"/>
        </w:rPr>
        <w:t xml:space="preserve">Apenso Processo nº 2000-017055/2017, em 01 (um) volume, com 06 (seis) fls. </w:t>
      </w:r>
      <w:r w:rsidRPr="00134424">
        <w:rPr>
          <w:rFonts w:asciiTheme="minorHAnsi" w:hAnsiTheme="minorHAnsi" w:cstheme="minorHAnsi"/>
          <w:sz w:val="20"/>
          <w:szCs w:val="20"/>
        </w:rPr>
        <w:t>que versa sobre o paga</w:t>
      </w:r>
      <w:r w:rsidR="00573BC4" w:rsidRPr="00134424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134424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134424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134424" w:rsidRPr="00134424">
        <w:rPr>
          <w:rFonts w:asciiTheme="minorHAnsi" w:hAnsiTheme="minorHAnsi" w:cstheme="minorHAnsi"/>
          <w:sz w:val="20"/>
          <w:szCs w:val="20"/>
        </w:rPr>
        <w:t>FORD-RANGER com Placa NMG-7540</w:t>
      </w:r>
      <w:r w:rsidR="005C0067" w:rsidRPr="00134424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134424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C0067" w:rsidRPr="00134424">
        <w:rPr>
          <w:rFonts w:asciiTheme="minorHAnsi" w:hAnsiTheme="minorHAnsi" w:cstheme="minorHAnsi"/>
          <w:sz w:val="20"/>
          <w:szCs w:val="20"/>
        </w:rPr>
        <w:t>sede da SESAU</w:t>
      </w:r>
      <w:r w:rsidR="003A5FF7" w:rsidRPr="00134424">
        <w:rPr>
          <w:rFonts w:asciiTheme="minorHAnsi" w:hAnsiTheme="minorHAnsi" w:cstheme="minorHAnsi"/>
          <w:sz w:val="20"/>
          <w:szCs w:val="20"/>
        </w:rPr>
        <w:t>.</w:t>
      </w:r>
      <w:r w:rsidR="00445715" w:rsidRPr="00134424">
        <w:rPr>
          <w:rFonts w:asciiTheme="minorHAnsi" w:hAnsiTheme="minorHAnsi" w:cstheme="minorHAnsi"/>
          <w:sz w:val="20"/>
          <w:szCs w:val="20"/>
        </w:rPr>
        <w:t xml:space="preserve"> </w:t>
      </w:r>
      <w:r w:rsidRPr="00134424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134424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134424">
        <w:rPr>
          <w:rFonts w:asciiTheme="minorHAnsi" w:hAnsiTheme="minorHAnsi" w:cstheme="minorHAnsi"/>
          <w:sz w:val="20"/>
          <w:szCs w:val="20"/>
        </w:rPr>
        <w:t>para a</w:t>
      </w:r>
      <w:r w:rsidR="001D5793" w:rsidRPr="00134424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134424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134424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13442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134424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134424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134424">
        <w:rPr>
          <w:rFonts w:asciiTheme="minorHAnsi" w:hAnsiTheme="minorHAnsi" w:cstheme="minorHAnsi"/>
          <w:b/>
          <w:sz w:val="20"/>
          <w:szCs w:val="20"/>
        </w:rPr>
        <w:t>)</w:t>
      </w:r>
      <w:r w:rsidRPr="00134424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134424">
        <w:rPr>
          <w:rFonts w:asciiTheme="minorHAnsi" w:hAnsiTheme="minorHAnsi" w:cstheme="minorHAnsi"/>
          <w:b/>
          <w:sz w:val="20"/>
          <w:szCs w:val="20"/>
        </w:rPr>
        <w:t>R$</w:t>
      </w:r>
      <w:r w:rsidR="00807C4A" w:rsidRPr="00134424">
        <w:rPr>
          <w:rFonts w:asciiTheme="minorHAnsi" w:hAnsiTheme="minorHAnsi" w:cstheme="minorHAnsi"/>
          <w:b/>
          <w:sz w:val="20"/>
          <w:szCs w:val="20"/>
        </w:rPr>
        <w:t>1.</w:t>
      </w:r>
      <w:r w:rsidR="00134424" w:rsidRPr="00134424">
        <w:rPr>
          <w:rFonts w:asciiTheme="minorHAnsi" w:hAnsiTheme="minorHAnsi" w:cstheme="minorHAnsi"/>
          <w:b/>
          <w:sz w:val="20"/>
          <w:szCs w:val="20"/>
        </w:rPr>
        <w:t>304</w:t>
      </w:r>
      <w:r w:rsidR="003B3B83" w:rsidRPr="00134424">
        <w:rPr>
          <w:rFonts w:asciiTheme="minorHAnsi" w:hAnsiTheme="minorHAnsi" w:cstheme="minorHAnsi"/>
          <w:b/>
          <w:sz w:val="20"/>
          <w:szCs w:val="20"/>
        </w:rPr>
        <w:t>,00</w:t>
      </w:r>
      <w:r w:rsidRPr="00134424">
        <w:rPr>
          <w:rFonts w:asciiTheme="minorHAnsi" w:hAnsiTheme="minorHAnsi" w:cstheme="minorHAnsi"/>
          <w:b/>
          <w:sz w:val="20"/>
          <w:szCs w:val="20"/>
        </w:rPr>
        <w:t>(</w:t>
      </w:r>
      <w:r w:rsidR="003B3B83" w:rsidRPr="00134424">
        <w:rPr>
          <w:rFonts w:asciiTheme="minorHAnsi" w:hAnsiTheme="minorHAnsi" w:cstheme="minorHAnsi"/>
          <w:b/>
          <w:sz w:val="20"/>
          <w:szCs w:val="20"/>
        </w:rPr>
        <w:t>um mil</w:t>
      </w:r>
      <w:r w:rsidR="00807C4A" w:rsidRPr="0013442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34424" w:rsidRPr="00134424">
        <w:rPr>
          <w:rFonts w:asciiTheme="minorHAnsi" w:hAnsiTheme="minorHAnsi" w:cstheme="minorHAnsi"/>
          <w:b/>
          <w:sz w:val="20"/>
          <w:szCs w:val="20"/>
        </w:rPr>
        <w:t xml:space="preserve">trezentos e quatro </w:t>
      </w:r>
      <w:r w:rsidR="00B05623" w:rsidRPr="00134424">
        <w:rPr>
          <w:rFonts w:asciiTheme="minorHAnsi" w:hAnsiTheme="minorHAnsi" w:cstheme="minorHAnsi"/>
          <w:b/>
          <w:sz w:val="20"/>
          <w:szCs w:val="20"/>
        </w:rPr>
        <w:t>reais</w:t>
      </w:r>
      <w:r w:rsidR="004D4606" w:rsidRPr="00134424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134424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13442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134424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34424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134424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134424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134424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3442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</w:t>
      </w:r>
      <w:r w:rsidR="00B24E29" w:rsidRPr="00134424">
        <w:rPr>
          <w:rFonts w:asciiTheme="minorHAnsi" w:hAnsiTheme="minorHAnsi" w:cstheme="minorHAnsi"/>
          <w:sz w:val="20"/>
          <w:szCs w:val="20"/>
        </w:rPr>
        <w:t>s</w:t>
      </w:r>
      <w:r w:rsidRPr="00134424">
        <w:rPr>
          <w:rFonts w:asciiTheme="minorHAnsi" w:hAnsiTheme="minorHAnsi" w:cstheme="minorHAnsi"/>
          <w:sz w:val="20"/>
          <w:szCs w:val="20"/>
        </w:rPr>
        <w:t>.</w:t>
      </w:r>
      <w:r w:rsidR="00134424">
        <w:rPr>
          <w:rFonts w:asciiTheme="minorHAnsi" w:hAnsiTheme="minorHAnsi" w:cstheme="minorHAnsi"/>
          <w:sz w:val="20"/>
          <w:szCs w:val="20"/>
        </w:rPr>
        <w:t>49</w:t>
      </w:r>
      <w:r w:rsidRPr="00134424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134424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13442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3442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CF2E99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F2E99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2738E1" w:rsidRPr="00CF2E99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CF2E99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CF2E9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CF2E99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CF2E99">
        <w:rPr>
          <w:rFonts w:asciiTheme="minorHAnsi" w:hAnsiTheme="minorHAnsi" w:cstheme="minorHAnsi"/>
          <w:sz w:val="20"/>
          <w:szCs w:val="20"/>
        </w:rPr>
        <w:t>/</w:t>
      </w:r>
      <w:r w:rsidR="007D6FFB" w:rsidRPr="00CF2E99">
        <w:rPr>
          <w:rFonts w:asciiTheme="minorHAnsi" w:hAnsiTheme="minorHAnsi" w:cstheme="minorHAnsi"/>
          <w:sz w:val="20"/>
          <w:szCs w:val="20"/>
        </w:rPr>
        <w:t>03</w:t>
      </w:r>
      <w:r w:rsidR="002738E1" w:rsidRPr="00CF2E99">
        <w:rPr>
          <w:rFonts w:asciiTheme="minorHAnsi" w:hAnsiTheme="minorHAnsi" w:cstheme="minorHAnsi"/>
          <w:sz w:val="20"/>
          <w:szCs w:val="20"/>
        </w:rPr>
        <w:t xml:space="preserve">, consta </w:t>
      </w:r>
      <w:r w:rsidR="005C0067" w:rsidRPr="00CF2E99">
        <w:rPr>
          <w:rFonts w:asciiTheme="minorHAnsi" w:hAnsiTheme="minorHAnsi" w:cstheme="minorHAnsi"/>
          <w:sz w:val="20"/>
          <w:szCs w:val="20"/>
        </w:rPr>
        <w:t xml:space="preserve">Ofício </w:t>
      </w:r>
      <w:r w:rsidR="00B05623" w:rsidRPr="00CF2E99">
        <w:rPr>
          <w:rFonts w:asciiTheme="minorHAnsi" w:hAnsiTheme="minorHAnsi" w:cstheme="minorHAnsi"/>
          <w:sz w:val="20"/>
          <w:szCs w:val="20"/>
        </w:rPr>
        <w:t xml:space="preserve">nº </w:t>
      </w:r>
      <w:r w:rsidR="005C0067" w:rsidRPr="00CF2E99">
        <w:rPr>
          <w:rFonts w:asciiTheme="minorHAnsi" w:hAnsiTheme="minorHAnsi" w:cstheme="minorHAnsi"/>
          <w:sz w:val="20"/>
          <w:szCs w:val="20"/>
        </w:rPr>
        <w:t>0</w:t>
      </w:r>
      <w:r w:rsidR="00CF2E99" w:rsidRPr="00CF2E99">
        <w:rPr>
          <w:rFonts w:asciiTheme="minorHAnsi" w:hAnsiTheme="minorHAnsi" w:cstheme="minorHAnsi"/>
          <w:sz w:val="20"/>
          <w:szCs w:val="20"/>
        </w:rPr>
        <w:t>2</w:t>
      </w:r>
      <w:r w:rsidR="00B05623" w:rsidRPr="00CF2E99">
        <w:rPr>
          <w:rFonts w:asciiTheme="minorHAnsi" w:hAnsiTheme="minorHAnsi" w:cstheme="minorHAnsi"/>
          <w:sz w:val="20"/>
          <w:szCs w:val="20"/>
        </w:rPr>
        <w:t>/201</w:t>
      </w:r>
      <w:r w:rsidR="005C0067" w:rsidRPr="00CF2E99">
        <w:rPr>
          <w:rFonts w:asciiTheme="minorHAnsi" w:hAnsiTheme="minorHAnsi" w:cstheme="minorHAnsi"/>
          <w:sz w:val="20"/>
          <w:szCs w:val="20"/>
        </w:rPr>
        <w:t>7</w:t>
      </w:r>
      <w:r w:rsidR="00B24E29" w:rsidRPr="00CF2E99">
        <w:rPr>
          <w:rFonts w:asciiTheme="minorHAnsi" w:hAnsiTheme="minorHAnsi" w:cstheme="minorHAnsi"/>
          <w:sz w:val="20"/>
          <w:szCs w:val="20"/>
        </w:rPr>
        <w:t xml:space="preserve">, de </w:t>
      </w:r>
      <w:r w:rsidR="003778E6" w:rsidRPr="00CF2E99">
        <w:rPr>
          <w:rFonts w:asciiTheme="minorHAnsi" w:hAnsiTheme="minorHAnsi" w:cstheme="minorHAnsi"/>
          <w:sz w:val="20"/>
          <w:szCs w:val="20"/>
        </w:rPr>
        <w:t>2</w:t>
      </w:r>
      <w:r w:rsidR="000E16AB" w:rsidRPr="00CF2E99">
        <w:rPr>
          <w:rFonts w:asciiTheme="minorHAnsi" w:hAnsiTheme="minorHAnsi" w:cstheme="minorHAnsi"/>
          <w:sz w:val="20"/>
          <w:szCs w:val="20"/>
        </w:rPr>
        <w:t>6</w:t>
      </w:r>
      <w:r w:rsidR="003A5FF7" w:rsidRPr="00CF2E99">
        <w:rPr>
          <w:rFonts w:asciiTheme="minorHAnsi" w:hAnsiTheme="minorHAnsi" w:cstheme="minorHAnsi"/>
          <w:sz w:val="20"/>
          <w:szCs w:val="20"/>
        </w:rPr>
        <w:t>/</w:t>
      </w:r>
      <w:r w:rsidR="003778E6" w:rsidRPr="00CF2E99">
        <w:rPr>
          <w:rFonts w:asciiTheme="minorHAnsi" w:hAnsiTheme="minorHAnsi" w:cstheme="minorHAnsi"/>
          <w:sz w:val="20"/>
          <w:szCs w:val="20"/>
        </w:rPr>
        <w:t>0</w:t>
      </w:r>
      <w:r w:rsidR="005C0067" w:rsidRPr="00CF2E99">
        <w:rPr>
          <w:rFonts w:asciiTheme="minorHAnsi" w:hAnsiTheme="minorHAnsi" w:cstheme="minorHAnsi"/>
          <w:sz w:val="20"/>
          <w:szCs w:val="20"/>
        </w:rPr>
        <w:t>1</w:t>
      </w:r>
      <w:r w:rsidR="00A1478C" w:rsidRPr="00CF2E99">
        <w:rPr>
          <w:rFonts w:asciiTheme="minorHAnsi" w:hAnsiTheme="minorHAnsi" w:cstheme="minorHAnsi"/>
          <w:sz w:val="20"/>
          <w:szCs w:val="20"/>
        </w:rPr>
        <w:t>/201</w:t>
      </w:r>
      <w:r w:rsidR="005C0067" w:rsidRPr="00CF2E99">
        <w:rPr>
          <w:rFonts w:asciiTheme="minorHAnsi" w:hAnsiTheme="minorHAnsi" w:cstheme="minorHAnsi"/>
          <w:sz w:val="20"/>
          <w:szCs w:val="20"/>
        </w:rPr>
        <w:t>7</w:t>
      </w:r>
      <w:r w:rsidR="00A1478C" w:rsidRPr="00CF2E99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CF2E99">
        <w:rPr>
          <w:rFonts w:asciiTheme="minorHAnsi" w:hAnsiTheme="minorHAnsi" w:cstheme="minorHAnsi"/>
          <w:sz w:val="20"/>
          <w:szCs w:val="20"/>
        </w:rPr>
        <w:t>d</w:t>
      </w:r>
      <w:r w:rsidR="007B3698" w:rsidRPr="00CF2E99">
        <w:rPr>
          <w:rFonts w:asciiTheme="minorHAnsi" w:hAnsiTheme="minorHAnsi" w:cstheme="minorHAnsi"/>
          <w:sz w:val="20"/>
          <w:szCs w:val="20"/>
        </w:rPr>
        <w:t>o</w:t>
      </w:r>
      <w:r w:rsidR="00BF340B" w:rsidRPr="00CF2E99">
        <w:rPr>
          <w:rFonts w:asciiTheme="minorHAnsi" w:hAnsiTheme="minorHAnsi" w:cstheme="minorHAnsi"/>
          <w:sz w:val="20"/>
          <w:szCs w:val="20"/>
        </w:rPr>
        <w:t xml:space="preserve"> Servidor </w:t>
      </w:r>
      <w:r w:rsidR="005C0067" w:rsidRPr="00CF2E99">
        <w:rPr>
          <w:rFonts w:asciiTheme="minorHAnsi" w:hAnsiTheme="minorHAnsi" w:cstheme="minorHAnsi"/>
          <w:sz w:val="20"/>
          <w:szCs w:val="20"/>
        </w:rPr>
        <w:t>José Carlos Balbino Cavalcante</w:t>
      </w:r>
      <w:r w:rsidR="00BF340B" w:rsidRPr="00CF2E99">
        <w:rPr>
          <w:rFonts w:asciiTheme="minorHAnsi" w:hAnsiTheme="minorHAnsi" w:cstheme="minorHAnsi"/>
          <w:sz w:val="20"/>
          <w:szCs w:val="20"/>
        </w:rPr>
        <w:t xml:space="preserve">, </w:t>
      </w:r>
      <w:r w:rsidR="00795F00" w:rsidRPr="00CF2E99">
        <w:rPr>
          <w:rFonts w:asciiTheme="minorHAnsi" w:hAnsiTheme="minorHAnsi" w:cstheme="minorHAnsi"/>
          <w:sz w:val="20"/>
          <w:szCs w:val="20"/>
        </w:rPr>
        <w:t>Sub-Gestor de Frota</w:t>
      </w:r>
      <w:r w:rsidR="007B3698" w:rsidRPr="00CF2E99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CF2E99" w:rsidRPr="00CF2E99">
        <w:rPr>
          <w:rFonts w:asciiTheme="minorHAnsi" w:hAnsiTheme="minorHAnsi" w:cstheme="minorHAnsi"/>
          <w:sz w:val="20"/>
          <w:szCs w:val="20"/>
        </w:rPr>
        <w:t>FORD-RANGER com Placa NMG-7540</w:t>
      </w:r>
      <w:r w:rsidR="00795F00" w:rsidRPr="00CF2E99">
        <w:rPr>
          <w:rFonts w:asciiTheme="minorHAnsi" w:hAnsiTheme="minorHAnsi" w:cstheme="minorHAnsi"/>
          <w:sz w:val="20"/>
          <w:szCs w:val="20"/>
        </w:rPr>
        <w:t>, ora servindo a sede da SESAU, tendo em vista a não conclusão do processo licitatório junto a Agência de Modernização da Gestão de Processos</w:t>
      </w:r>
      <w:r w:rsidR="00175E88" w:rsidRPr="00CF2E99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CF2E99">
        <w:rPr>
          <w:rFonts w:asciiTheme="minorHAnsi" w:hAnsiTheme="minorHAnsi" w:cstheme="minorHAnsi"/>
          <w:sz w:val="20"/>
          <w:szCs w:val="20"/>
        </w:rPr>
        <w:t>.</w:t>
      </w:r>
    </w:p>
    <w:p w:rsidR="000D053F" w:rsidRPr="00785AA0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2DE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0D053F" w:rsidRPr="005C2D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5C2DE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5C2DEE">
        <w:rPr>
          <w:rFonts w:asciiTheme="minorHAnsi" w:hAnsiTheme="minorHAnsi" w:cstheme="minorHAnsi"/>
          <w:sz w:val="20"/>
          <w:szCs w:val="20"/>
        </w:rPr>
        <w:t xml:space="preserve">às fls. </w:t>
      </w:r>
      <w:r w:rsidR="00175E88" w:rsidRPr="005C2DEE">
        <w:rPr>
          <w:rFonts w:asciiTheme="minorHAnsi" w:hAnsiTheme="minorHAnsi" w:cstheme="minorHAnsi"/>
          <w:sz w:val="20"/>
          <w:szCs w:val="20"/>
        </w:rPr>
        <w:t>0</w:t>
      </w:r>
      <w:r w:rsidR="00795F00" w:rsidRPr="005C2DEE">
        <w:rPr>
          <w:rFonts w:asciiTheme="minorHAnsi" w:hAnsiTheme="minorHAnsi" w:cstheme="minorHAnsi"/>
          <w:sz w:val="20"/>
          <w:szCs w:val="20"/>
        </w:rPr>
        <w:t>5</w:t>
      </w:r>
      <w:r w:rsidR="00DD759D" w:rsidRPr="005C2DEE">
        <w:rPr>
          <w:rFonts w:asciiTheme="minorHAnsi" w:hAnsiTheme="minorHAnsi" w:cstheme="minorHAnsi"/>
          <w:sz w:val="20"/>
          <w:szCs w:val="20"/>
        </w:rPr>
        <w:t>/</w:t>
      </w:r>
      <w:r w:rsidR="00003FFA" w:rsidRPr="005C2DEE">
        <w:rPr>
          <w:rFonts w:asciiTheme="minorHAnsi" w:hAnsiTheme="minorHAnsi" w:cstheme="minorHAnsi"/>
          <w:sz w:val="20"/>
          <w:szCs w:val="20"/>
        </w:rPr>
        <w:t>0</w:t>
      </w:r>
      <w:r w:rsidR="00795F00" w:rsidRPr="005C2DEE">
        <w:rPr>
          <w:rFonts w:asciiTheme="minorHAnsi" w:hAnsiTheme="minorHAnsi" w:cstheme="minorHAnsi"/>
          <w:sz w:val="20"/>
          <w:szCs w:val="20"/>
        </w:rPr>
        <w:t>7</w:t>
      </w:r>
      <w:r w:rsidR="000E16AB" w:rsidRPr="00F33BB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E16AB" w:rsidRPr="005C2DEE">
        <w:rPr>
          <w:rFonts w:asciiTheme="minorHAnsi" w:hAnsiTheme="minorHAnsi" w:cstheme="minorHAnsi"/>
          <w:sz w:val="20"/>
          <w:szCs w:val="20"/>
        </w:rPr>
        <w:t>e 1</w:t>
      </w:r>
      <w:r w:rsidR="005C2DEE" w:rsidRPr="005C2DEE">
        <w:rPr>
          <w:rFonts w:asciiTheme="minorHAnsi" w:hAnsiTheme="minorHAnsi" w:cstheme="minorHAnsi"/>
          <w:sz w:val="20"/>
          <w:szCs w:val="20"/>
        </w:rPr>
        <w:t>3</w:t>
      </w:r>
      <w:r w:rsidR="000E16AB" w:rsidRPr="005C2DEE">
        <w:rPr>
          <w:rFonts w:asciiTheme="minorHAnsi" w:hAnsiTheme="minorHAnsi" w:cstheme="minorHAnsi"/>
          <w:sz w:val="20"/>
          <w:szCs w:val="20"/>
        </w:rPr>
        <w:t>/1</w:t>
      </w:r>
      <w:r w:rsidR="005C2DEE" w:rsidRPr="005C2DEE">
        <w:rPr>
          <w:rFonts w:asciiTheme="minorHAnsi" w:hAnsiTheme="minorHAnsi" w:cstheme="minorHAnsi"/>
          <w:sz w:val="20"/>
          <w:szCs w:val="20"/>
        </w:rPr>
        <w:t>8</w:t>
      </w:r>
      <w:r w:rsidR="00EE7FA1" w:rsidRPr="005C2DEE">
        <w:rPr>
          <w:rFonts w:asciiTheme="minorHAnsi" w:hAnsiTheme="minorHAnsi" w:cstheme="minorHAnsi"/>
          <w:sz w:val="20"/>
          <w:szCs w:val="20"/>
        </w:rPr>
        <w:t>, c</w:t>
      </w:r>
      <w:r w:rsidR="00290878" w:rsidRPr="005C2DEE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5C2DEE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5C2DEE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5C2DEE">
        <w:rPr>
          <w:rFonts w:asciiTheme="minorHAnsi" w:hAnsiTheme="minorHAnsi" w:cstheme="minorHAnsi"/>
          <w:sz w:val="20"/>
          <w:szCs w:val="20"/>
        </w:rPr>
        <w:t xml:space="preserve">e nas empresas </w:t>
      </w:r>
      <w:r w:rsidR="0017367A" w:rsidRPr="005C2DEE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795F00" w:rsidRPr="005C2DEE">
        <w:rPr>
          <w:rFonts w:asciiTheme="minorHAnsi" w:hAnsiTheme="minorHAnsi" w:cstheme="minorHAnsi"/>
          <w:sz w:val="20"/>
          <w:szCs w:val="20"/>
        </w:rPr>
        <w:t>10</w:t>
      </w:r>
      <w:r w:rsidR="00967882" w:rsidRPr="005C2DEE">
        <w:rPr>
          <w:rFonts w:asciiTheme="minorHAnsi" w:hAnsiTheme="minorHAnsi" w:cstheme="minorHAnsi"/>
          <w:sz w:val="20"/>
          <w:szCs w:val="20"/>
        </w:rPr>
        <w:t>/</w:t>
      </w:r>
      <w:r w:rsidR="00FD6C0A" w:rsidRPr="005C2DEE">
        <w:rPr>
          <w:rFonts w:asciiTheme="minorHAnsi" w:hAnsiTheme="minorHAnsi" w:cstheme="minorHAnsi"/>
          <w:sz w:val="20"/>
          <w:szCs w:val="20"/>
        </w:rPr>
        <w:t>0</w:t>
      </w:r>
      <w:r w:rsidR="00795F00" w:rsidRPr="005C2DEE">
        <w:rPr>
          <w:rFonts w:asciiTheme="minorHAnsi" w:hAnsiTheme="minorHAnsi" w:cstheme="minorHAnsi"/>
          <w:sz w:val="20"/>
          <w:szCs w:val="20"/>
        </w:rPr>
        <w:t>2</w:t>
      </w:r>
      <w:r w:rsidR="0017367A" w:rsidRPr="005C2DEE">
        <w:rPr>
          <w:rFonts w:asciiTheme="minorHAnsi" w:hAnsiTheme="minorHAnsi" w:cstheme="minorHAnsi"/>
          <w:sz w:val="20"/>
          <w:szCs w:val="20"/>
        </w:rPr>
        <w:t>/201</w:t>
      </w:r>
      <w:r w:rsidR="00795F00" w:rsidRPr="005C2DEE">
        <w:rPr>
          <w:rFonts w:asciiTheme="minorHAnsi" w:hAnsiTheme="minorHAnsi" w:cstheme="minorHAnsi"/>
          <w:sz w:val="20"/>
          <w:szCs w:val="20"/>
        </w:rPr>
        <w:t>7</w:t>
      </w:r>
      <w:r w:rsidR="0017367A" w:rsidRPr="005C2DEE">
        <w:rPr>
          <w:rFonts w:asciiTheme="minorHAnsi" w:hAnsiTheme="minorHAnsi" w:cstheme="minorHAnsi"/>
          <w:sz w:val="20"/>
          <w:szCs w:val="20"/>
        </w:rPr>
        <w:t xml:space="preserve">, </w:t>
      </w:r>
      <w:r w:rsidR="00967882" w:rsidRPr="005C2DEE">
        <w:rPr>
          <w:rFonts w:asciiTheme="minorHAnsi" w:hAnsiTheme="minorHAnsi" w:cstheme="minorHAnsi"/>
          <w:sz w:val="20"/>
          <w:szCs w:val="20"/>
        </w:rPr>
        <w:t>0</w:t>
      </w:r>
      <w:r w:rsidR="00795F00" w:rsidRPr="005C2DEE">
        <w:rPr>
          <w:rFonts w:asciiTheme="minorHAnsi" w:hAnsiTheme="minorHAnsi" w:cstheme="minorHAnsi"/>
          <w:sz w:val="20"/>
          <w:szCs w:val="20"/>
        </w:rPr>
        <w:t>9</w:t>
      </w:r>
      <w:r w:rsidR="0017367A" w:rsidRPr="005C2DEE">
        <w:rPr>
          <w:rFonts w:asciiTheme="minorHAnsi" w:hAnsiTheme="minorHAnsi" w:cstheme="minorHAnsi"/>
          <w:sz w:val="20"/>
          <w:szCs w:val="20"/>
        </w:rPr>
        <w:t>/</w:t>
      </w:r>
      <w:r w:rsidR="00FD6C0A" w:rsidRPr="005C2DEE">
        <w:rPr>
          <w:rFonts w:asciiTheme="minorHAnsi" w:hAnsiTheme="minorHAnsi" w:cstheme="minorHAnsi"/>
          <w:sz w:val="20"/>
          <w:szCs w:val="20"/>
        </w:rPr>
        <w:t>0</w:t>
      </w:r>
      <w:r w:rsidR="00795F00" w:rsidRPr="005C2DEE">
        <w:rPr>
          <w:rFonts w:asciiTheme="minorHAnsi" w:hAnsiTheme="minorHAnsi" w:cstheme="minorHAnsi"/>
          <w:sz w:val="20"/>
          <w:szCs w:val="20"/>
        </w:rPr>
        <w:t>2</w:t>
      </w:r>
      <w:r w:rsidR="0017367A" w:rsidRPr="005C2DEE">
        <w:rPr>
          <w:rFonts w:asciiTheme="minorHAnsi" w:hAnsiTheme="minorHAnsi" w:cstheme="minorHAnsi"/>
          <w:sz w:val="20"/>
          <w:szCs w:val="20"/>
        </w:rPr>
        <w:t>/201</w:t>
      </w:r>
      <w:r w:rsidR="00795F00" w:rsidRPr="005C2DEE">
        <w:rPr>
          <w:rFonts w:asciiTheme="minorHAnsi" w:hAnsiTheme="minorHAnsi" w:cstheme="minorHAnsi"/>
          <w:sz w:val="20"/>
          <w:szCs w:val="20"/>
        </w:rPr>
        <w:t>7</w:t>
      </w:r>
      <w:r w:rsidR="0017367A" w:rsidRPr="005C2DEE">
        <w:rPr>
          <w:rFonts w:asciiTheme="minorHAnsi" w:hAnsiTheme="minorHAnsi" w:cstheme="minorHAnsi"/>
          <w:sz w:val="20"/>
          <w:szCs w:val="20"/>
        </w:rPr>
        <w:t xml:space="preserve"> e </w:t>
      </w:r>
      <w:r w:rsidR="00967882" w:rsidRPr="005C2DEE">
        <w:rPr>
          <w:rFonts w:asciiTheme="minorHAnsi" w:hAnsiTheme="minorHAnsi" w:cstheme="minorHAnsi"/>
          <w:sz w:val="20"/>
          <w:szCs w:val="20"/>
        </w:rPr>
        <w:t>0</w:t>
      </w:r>
      <w:r w:rsidR="00795F00" w:rsidRPr="005C2DEE">
        <w:rPr>
          <w:rFonts w:asciiTheme="minorHAnsi" w:hAnsiTheme="minorHAnsi" w:cstheme="minorHAnsi"/>
          <w:sz w:val="20"/>
          <w:szCs w:val="20"/>
        </w:rPr>
        <w:t>8</w:t>
      </w:r>
      <w:r w:rsidR="0017367A" w:rsidRPr="005C2DEE">
        <w:rPr>
          <w:rFonts w:asciiTheme="minorHAnsi" w:hAnsiTheme="minorHAnsi" w:cstheme="minorHAnsi"/>
          <w:sz w:val="20"/>
          <w:szCs w:val="20"/>
        </w:rPr>
        <w:t>/</w:t>
      </w:r>
      <w:r w:rsidR="00FD6C0A" w:rsidRPr="005C2DEE">
        <w:rPr>
          <w:rFonts w:asciiTheme="minorHAnsi" w:hAnsiTheme="minorHAnsi" w:cstheme="minorHAnsi"/>
          <w:sz w:val="20"/>
          <w:szCs w:val="20"/>
        </w:rPr>
        <w:t>0</w:t>
      </w:r>
      <w:r w:rsidR="00795F00" w:rsidRPr="005C2DEE">
        <w:rPr>
          <w:rFonts w:asciiTheme="minorHAnsi" w:hAnsiTheme="minorHAnsi" w:cstheme="minorHAnsi"/>
          <w:sz w:val="20"/>
          <w:szCs w:val="20"/>
        </w:rPr>
        <w:t>2</w:t>
      </w:r>
      <w:r w:rsidR="0017367A" w:rsidRPr="005C2DEE">
        <w:rPr>
          <w:rFonts w:asciiTheme="minorHAnsi" w:hAnsiTheme="minorHAnsi" w:cstheme="minorHAnsi"/>
          <w:sz w:val="20"/>
          <w:szCs w:val="20"/>
        </w:rPr>
        <w:t>/</w:t>
      </w:r>
      <w:r w:rsidR="0017367A" w:rsidRPr="00785AA0">
        <w:rPr>
          <w:rFonts w:asciiTheme="minorHAnsi" w:hAnsiTheme="minorHAnsi" w:cstheme="minorHAnsi"/>
          <w:sz w:val="20"/>
          <w:szCs w:val="20"/>
        </w:rPr>
        <w:t>201</w:t>
      </w:r>
      <w:r w:rsidR="00795F00" w:rsidRPr="00785AA0">
        <w:rPr>
          <w:rFonts w:asciiTheme="minorHAnsi" w:hAnsiTheme="minorHAnsi" w:cstheme="minorHAnsi"/>
          <w:sz w:val="20"/>
          <w:szCs w:val="20"/>
        </w:rPr>
        <w:t>7</w:t>
      </w:r>
      <w:r w:rsidR="0017367A" w:rsidRPr="00785AA0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785AA0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785AA0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785AA0" w:rsidRPr="00785AA0">
        <w:rPr>
          <w:rFonts w:asciiTheme="minorHAnsi" w:hAnsiTheme="minorHAnsi" w:cstheme="minorHAnsi"/>
          <w:sz w:val="20"/>
          <w:szCs w:val="20"/>
        </w:rPr>
        <w:t>42</w:t>
      </w:r>
      <w:r w:rsidR="0017367A" w:rsidRPr="00785AA0">
        <w:rPr>
          <w:rFonts w:asciiTheme="minorHAnsi" w:hAnsiTheme="minorHAnsi" w:cstheme="minorHAnsi"/>
          <w:sz w:val="20"/>
          <w:szCs w:val="20"/>
        </w:rPr>
        <w:t>/</w:t>
      </w:r>
      <w:r w:rsidR="00807C4A" w:rsidRPr="00785AA0">
        <w:rPr>
          <w:rFonts w:asciiTheme="minorHAnsi" w:hAnsiTheme="minorHAnsi" w:cstheme="minorHAnsi"/>
          <w:sz w:val="20"/>
          <w:szCs w:val="20"/>
        </w:rPr>
        <w:t>4</w:t>
      </w:r>
      <w:r w:rsidR="00785AA0" w:rsidRPr="00785AA0">
        <w:rPr>
          <w:rFonts w:asciiTheme="minorHAnsi" w:hAnsiTheme="minorHAnsi" w:cstheme="minorHAnsi"/>
          <w:sz w:val="20"/>
          <w:szCs w:val="20"/>
        </w:rPr>
        <w:t>5</w:t>
      </w:r>
      <w:r w:rsidR="0017367A" w:rsidRPr="00785AA0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E81B9E" w:rsidRPr="00785AA0">
        <w:rPr>
          <w:rFonts w:asciiTheme="minorHAnsi" w:hAnsiTheme="minorHAnsi" w:cstheme="minorHAnsi"/>
          <w:sz w:val="20"/>
          <w:szCs w:val="20"/>
        </w:rPr>
        <w:t>2</w:t>
      </w:r>
      <w:r w:rsidR="00785AA0" w:rsidRPr="00785AA0">
        <w:rPr>
          <w:rFonts w:asciiTheme="minorHAnsi" w:hAnsiTheme="minorHAnsi" w:cstheme="minorHAnsi"/>
          <w:sz w:val="20"/>
          <w:szCs w:val="20"/>
        </w:rPr>
        <w:t>2</w:t>
      </w:r>
      <w:r w:rsidR="0017367A" w:rsidRPr="00785AA0">
        <w:rPr>
          <w:rFonts w:asciiTheme="minorHAnsi" w:hAnsiTheme="minorHAnsi" w:cstheme="minorHAnsi"/>
          <w:sz w:val="20"/>
          <w:szCs w:val="20"/>
        </w:rPr>
        <w:t>/</w:t>
      </w:r>
      <w:r w:rsidR="00807C4A" w:rsidRPr="00785AA0">
        <w:rPr>
          <w:rFonts w:asciiTheme="minorHAnsi" w:hAnsiTheme="minorHAnsi" w:cstheme="minorHAnsi"/>
          <w:sz w:val="20"/>
          <w:szCs w:val="20"/>
        </w:rPr>
        <w:t>03</w:t>
      </w:r>
      <w:r w:rsidR="0017367A" w:rsidRPr="00785AA0">
        <w:rPr>
          <w:rFonts w:asciiTheme="minorHAnsi" w:hAnsiTheme="minorHAnsi" w:cstheme="minorHAnsi"/>
          <w:sz w:val="20"/>
          <w:szCs w:val="20"/>
        </w:rPr>
        <w:t>/201</w:t>
      </w:r>
      <w:r w:rsidR="00807C4A" w:rsidRPr="00785AA0">
        <w:rPr>
          <w:rFonts w:asciiTheme="minorHAnsi" w:hAnsiTheme="minorHAnsi" w:cstheme="minorHAnsi"/>
          <w:sz w:val="20"/>
          <w:szCs w:val="20"/>
        </w:rPr>
        <w:t>8</w:t>
      </w:r>
      <w:r w:rsidR="0017367A" w:rsidRPr="00785AA0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785AA0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785AA0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785AA0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785AA0">
        <w:rPr>
          <w:rFonts w:asciiTheme="minorHAnsi" w:hAnsiTheme="minorHAnsi" w:cstheme="minorHAnsi"/>
          <w:sz w:val="20"/>
          <w:szCs w:val="20"/>
        </w:rPr>
        <w:t>:</w:t>
      </w:r>
    </w:p>
    <w:p w:rsidR="00175E88" w:rsidRPr="00785AA0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sz w:val="20"/>
          <w:szCs w:val="20"/>
        </w:rPr>
        <w:t>a – PEDRO H. P. GUEDES – ME (CNPJ nº 07.555.248/0001-68);</w:t>
      </w:r>
    </w:p>
    <w:p w:rsidR="00967882" w:rsidRPr="005C2DEE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5C2DEE">
        <w:rPr>
          <w:rFonts w:asciiTheme="minorHAnsi" w:hAnsiTheme="minorHAnsi" w:cstheme="minorHAnsi"/>
          <w:sz w:val="20"/>
          <w:szCs w:val="20"/>
        </w:rPr>
        <w:t>b - MARINHO GOMES E CIA. LTDA. (CNPJ nº 09.245.350/0001-92)</w:t>
      </w:r>
    </w:p>
    <w:p w:rsidR="00FD6C0A" w:rsidRPr="005C2DEE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5C2DEE">
        <w:rPr>
          <w:rFonts w:asciiTheme="minorHAnsi" w:hAnsiTheme="minorHAnsi" w:cstheme="minorHAnsi"/>
          <w:sz w:val="20"/>
          <w:szCs w:val="20"/>
        </w:rPr>
        <w:t>d</w:t>
      </w:r>
      <w:r w:rsidR="00FD6C0A" w:rsidRPr="005C2DEE">
        <w:rPr>
          <w:rFonts w:asciiTheme="minorHAnsi" w:hAnsiTheme="minorHAnsi" w:cstheme="minorHAnsi"/>
          <w:sz w:val="20"/>
          <w:szCs w:val="20"/>
        </w:rPr>
        <w:t xml:space="preserve"> -</w:t>
      </w:r>
      <w:r w:rsidR="003778E6" w:rsidRPr="005C2DEE">
        <w:rPr>
          <w:rFonts w:asciiTheme="minorHAnsi" w:hAnsiTheme="minorHAnsi" w:cstheme="minorHAnsi"/>
          <w:sz w:val="20"/>
          <w:szCs w:val="20"/>
        </w:rPr>
        <w:t xml:space="preserve"> </w:t>
      </w:r>
      <w:r w:rsidR="00FD6C0A" w:rsidRPr="005C2DEE">
        <w:rPr>
          <w:rFonts w:asciiTheme="minorHAnsi" w:hAnsiTheme="minorHAnsi" w:cstheme="minorHAnsi"/>
          <w:sz w:val="20"/>
          <w:szCs w:val="20"/>
        </w:rPr>
        <w:t>N C COMÉRCIO DE PEÇAS E SEVIÇOS AUTOMOTIVOS LTDA. – ME (CNPJ nº 03.519.237/0001-71);</w:t>
      </w:r>
    </w:p>
    <w:p w:rsidR="00003FFA" w:rsidRPr="005C2DEE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2DEE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5C2DEE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5C2DE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003FFA" w:rsidRPr="005C2DEE">
        <w:rPr>
          <w:rFonts w:asciiTheme="minorHAnsi" w:hAnsiTheme="minorHAnsi" w:cstheme="minorHAnsi"/>
          <w:sz w:val="20"/>
          <w:szCs w:val="20"/>
        </w:rPr>
        <w:t xml:space="preserve"> fls. </w:t>
      </w:r>
      <w:r w:rsidR="00FD6C0A" w:rsidRPr="005C2DEE">
        <w:rPr>
          <w:rFonts w:asciiTheme="minorHAnsi" w:hAnsiTheme="minorHAnsi" w:cstheme="minorHAnsi"/>
          <w:sz w:val="20"/>
          <w:szCs w:val="20"/>
        </w:rPr>
        <w:t>0</w:t>
      </w:r>
      <w:r w:rsidR="00795F00" w:rsidRPr="005C2DEE">
        <w:rPr>
          <w:rFonts w:asciiTheme="minorHAnsi" w:hAnsiTheme="minorHAnsi" w:cstheme="minorHAnsi"/>
          <w:sz w:val="20"/>
          <w:szCs w:val="20"/>
        </w:rPr>
        <w:t>9</w:t>
      </w:r>
      <w:r w:rsidR="00003FFA" w:rsidRPr="005C2DEE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86CB7" w:rsidRPr="00785AA0" w:rsidRDefault="00986CB7" w:rsidP="00986CB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85AA0">
        <w:rPr>
          <w:rFonts w:asciiTheme="minorHAnsi" w:hAnsiTheme="minorHAnsi" w:cstheme="minorHAnsi"/>
          <w:sz w:val="20"/>
          <w:szCs w:val="20"/>
        </w:rPr>
        <w:t xml:space="preserve">Às fls. </w:t>
      </w:r>
      <w:r w:rsidR="00785AA0" w:rsidRPr="00785AA0">
        <w:rPr>
          <w:rFonts w:asciiTheme="minorHAnsi" w:hAnsiTheme="minorHAnsi" w:cstheme="minorHAnsi"/>
          <w:sz w:val="20"/>
          <w:szCs w:val="20"/>
        </w:rPr>
        <w:t>46</w:t>
      </w:r>
      <w:r w:rsidRPr="00785AA0">
        <w:rPr>
          <w:rFonts w:asciiTheme="minorHAnsi" w:hAnsiTheme="minorHAnsi" w:cstheme="minorHAnsi"/>
          <w:sz w:val="20"/>
          <w:szCs w:val="20"/>
        </w:rPr>
        <w:t xml:space="preserve"> consta Despacho s/n, de 2</w:t>
      </w:r>
      <w:r w:rsidR="00785AA0" w:rsidRPr="00785AA0">
        <w:rPr>
          <w:rFonts w:asciiTheme="minorHAnsi" w:hAnsiTheme="minorHAnsi" w:cstheme="minorHAnsi"/>
          <w:sz w:val="20"/>
          <w:szCs w:val="20"/>
        </w:rPr>
        <w:t>2</w:t>
      </w:r>
      <w:r w:rsidRPr="00785AA0">
        <w:rPr>
          <w:rFonts w:asciiTheme="minorHAnsi" w:hAnsiTheme="minorHAnsi" w:cstheme="minorHAnsi"/>
          <w:sz w:val="20"/>
          <w:szCs w:val="20"/>
        </w:rPr>
        <w:t xml:space="preserve">/03/2018, de lavra da Servidora do Setor de Compras, Jessyca Lívia Dantas de Queiroz e do Chefe da ASTECEJU, Gustavo Henrique Lyra de Holanda Silva, informando que as cotações realizadas através do Site </w:t>
      </w:r>
      <w:hyperlink r:id="rId9" w:history="1">
        <w:r w:rsidRPr="00785AA0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Pr="00785AA0">
        <w:rPr>
          <w:rFonts w:asciiTheme="minorHAnsi" w:hAnsiTheme="minorHAnsi" w:cstheme="minorHAnsi"/>
          <w:sz w:val="20"/>
          <w:szCs w:val="20"/>
        </w:rPr>
        <w:t xml:space="preserve">/homecliente, foi posterior a realização dos serviços. </w:t>
      </w:r>
    </w:p>
    <w:p w:rsidR="000D053F" w:rsidRPr="00785AA0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85AA0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785AA0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</w:t>
      </w:r>
      <w:r w:rsidRPr="00785AA0">
        <w:rPr>
          <w:rFonts w:asciiTheme="minorHAnsi" w:hAnsiTheme="minorHAnsi" w:cstheme="minorHAnsi"/>
          <w:b/>
          <w:i/>
          <w:sz w:val="20"/>
          <w:szCs w:val="20"/>
        </w:rPr>
        <w:lastRenderedPageBreak/>
        <w:t>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785AA0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DB31DF" w:rsidRPr="00785AA0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  <w:u w:val="single"/>
        </w:rPr>
        <w:t>3 – AUTORIZAÇÃO PARA EXECUÇÃO DE SERVIÇOS</w:t>
      </w:r>
      <w:r w:rsidRPr="00785AA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785AA0">
        <w:rPr>
          <w:rFonts w:asciiTheme="minorHAnsi" w:hAnsiTheme="minorHAnsi" w:cstheme="minorHAnsi"/>
          <w:sz w:val="20"/>
          <w:szCs w:val="20"/>
        </w:rPr>
        <w:t xml:space="preserve">Nos Autos não </w:t>
      </w:r>
      <w:r w:rsidRPr="00785AA0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785AA0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  <w:u w:val="single"/>
        </w:rPr>
        <w:t>4 - DA DOTAÇÃO ORÇAMENTÁRIA</w:t>
      </w:r>
      <w:r w:rsidRPr="00785AA0">
        <w:rPr>
          <w:rFonts w:asciiTheme="minorHAnsi" w:hAnsiTheme="minorHAnsi" w:cstheme="minorHAnsi"/>
          <w:sz w:val="20"/>
          <w:szCs w:val="20"/>
        </w:rPr>
        <w:t xml:space="preserve"> – Verifica-se às fls. </w:t>
      </w:r>
      <w:r w:rsidR="00785AA0" w:rsidRPr="00785AA0">
        <w:rPr>
          <w:rFonts w:asciiTheme="minorHAnsi" w:hAnsiTheme="minorHAnsi" w:cstheme="minorHAnsi"/>
          <w:sz w:val="20"/>
          <w:szCs w:val="20"/>
        </w:rPr>
        <w:t>41</w:t>
      </w:r>
      <w:r w:rsidR="00795F00" w:rsidRPr="00785AA0">
        <w:rPr>
          <w:rFonts w:asciiTheme="minorHAnsi" w:hAnsiTheme="minorHAnsi" w:cstheme="minorHAnsi"/>
          <w:sz w:val="20"/>
          <w:szCs w:val="20"/>
        </w:rPr>
        <w:t xml:space="preserve"> </w:t>
      </w:r>
      <w:r w:rsidRPr="00785AA0">
        <w:rPr>
          <w:rFonts w:asciiTheme="minorHAnsi" w:hAnsiTheme="minorHAnsi" w:cstheme="minorHAnsi"/>
          <w:sz w:val="20"/>
          <w:szCs w:val="20"/>
        </w:rPr>
        <w:t xml:space="preserve">consta dotação orçamentária referente ao exercício de </w:t>
      </w:r>
      <w:r w:rsidR="00E81B9E" w:rsidRPr="00785AA0">
        <w:rPr>
          <w:rFonts w:asciiTheme="minorHAnsi" w:hAnsiTheme="minorHAnsi" w:cstheme="minorHAnsi"/>
          <w:sz w:val="20"/>
          <w:szCs w:val="20"/>
        </w:rPr>
        <w:t>2018</w:t>
      </w:r>
      <w:r w:rsidRPr="00785AA0">
        <w:rPr>
          <w:rFonts w:asciiTheme="minorHAnsi" w:hAnsiTheme="minorHAnsi" w:cstheme="minorHAnsi"/>
          <w:sz w:val="20"/>
          <w:szCs w:val="20"/>
        </w:rPr>
        <w:t>.</w:t>
      </w:r>
    </w:p>
    <w:p w:rsidR="00421163" w:rsidRPr="00033526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3352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EA5CDF" w:rsidRPr="00033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0335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033526">
        <w:rPr>
          <w:rFonts w:asciiTheme="minorHAnsi" w:hAnsiTheme="minorHAnsi" w:cstheme="minorHAnsi"/>
          <w:sz w:val="20"/>
          <w:szCs w:val="20"/>
        </w:rPr>
        <w:t>A fl</w:t>
      </w:r>
      <w:r w:rsidR="00EE7FA1" w:rsidRPr="00033526">
        <w:rPr>
          <w:rFonts w:asciiTheme="minorHAnsi" w:hAnsiTheme="minorHAnsi" w:cstheme="minorHAnsi"/>
          <w:sz w:val="20"/>
          <w:szCs w:val="20"/>
        </w:rPr>
        <w:t xml:space="preserve">s. </w:t>
      </w:r>
      <w:r w:rsidR="005C2DEE" w:rsidRPr="00033526">
        <w:rPr>
          <w:rFonts w:asciiTheme="minorHAnsi" w:hAnsiTheme="minorHAnsi" w:cstheme="minorHAnsi"/>
          <w:sz w:val="20"/>
          <w:szCs w:val="20"/>
        </w:rPr>
        <w:t>3</w:t>
      </w:r>
      <w:r w:rsidR="00807C4A" w:rsidRPr="00033526">
        <w:rPr>
          <w:rFonts w:asciiTheme="minorHAnsi" w:hAnsiTheme="minorHAnsi" w:cstheme="minorHAnsi"/>
          <w:sz w:val="20"/>
          <w:szCs w:val="20"/>
        </w:rPr>
        <w:t>5/</w:t>
      </w:r>
      <w:r w:rsidR="005C2DEE" w:rsidRPr="00033526">
        <w:rPr>
          <w:rFonts w:asciiTheme="minorHAnsi" w:hAnsiTheme="minorHAnsi" w:cstheme="minorHAnsi"/>
          <w:sz w:val="20"/>
          <w:szCs w:val="20"/>
        </w:rPr>
        <w:t>3</w:t>
      </w:r>
      <w:r w:rsidR="00807C4A" w:rsidRPr="00033526">
        <w:rPr>
          <w:rFonts w:asciiTheme="minorHAnsi" w:hAnsiTheme="minorHAnsi" w:cstheme="minorHAnsi"/>
          <w:sz w:val="20"/>
          <w:szCs w:val="20"/>
        </w:rPr>
        <w:t>6</w:t>
      </w:r>
      <w:r w:rsidR="00EE7FA1" w:rsidRPr="00033526">
        <w:rPr>
          <w:rFonts w:asciiTheme="minorHAnsi" w:hAnsiTheme="minorHAnsi" w:cstheme="minorHAnsi"/>
          <w:sz w:val="20"/>
          <w:szCs w:val="20"/>
        </w:rPr>
        <w:t>,</w:t>
      </w:r>
      <w:r w:rsidR="00EA5CDF" w:rsidRPr="000335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033526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033526">
        <w:rPr>
          <w:rFonts w:asciiTheme="minorHAnsi" w:hAnsiTheme="minorHAnsi" w:cstheme="minorHAnsi"/>
          <w:sz w:val="20"/>
          <w:szCs w:val="20"/>
        </w:rPr>
        <w:t xml:space="preserve">onforme determina a Lei Federal nº 4.320/64, arts. 62 e 63, a empresa </w:t>
      </w:r>
      <w:r w:rsidR="00EE7FA1" w:rsidRPr="00033526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033526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033526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033526">
        <w:rPr>
          <w:rFonts w:asciiTheme="minorHAnsi" w:hAnsiTheme="minorHAnsi" w:cstheme="minorHAnsi"/>
          <w:sz w:val="20"/>
          <w:szCs w:val="20"/>
        </w:rPr>
        <w:t>3</w:t>
      </w:r>
      <w:r w:rsidR="005C2DEE" w:rsidRPr="00033526">
        <w:rPr>
          <w:rFonts w:asciiTheme="minorHAnsi" w:hAnsiTheme="minorHAnsi" w:cstheme="minorHAnsi"/>
          <w:sz w:val="20"/>
          <w:szCs w:val="20"/>
        </w:rPr>
        <w:t>122</w:t>
      </w:r>
      <w:r w:rsidR="00EE7FA1" w:rsidRPr="00033526">
        <w:rPr>
          <w:rFonts w:asciiTheme="minorHAnsi" w:hAnsiTheme="minorHAnsi" w:cstheme="minorHAnsi"/>
          <w:sz w:val="20"/>
          <w:szCs w:val="20"/>
        </w:rPr>
        <w:t>, emitido</w:t>
      </w:r>
      <w:r w:rsidR="00BF340B" w:rsidRPr="00033526">
        <w:rPr>
          <w:rFonts w:asciiTheme="minorHAnsi" w:hAnsiTheme="minorHAnsi" w:cstheme="minorHAnsi"/>
          <w:sz w:val="20"/>
          <w:szCs w:val="20"/>
        </w:rPr>
        <w:t xml:space="preserve"> no dia </w:t>
      </w:r>
      <w:r w:rsidR="005C2DEE" w:rsidRPr="00033526">
        <w:rPr>
          <w:rFonts w:asciiTheme="minorHAnsi" w:hAnsiTheme="minorHAnsi" w:cstheme="minorHAnsi"/>
          <w:sz w:val="20"/>
          <w:szCs w:val="20"/>
        </w:rPr>
        <w:t>06</w:t>
      </w:r>
      <w:r w:rsidR="00BF340B" w:rsidRPr="00033526">
        <w:rPr>
          <w:rFonts w:asciiTheme="minorHAnsi" w:hAnsiTheme="minorHAnsi" w:cstheme="minorHAnsi"/>
          <w:sz w:val="20"/>
          <w:szCs w:val="20"/>
        </w:rPr>
        <w:t>/</w:t>
      </w:r>
      <w:r w:rsidR="005C2DEE" w:rsidRPr="00033526">
        <w:rPr>
          <w:rFonts w:asciiTheme="minorHAnsi" w:hAnsiTheme="minorHAnsi" w:cstheme="minorHAnsi"/>
          <w:sz w:val="20"/>
          <w:szCs w:val="20"/>
        </w:rPr>
        <w:t>01</w:t>
      </w:r>
      <w:r w:rsidR="00BF340B" w:rsidRPr="00033526">
        <w:rPr>
          <w:rFonts w:asciiTheme="minorHAnsi" w:hAnsiTheme="minorHAnsi" w:cstheme="minorHAnsi"/>
          <w:sz w:val="20"/>
          <w:szCs w:val="20"/>
        </w:rPr>
        <w:t>/201</w:t>
      </w:r>
      <w:r w:rsidR="005C2DEE" w:rsidRPr="00033526">
        <w:rPr>
          <w:rFonts w:asciiTheme="minorHAnsi" w:hAnsiTheme="minorHAnsi" w:cstheme="minorHAnsi"/>
          <w:sz w:val="20"/>
          <w:szCs w:val="20"/>
        </w:rPr>
        <w:t>8</w:t>
      </w:r>
      <w:r w:rsidR="00BF340B" w:rsidRPr="0003352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D161F" w:rsidRPr="00033526">
        <w:rPr>
          <w:rFonts w:asciiTheme="minorHAnsi" w:hAnsiTheme="minorHAnsi" w:cstheme="minorHAnsi"/>
          <w:b/>
          <w:sz w:val="20"/>
          <w:szCs w:val="20"/>
        </w:rPr>
        <w:t>R$</w:t>
      </w:r>
      <w:r w:rsidR="005C2DEE" w:rsidRPr="00033526">
        <w:rPr>
          <w:rFonts w:asciiTheme="minorHAnsi" w:hAnsiTheme="minorHAnsi" w:cstheme="minorHAnsi"/>
          <w:b/>
          <w:sz w:val="20"/>
          <w:szCs w:val="20"/>
        </w:rPr>
        <w:t>8</w:t>
      </w:r>
      <w:r w:rsidR="00807C4A" w:rsidRPr="00033526">
        <w:rPr>
          <w:rFonts w:asciiTheme="minorHAnsi" w:hAnsiTheme="minorHAnsi" w:cstheme="minorHAnsi"/>
          <w:b/>
          <w:sz w:val="20"/>
          <w:szCs w:val="20"/>
        </w:rPr>
        <w:t>7</w:t>
      </w:r>
      <w:r w:rsidR="005C2DEE" w:rsidRPr="00033526">
        <w:rPr>
          <w:rFonts w:asciiTheme="minorHAnsi" w:hAnsiTheme="minorHAnsi" w:cstheme="minorHAnsi"/>
          <w:b/>
          <w:sz w:val="20"/>
          <w:szCs w:val="20"/>
        </w:rPr>
        <w:t>4</w:t>
      </w:r>
      <w:r w:rsidR="00807C4A" w:rsidRPr="00033526">
        <w:rPr>
          <w:rFonts w:asciiTheme="minorHAnsi" w:hAnsiTheme="minorHAnsi" w:cstheme="minorHAnsi"/>
          <w:b/>
          <w:sz w:val="20"/>
          <w:szCs w:val="20"/>
        </w:rPr>
        <w:t>,00</w:t>
      </w:r>
      <w:r w:rsidR="00BF340B" w:rsidRPr="0003352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33526" w:rsidRPr="00033526">
        <w:rPr>
          <w:rFonts w:asciiTheme="minorHAnsi" w:hAnsiTheme="minorHAnsi" w:cstheme="minorHAnsi"/>
          <w:b/>
          <w:sz w:val="20"/>
          <w:szCs w:val="20"/>
        </w:rPr>
        <w:t xml:space="preserve">oitocentos e </w:t>
      </w:r>
      <w:r w:rsidR="00807C4A" w:rsidRPr="00033526">
        <w:rPr>
          <w:rFonts w:asciiTheme="minorHAnsi" w:hAnsiTheme="minorHAnsi" w:cstheme="minorHAnsi"/>
          <w:b/>
          <w:sz w:val="20"/>
          <w:szCs w:val="20"/>
        </w:rPr>
        <w:t>setenta</w:t>
      </w:r>
      <w:r w:rsidR="00795F00" w:rsidRPr="000335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3526" w:rsidRPr="00033526">
        <w:rPr>
          <w:rFonts w:asciiTheme="minorHAnsi" w:hAnsiTheme="minorHAnsi" w:cstheme="minorHAnsi"/>
          <w:b/>
          <w:sz w:val="20"/>
          <w:szCs w:val="20"/>
        </w:rPr>
        <w:t xml:space="preserve">e quatro </w:t>
      </w:r>
      <w:r w:rsidR="00EE7FA1" w:rsidRPr="00033526">
        <w:rPr>
          <w:rFonts w:asciiTheme="minorHAnsi" w:hAnsiTheme="minorHAnsi" w:cstheme="minorHAnsi"/>
          <w:b/>
          <w:sz w:val="20"/>
          <w:szCs w:val="20"/>
        </w:rPr>
        <w:t>reais</w:t>
      </w:r>
      <w:r w:rsidR="00BF340B" w:rsidRPr="00033526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033526">
        <w:rPr>
          <w:rFonts w:asciiTheme="minorHAnsi" w:hAnsiTheme="minorHAnsi" w:cstheme="minorHAnsi"/>
          <w:sz w:val="20"/>
          <w:szCs w:val="20"/>
        </w:rPr>
        <w:t xml:space="preserve">, </w:t>
      </w:r>
      <w:r w:rsidR="00807C4A" w:rsidRPr="00033526">
        <w:rPr>
          <w:rFonts w:asciiTheme="minorHAnsi" w:hAnsiTheme="minorHAnsi" w:cstheme="minorHAnsi"/>
          <w:sz w:val="20"/>
          <w:szCs w:val="20"/>
        </w:rPr>
        <w:t>e a Nota Fiscal Eletrônica de Serviços – NFS-e nº 168</w:t>
      </w:r>
      <w:r w:rsidR="00033526" w:rsidRPr="00033526">
        <w:rPr>
          <w:rFonts w:asciiTheme="minorHAnsi" w:hAnsiTheme="minorHAnsi" w:cstheme="minorHAnsi"/>
          <w:sz w:val="20"/>
          <w:szCs w:val="20"/>
        </w:rPr>
        <w:t>9</w:t>
      </w:r>
      <w:r w:rsidR="00807C4A" w:rsidRPr="00033526">
        <w:rPr>
          <w:rFonts w:asciiTheme="minorHAnsi" w:hAnsiTheme="minorHAnsi" w:cstheme="minorHAnsi"/>
          <w:sz w:val="20"/>
          <w:szCs w:val="20"/>
        </w:rPr>
        <w:t xml:space="preserve">, de </w:t>
      </w:r>
      <w:r w:rsidR="00033526" w:rsidRPr="00033526">
        <w:rPr>
          <w:rFonts w:asciiTheme="minorHAnsi" w:hAnsiTheme="minorHAnsi" w:cstheme="minorHAnsi"/>
          <w:sz w:val="20"/>
          <w:szCs w:val="20"/>
        </w:rPr>
        <w:t>06</w:t>
      </w:r>
      <w:r w:rsidR="00807C4A" w:rsidRPr="00033526">
        <w:rPr>
          <w:rFonts w:asciiTheme="minorHAnsi" w:hAnsiTheme="minorHAnsi" w:cstheme="minorHAnsi"/>
          <w:sz w:val="20"/>
          <w:szCs w:val="20"/>
        </w:rPr>
        <w:t>/</w:t>
      </w:r>
      <w:r w:rsidR="00033526" w:rsidRPr="00033526">
        <w:rPr>
          <w:rFonts w:asciiTheme="minorHAnsi" w:hAnsiTheme="minorHAnsi" w:cstheme="minorHAnsi"/>
          <w:sz w:val="20"/>
          <w:szCs w:val="20"/>
        </w:rPr>
        <w:t>0</w:t>
      </w:r>
      <w:r w:rsidR="00807C4A" w:rsidRPr="00033526">
        <w:rPr>
          <w:rFonts w:asciiTheme="minorHAnsi" w:hAnsiTheme="minorHAnsi" w:cstheme="minorHAnsi"/>
          <w:sz w:val="20"/>
          <w:szCs w:val="20"/>
        </w:rPr>
        <w:t>1/201</w:t>
      </w:r>
      <w:r w:rsidR="00033526" w:rsidRPr="00033526">
        <w:rPr>
          <w:rFonts w:asciiTheme="minorHAnsi" w:hAnsiTheme="minorHAnsi" w:cstheme="minorHAnsi"/>
          <w:sz w:val="20"/>
          <w:szCs w:val="20"/>
        </w:rPr>
        <w:t>8</w:t>
      </w:r>
      <w:r w:rsidR="00807C4A" w:rsidRPr="00033526">
        <w:rPr>
          <w:rFonts w:asciiTheme="minorHAnsi" w:hAnsiTheme="minorHAnsi" w:cstheme="minorHAnsi"/>
          <w:sz w:val="20"/>
          <w:szCs w:val="20"/>
        </w:rPr>
        <w:t>, no valor de</w:t>
      </w:r>
      <w:r w:rsidR="00033526" w:rsidRPr="00033526">
        <w:rPr>
          <w:rFonts w:asciiTheme="minorHAnsi" w:hAnsiTheme="minorHAnsi" w:cstheme="minorHAnsi"/>
          <w:b/>
          <w:sz w:val="20"/>
          <w:szCs w:val="20"/>
        </w:rPr>
        <w:t xml:space="preserve"> R$43</w:t>
      </w:r>
      <w:r w:rsidR="00807C4A" w:rsidRPr="00033526">
        <w:rPr>
          <w:rFonts w:asciiTheme="minorHAnsi" w:hAnsiTheme="minorHAnsi" w:cstheme="minorHAnsi"/>
          <w:b/>
          <w:sz w:val="20"/>
          <w:szCs w:val="20"/>
        </w:rPr>
        <w:t>0,00 (</w:t>
      </w:r>
      <w:r w:rsidR="00033526" w:rsidRPr="00033526">
        <w:rPr>
          <w:rFonts w:asciiTheme="minorHAnsi" w:hAnsiTheme="minorHAnsi" w:cstheme="minorHAnsi"/>
          <w:b/>
          <w:sz w:val="20"/>
          <w:szCs w:val="20"/>
        </w:rPr>
        <w:t xml:space="preserve">quatrocentos e trinta </w:t>
      </w:r>
      <w:r w:rsidR="00807C4A" w:rsidRPr="00033526">
        <w:rPr>
          <w:rFonts w:asciiTheme="minorHAnsi" w:hAnsiTheme="minorHAnsi" w:cstheme="minorHAnsi"/>
          <w:b/>
          <w:sz w:val="20"/>
          <w:szCs w:val="20"/>
        </w:rPr>
        <w:t>reais)</w:t>
      </w:r>
      <w:r w:rsidR="00807C4A" w:rsidRPr="00033526">
        <w:rPr>
          <w:rFonts w:asciiTheme="minorHAnsi" w:hAnsiTheme="minorHAnsi" w:cstheme="minorHAnsi"/>
          <w:sz w:val="20"/>
          <w:szCs w:val="20"/>
        </w:rPr>
        <w:t>, Atestadas</w:t>
      </w:r>
      <w:r w:rsidR="00EE7FA1" w:rsidRPr="00033526">
        <w:rPr>
          <w:rFonts w:asciiTheme="minorHAnsi" w:hAnsiTheme="minorHAnsi" w:cstheme="minorHAnsi"/>
          <w:sz w:val="20"/>
          <w:szCs w:val="20"/>
        </w:rPr>
        <w:t xml:space="preserve"> pelo Servidor José Carlos Balbino Cavalcante, Assessoria Técnica de Frota, </w:t>
      </w:r>
      <w:r w:rsidR="00EA5CDF" w:rsidRPr="00033526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033526">
        <w:rPr>
          <w:rFonts w:asciiTheme="minorHAnsi" w:hAnsiTheme="minorHAnsi" w:cstheme="minorHAnsi"/>
          <w:sz w:val="20"/>
          <w:szCs w:val="20"/>
        </w:rPr>
        <w:t>.</w:t>
      </w:r>
    </w:p>
    <w:p w:rsidR="00EA5CDF" w:rsidRPr="00785AA0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EA5CDF" w:rsidRPr="00785AA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785AA0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785AA0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785AA0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785AA0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785AA0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785AA0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785AA0">
        <w:rPr>
          <w:rFonts w:asciiTheme="minorHAnsi" w:hAnsiTheme="minorHAnsi" w:cstheme="minorHAnsi"/>
          <w:sz w:val="20"/>
          <w:szCs w:val="20"/>
        </w:rPr>
        <w:t>da e</w:t>
      </w:r>
      <w:r w:rsidR="00EA5CDF" w:rsidRPr="00785AA0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785AA0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785AA0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785AA0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785AA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785AA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785AA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785AA0">
        <w:rPr>
          <w:rFonts w:asciiTheme="minorHAnsi" w:hAnsiTheme="minorHAnsi" w:cstheme="minorHAnsi"/>
          <w:sz w:val="20"/>
          <w:szCs w:val="20"/>
        </w:rPr>
        <w:t>Às fls.</w:t>
      </w:r>
      <w:r w:rsidR="00AC5FD1" w:rsidRPr="00785AA0">
        <w:rPr>
          <w:rFonts w:asciiTheme="minorHAnsi" w:hAnsiTheme="minorHAnsi" w:cstheme="minorHAnsi"/>
          <w:sz w:val="20"/>
          <w:szCs w:val="20"/>
        </w:rPr>
        <w:t xml:space="preserve"> </w:t>
      </w:r>
      <w:r w:rsidR="00795F00" w:rsidRPr="00785AA0">
        <w:rPr>
          <w:rFonts w:asciiTheme="minorHAnsi" w:hAnsiTheme="minorHAnsi" w:cstheme="minorHAnsi"/>
          <w:sz w:val="20"/>
          <w:szCs w:val="20"/>
        </w:rPr>
        <w:t>2</w:t>
      </w:r>
      <w:r w:rsidR="005C2DEE" w:rsidRPr="00785AA0">
        <w:rPr>
          <w:rFonts w:asciiTheme="minorHAnsi" w:hAnsiTheme="minorHAnsi" w:cstheme="minorHAnsi"/>
          <w:sz w:val="20"/>
          <w:szCs w:val="20"/>
        </w:rPr>
        <w:t>9</w:t>
      </w:r>
      <w:r w:rsidR="00EA5CDF" w:rsidRPr="00785AA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785AA0">
        <w:rPr>
          <w:rFonts w:asciiTheme="minorHAnsi" w:hAnsiTheme="minorHAnsi" w:cstheme="minorHAnsi"/>
          <w:sz w:val="20"/>
          <w:szCs w:val="20"/>
        </w:rPr>
        <w:t>Conforme informação do Setor de Contratos NÃO EXISTE contrato entre a SESAU e a empresa</w:t>
      </w:r>
      <w:r w:rsidR="00EA5CDF" w:rsidRPr="00785AA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785AA0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785AA0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785AA0">
        <w:rPr>
          <w:rFonts w:asciiTheme="minorHAnsi" w:hAnsiTheme="minorHAnsi" w:cstheme="minorHAnsi"/>
          <w:sz w:val="20"/>
          <w:szCs w:val="20"/>
        </w:rPr>
        <w:t>s</w:t>
      </w:r>
      <w:r w:rsidR="00EA5CDF" w:rsidRPr="00785AA0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785AA0">
        <w:rPr>
          <w:rFonts w:asciiTheme="minorHAnsi" w:hAnsiTheme="minorHAnsi" w:cstheme="minorHAnsi"/>
          <w:sz w:val="20"/>
          <w:szCs w:val="20"/>
        </w:rPr>
        <w:t>Servidoras</w:t>
      </w:r>
      <w:r w:rsidR="00EA5CDF" w:rsidRPr="00785AA0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785AA0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785AA0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785AA0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785AA0">
        <w:rPr>
          <w:rFonts w:asciiTheme="minorHAnsi" w:hAnsiTheme="minorHAnsi" w:cstheme="minorHAnsi"/>
          <w:sz w:val="20"/>
          <w:szCs w:val="20"/>
        </w:rPr>
        <w:t>Assessora Técnica</w:t>
      </w:r>
      <w:r w:rsidR="002920AD" w:rsidRPr="00785AA0">
        <w:rPr>
          <w:rFonts w:asciiTheme="minorHAnsi" w:hAnsiTheme="minorHAnsi" w:cstheme="minorHAnsi"/>
          <w:sz w:val="20"/>
          <w:szCs w:val="20"/>
        </w:rPr>
        <w:t>-Setor de Contratos - SESAU/AL</w:t>
      </w:r>
      <w:r w:rsidR="0023649B" w:rsidRPr="00785AA0">
        <w:rPr>
          <w:rFonts w:asciiTheme="minorHAnsi" w:hAnsiTheme="minorHAnsi" w:cstheme="minorHAnsi"/>
          <w:sz w:val="20"/>
          <w:szCs w:val="20"/>
        </w:rPr>
        <w:t>.</w:t>
      </w:r>
    </w:p>
    <w:p w:rsidR="004B1C9E" w:rsidRPr="00785AA0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785AA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785AA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785AA0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785AA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785AA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785AA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785AA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785AA0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785AA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785AA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785AA0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785AA0">
        <w:rPr>
          <w:rFonts w:asciiTheme="minorHAnsi" w:hAnsiTheme="minorHAnsi" w:cstheme="minorHAnsi"/>
          <w:sz w:val="20"/>
          <w:szCs w:val="20"/>
        </w:rPr>
        <w:t>-PLIC-</w:t>
      </w:r>
      <w:r w:rsidR="00205A34" w:rsidRPr="00785AA0">
        <w:rPr>
          <w:rFonts w:asciiTheme="minorHAnsi" w:hAnsiTheme="minorHAnsi" w:cstheme="minorHAnsi"/>
          <w:sz w:val="20"/>
          <w:szCs w:val="20"/>
        </w:rPr>
        <w:lastRenderedPageBreak/>
        <w:t>CD n</w:t>
      </w:r>
      <w:r w:rsidR="00EA5CDF" w:rsidRPr="00785AA0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785AA0">
        <w:rPr>
          <w:rFonts w:asciiTheme="minorHAnsi" w:hAnsiTheme="minorHAnsi" w:cstheme="minorHAnsi"/>
          <w:sz w:val="20"/>
          <w:szCs w:val="20"/>
        </w:rPr>
        <w:t>2590</w:t>
      </w:r>
      <w:r w:rsidR="00EA5CDF" w:rsidRPr="00785AA0">
        <w:rPr>
          <w:rFonts w:asciiTheme="minorHAnsi" w:hAnsiTheme="minorHAnsi" w:cstheme="minorHAnsi"/>
          <w:sz w:val="20"/>
          <w:szCs w:val="20"/>
        </w:rPr>
        <w:t>/2017</w:t>
      </w:r>
      <w:r w:rsidR="00205A34" w:rsidRPr="00785AA0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785AA0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785AA0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EA5CDF" w:rsidRPr="00785AA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785AA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</w:rPr>
        <w:t>a)</w:t>
      </w:r>
      <w:r w:rsidRPr="00785AA0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785AA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</w:rPr>
        <w:t>b)</w:t>
      </w:r>
      <w:r w:rsidRPr="00785AA0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785AA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</w:rPr>
        <w:t>c)</w:t>
      </w:r>
      <w:r w:rsidRPr="00785AA0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785AA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</w:rPr>
        <w:t>d)</w:t>
      </w:r>
      <w:r w:rsidRPr="00785AA0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785AA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</w:rPr>
        <w:t>e)</w:t>
      </w:r>
      <w:r w:rsidRPr="00785AA0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785AA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</w:rPr>
        <w:t>f)</w:t>
      </w:r>
      <w:r w:rsidRPr="00785AA0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785AA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</w:rPr>
        <w:t>g)</w:t>
      </w:r>
      <w:r w:rsidRPr="00785AA0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785AA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85AA0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785AA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</w:rPr>
        <w:t>i)</w:t>
      </w:r>
      <w:r w:rsidRPr="00785AA0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785AA0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785AA0">
        <w:rPr>
          <w:rFonts w:asciiTheme="minorHAnsi" w:hAnsiTheme="minorHAnsi" w:cstheme="minorHAnsi"/>
          <w:sz w:val="20"/>
          <w:szCs w:val="20"/>
        </w:rPr>
        <w:t xml:space="preserve">não </w:t>
      </w:r>
      <w:r w:rsidRPr="00785AA0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785AA0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85AA0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785AA0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785AA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785AA0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785AA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785AA0">
        <w:rPr>
          <w:rFonts w:asciiTheme="minorHAnsi" w:hAnsiTheme="minorHAnsi" w:cstheme="minorHAnsi"/>
          <w:sz w:val="20"/>
          <w:szCs w:val="20"/>
        </w:rPr>
        <w:t>e</w:t>
      </w:r>
      <w:r w:rsidR="00AB2C89" w:rsidRPr="00785AA0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785AA0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785AA0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85AA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85AA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785AA0" w:rsidRDefault="00AB2C89" w:rsidP="00AB2C89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785AA0">
        <w:rPr>
          <w:rFonts w:asciiTheme="minorHAnsi" w:hAnsiTheme="minorHAnsi" w:cstheme="minorHAnsi"/>
          <w:sz w:val="20"/>
          <w:szCs w:val="20"/>
        </w:rPr>
        <w:t xml:space="preserve"> –</w:t>
      </w:r>
      <w:r w:rsidRPr="00785AA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5AA0">
        <w:rPr>
          <w:rFonts w:asciiTheme="minorHAnsi" w:hAnsiTheme="minorHAnsi" w:cstheme="minorHAnsi"/>
          <w:sz w:val="20"/>
          <w:szCs w:val="20"/>
        </w:rPr>
        <w:t xml:space="preserve">Que o SESAU demonstre o cumprimento da recomendação contida na referida Nota Técnica (alíneas </w:t>
      </w:r>
      <w:r w:rsidRPr="00785AA0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785AA0">
        <w:rPr>
          <w:rFonts w:asciiTheme="minorHAnsi" w:hAnsiTheme="minorHAnsi" w:cstheme="minorHAnsi"/>
          <w:sz w:val="20"/>
          <w:szCs w:val="20"/>
        </w:rPr>
        <w:t>e</w:t>
      </w:r>
      <w:r w:rsidRPr="00785AA0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785AA0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785AA0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85AA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 NOTA DE EMPENHO</w:t>
      </w:r>
      <w:r w:rsidRPr="00785AA0">
        <w:rPr>
          <w:rFonts w:asciiTheme="minorHAnsi" w:hAnsiTheme="minorHAnsi" w:cstheme="minorHAnsi"/>
          <w:sz w:val="20"/>
          <w:szCs w:val="20"/>
        </w:rPr>
        <w:t xml:space="preserve"> -</w:t>
      </w:r>
      <w:r w:rsidRPr="00785AA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5AA0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785AA0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785AA0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785AA0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785AA0">
        <w:rPr>
          <w:rFonts w:asciiTheme="minorHAnsi" w:hAnsiTheme="minorHAnsi" w:cstheme="minorHAnsi"/>
          <w:sz w:val="20"/>
          <w:szCs w:val="20"/>
        </w:rPr>
        <w:t xml:space="preserve"> no valor de</w:t>
      </w:r>
      <w:r w:rsidRPr="00F33BB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85AA0" w:rsidRPr="00134424">
        <w:rPr>
          <w:rFonts w:asciiTheme="minorHAnsi" w:hAnsiTheme="minorHAnsi" w:cstheme="minorHAnsi"/>
          <w:b/>
          <w:sz w:val="20"/>
          <w:szCs w:val="20"/>
        </w:rPr>
        <w:t>R$1.304,00(um mil, trezentos e quatro reais</w:t>
      </w:r>
      <w:r w:rsidR="00785AA0" w:rsidRPr="00785AA0">
        <w:rPr>
          <w:rFonts w:asciiTheme="minorHAnsi" w:hAnsiTheme="minorHAnsi" w:cstheme="minorHAnsi"/>
          <w:b/>
          <w:sz w:val="20"/>
          <w:szCs w:val="20"/>
        </w:rPr>
        <w:t>)</w:t>
      </w:r>
      <w:r w:rsidRPr="00785AA0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785AA0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85AA0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785AA0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785AA0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785AA0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785AA0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785AA0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785AA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85AA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785AA0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785AA0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785AA0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785AA0">
        <w:rPr>
          <w:rFonts w:asciiTheme="minorHAnsi" w:hAnsiTheme="minorHAnsi" w:cstheme="minorHAnsi"/>
          <w:b/>
          <w:sz w:val="20"/>
          <w:szCs w:val="20"/>
        </w:rPr>
        <w:t>V</w:t>
      </w:r>
      <w:r w:rsidRPr="00785AA0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785AA0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785AA0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785AA0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785AA0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785AA0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785AA0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785AA0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785AA0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785AA0">
        <w:rPr>
          <w:rFonts w:asciiTheme="minorHAnsi" w:hAnsiTheme="minorHAnsi" w:cstheme="minorHAnsi"/>
          <w:bCs/>
          <w:sz w:val="20"/>
          <w:szCs w:val="20"/>
        </w:rPr>
        <w:t>0</w:t>
      </w:r>
      <w:r w:rsidR="00517A6E" w:rsidRPr="00785AA0">
        <w:rPr>
          <w:rFonts w:asciiTheme="minorHAnsi" w:hAnsiTheme="minorHAnsi" w:cstheme="minorHAnsi"/>
          <w:bCs/>
          <w:sz w:val="20"/>
          <w:szCs w:val="20"/>
        </w:rPr>
        <w:t>5</w:t>
      </w:r>
      <w:r w:rsidR="0095634C" w:rsidRPr="00785AA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85AA0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785AA0">
        <w:rPr>
          <w:rFonts w:asciiTheme="minorHAnsi" w:hAnsiTheme="minorHAnsi" w:cstheme="minorHAnsi"/>
          <w:bCs/>
          <w:sz w:val="20"/>
          <w:szCs w:val="20"/>
        </w:rPr>
        <w:t>abril</w:t>
      </w:r>
      <w:r w:rsidRPr="00785AA0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785AA0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785AA0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785AA0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785AA0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785AA0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785AA0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785AA0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785AA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785AA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785AA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785AA0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85AA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177B45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color w:val="FF0000"/>
        </w:rPr>
      </w:pPr>
    </w:p>
    <w:sectPr w:rsidR="00EA5CDF" w:rsidRPr="00177B45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07A" w:rsidRDefault="002B307A" w:rsidP="003068B9">
      <w:pPr>
        <w:spacing w:after="0" w:line="240" w:lineRule="auto"/>
      </w:pPr>
      <w:r>
        <w:separator/>
      </w:r>
    </w:p>
  </w:endnote>
  <w:endnote w:type="continuationSeparator" w:id="1">
    <w:p w:rsidR="002B307A" w:rsidRDefault="002B30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07A" w:rsidRDefault="002B307A" w:rsidP="003068B9">
      <w:pPr>
        <w:spacing w:after="0" w:line="240" w:lineRule="auto"/>
      </w:pPr>
      <w:r>
        <w:separator/>
      </w:r>
    </w:p>
  </w:footnote>
  <w:footnote w:type="continuationSeparator" w:id="1">
    <w:p w:rsidR="002B307A" w:rsidRDefault="002B30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AC1ED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375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526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16AB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424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77B45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307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DEE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5AA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279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27A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1ED0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3F6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2E99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4BA2"/>
    <w:rsid w:val="00F25504"/>
    <w:rsid w:val="00F267E1"/>
    <w:rsid w:val="00F33BB5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4894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1493</Words>
  <Characters>8068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2018-03-16T13:51:00Z</cp:lastPrinted>
  <dcterms:created xsi:type="dcterms:W3CDTF">2018-04-05T15:23:00Z</dcterms:created>
  <dcterms:modified xsi:type="dcterms:W3CDTF">2018-04-05T15:57:00Z</dcterms:modified>
</cp:coreProperties>
</file>