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F219E0">
        <w:rPr>
          <w:rFonts w:asciiTheme="minorHAnsi" w:hAnsiTheme="minorHAnsi" w:cstheme="minorHAnsi"/>
          <w:bCs/>
          <w:sz w:val="20"/>
          <w:szCs w:val="20"/>
        </w:rPr>
        <w:t>00</w:t>
      </w:r>
      <w:r w:rsidR="000B48AD">
        <w:rPr>
          <w:rFonts w:asciiTheme="minorHAnsi" w:hAnsiTheme="minorHAnsi" w:cstheme="minorHAnsi"/>
          <w:bCs/>
          <w:sz w:val="20"/>
          <w:szCs w:val="20"/>
        </w:rPr>
        <w:t>5375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B48AD">
        <w:rPr>
          <w:rFonts w:asciiTheme="minorHAnsi" w:hAnsiTheme="minorHAnsi" w:cstheme="minorHAnsi"/>
          <w:bCs/>
          <w:sz w:val="20"/>
          <w:szCs w:val="20"/>
        </w:rPr>
        <w:t>6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48AD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>QUISIÇÃO DE COMPONENTES PARA COMPUTADOR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219E0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5375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B48AD">
        <w:rPr>
          <w:rFonts w:asciiTheme="minorHAnsi" w:hAnsiTheme="minorHAnsi" w:cstheme="minorHAnsi"/>
          <w:sz w:val="20"/>
          <w:szCs w:val="20"/>
        </w:rPr>
        <w:t>47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0B48AD">
        <w:rPr>
          <w:rFonts w:asciiTheme="minorHAnsi" w:hAnsiTheme="minorHAnsi" w:cstheme="minorHAnsi"/>
          <w:sz w:val="20"/>
          <w:szCs w:val="20"/>
        </w:rPr>
        <w:t>quarenta e sete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>material de informática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A3BB6">
        <w:rPr>
          <w:rFonts w:asciiTheme="minorHAnsi" w:hAnsiTheme="minorHAnsi" w:cstheme="minorHAnsi"/>
          <w:sz w:val="20"/>
          <w:szCs w:val="20"/>
        </w:rPr>
        <w:t>08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B48AD">
        <w:rPr>
          <w:rFonts w:asciiTheme="minorHAnsi" w:hAnsiTheme="minorHAnsi" w:cstheme="minorHAnsi"/>
          <w:sz w:val="20"/>
          <w:szCs w:val="20"/>
        </w:rPr>
        <w:t>986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B48AD">
        <w:rPr>
          <w:rFonts w:asciiTheme="minorHAnsi" w:hAnsiTheme="minorHAnsi" w:cstheme="minorHAnsi"/>
          <w:sz w:val="20"/>
          <w:szCs w:val="20"/>
        </w:rPr>
        <w:t>363</w:t>
      </w:r>
      <w:r w:rsidR="004928EE" w:rsidRPr="001C6AFB">
        <w:rPr>
          <w:rFonts w:asciiTheme="minorHAnsi" w:hAnsiTheme="minorHAnsi" w:cstheme="minorHAnsi"/>
          <w:sz w:val="20"/>
          <w:szCs w:val="20"/>
        </w:rPr>
        <w:t>/</w:t>
      </w:r>
      <w:r w:rsidR="000B48AD">
        <w:rPr>
          <w:rFonts w:asciiTheme="minorHAnsi" w:hAnsiTheme="minorHAnsi" w:cstheme="minorHAnsi"/>
          <w:sz w:val="20"/>
          <w:szCs w:val="20"/>
        </w:rPr>
        <w:t>0001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0B48AD">
        <w:rPr>
          <w:rFonts w:asciiTheme="minorHAnsi" w:hAnsiTheme="minorHAnsi" w:cstheme="minorHAnsi"/>
          <w:sz w:val="20"/>
          <w:szCs w:val="20"/>
        </w:rPr>
        <w:t>50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F219E0">
        <w:rPr>
          <w:rFonts w:asciiTheme="minorHAnsi" w:hAnsiTheme="minorHAnsi" w:cstheme="minorHAnsi"/>
          <w:b/>
          <w:sz w:val="20"/>
          <w:szCs w:val="20"/>
        </w:rPr>
        <w:t>R$</w:t>
      </w:r>
      <w:r w:rsidR="000B48AD">
        <w:rPr>
          <w:rFonts w:asciiTheme="minorHAnsi" w:hAnsiTheme="minorHAnsi" w:cstheme="minorHAnsi"/>
          <w:b/>
          <w:sz w:val="20"/>
          <w:szCs w:val="20"/>
        </w:rPr>
        <w:t>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0B48AD">
        <w:rPr>
          <w:rFonts w:asciiTheme="minorHAnsi" w:hAnsiTheme="minorHAnsi" w:cstheme="minorHAnsi"/>
          <w:b/>
          <w:sz w:val="20"/>
          <w:szCs w:val="20"/>
        </w:rPr>
        <w:t>198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9A6A9D">
        <w:rPr>
          <w:rFonts w:asciiTheme="minorHAnsi" w:hAnsiTheme="minorHAnsi" w:cstheme="minorHAnsi"/>
          <w:b/>
          <w:sz w:val="20"/>
          <w:szCs w:val="20"/>
        </w:rPr>
        <w:t>se</w:t>
      </w:r>
      <w:r w:rsidR="000B48AD">
        <w:rPr>
          <w:rFonts w:asciiTheme="minorHAnsi" w:hAnsiTheme="minorHAnsi" w:cstheme="minorHAnsi"/>
          <w:b/>
          <w:sz w:val="20"/>
          <w:szCs w:val="20"/>
        </w:rPr>
        <w:t xml:space="preserve">is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0B48AD">
        <w:rPr>
          <w:rFonts w:asciiTheme="minorHAnsi" w:hAnsiTheme="minorHAnsi" w:cstheme="minorHAnsi"/>
          <w:b/>
          <w:sz w:val="20"/>
          <w:szCs w:val="20"/>
        </w:rPr>
        <w:t>cento noventa e oito</w:t>
      </w:r>
      <w:proofErr w:type="gramEnd"/>
      <w:r w:rsidR="000B48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A6A9D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12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0B48AD">
        <w:rPr>
          <w:rFonts w:asciiTheme="minorHAnsi" w:hAnsiTheme="minorHAnsi" w:cstheme="minorHAnsi"/>
          <w:sz w:val="20"/>
          <w:szCs w:val="20"/>
        </w:rPr>
        <w:t>5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0B48AD">
        <w:rPr>
          <w:rFonts w:asciiTheme="minorHAnsi" w:hAnsiTheme="minorHAnsi" w:cstheme="minorHAnsi"/>
          <w:sz w:val="20"/>
          <w:szCs w:val="20"/>
        </w:rPr>
        <w:t xml:space="preserve"> feitas através da plataforma Bionexo do Brasil </w:t>
      </w:r>
      <w:proofErr w:type="spellStart"/>
      <w:r w:rsidR="000B48AD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0B48AD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167EB6">
        <w:rPr>
          <w:rFonts w:asciiTheme="minorHAnsi" w:hAnsiTheme="minorHAnsi" w:cstheme="minorHAnsi"/>
          <w:sz w:val="20"/>
          <w:szCs w:val="20"/>
        </w:rPr>
        <w:t xml:space="preserve">os Serviços de Tecnologia da Informação, Gustavo Jeferson Aragão </w:t>
      </w:r>
      <w:proofErr w:type="spellStart"/>
      <w:r w:rsidR="00167EB6"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8A3BB6">
        <w:rPr>
          <w:rFonts w:asciiTheme="minorHAnsi" w:hAnsiTheme="minorHAnsi" w:cstheme="minorHAnsi"/>
          <w:sz w:val="20"/>
          <w:szCs w:val="20"/>
        </w:rPr>
        <w:t>EMO</w:t>
      </w:r>
      <w:r w:rsidR="00167EB6">
        <w:rPr>
          <w:rFonts w:asciiTheme="minorHAnsi" w:hAnsiTheme="minorHAnsi" w:cstheme="minorHAnsi"/>
          <w:sz w:val="20"/>
          <w:szCs w:val="20"/>
        </w:rPr>
        <w:t>: 02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167EB6">
        <w:rPr>
          <w:rFonts w:asciiTheme="minorHAnsi" w:hAnsiTheme="minorHAnsi" w:cstheme="minorHAnsi"/>
          <w:sz w:val="20"/>
          <w:szCs w:val="20"/>
        </w:rPr>
        <w:t>0</w:t>
      </w:r>
      <w:r w:rsidR="009A6A9D">
        <w:rPr>
          <w:rFonts w:asciiTheme="minorHAnsi" w:hAnsiTheme="minorHAnsi" w:cstheme="minorHAnsi"/>
          <w:sz w:val="20"/>
          <w:szCs w:val="20"/>
        </w:rPr>
        <w:t>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167EB6">
        <w:rPr>
          <w:rFonts w:asciiTheme="minorHAnsi" w:hAnsiTheme="minorHAnsi" w:cstheme="minorHAnsi"/>
          <w:sz w:val="20"/>
          <w:szCs w:val="20"/>
        </w:rPr>
        <w:t>6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="00167EB6">
        <w:rPr>
          <w:rFonts w:asciiTheme="minorHAnsi" w:hAnsiTheme="minorHAnsi" w:cstheme="minorHAnsi"/>
          <w:sz w:val="20"/>
          <w:szCs w:val="20"/>
        </w:rPr>
        <w:t>9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167EB6">
        <w:rPr>
          <w:rFonts w:asciiTheme="minorHAnsi" w:hAnsiTheme="minorHAnsi" w:cstheme="minorHAnsi"/>
          <w:sz w:val="20"/>
          <w:szCs w:val="20"/>
        </w:rPr>
        <w:t>20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F219E0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F219E0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14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167EB6">
        <w:rPr>
          <w:rFonts w:asciiTheme="minorHAnsi" w:hAnsiTheme="minorHAnsi" w:cstheme="minorHAnsi"/>
          <w:sz w:val="20"/>
          <w:szCs w:val="20"/>
        </w:rPr>
        <w:t>9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F219E0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>
        <w:rPr>
          <w:rFonts w:asciiTheme="minorHAnsi" w:hAnsiTheme="minorHAnsi" w:cstheme="minorHAnsi"/>
          <w:sz w:val="20"/>
          <w:szCs w:val="20"/>
        </w:rPr>
        <w:t>AP</w:t>
      </w:r>
      <w:r w:rsidR="00F219E0">
        <w:rPr>
          <w:rFonts w:asciiTheme="minorHAnsi" w:hAnsiTheme="minorHAnsi" w:cstheme="minorHAnsi"/>
          <w:sz w:val="20"/>
          <w:szCs w:val="20"/>
        </w:rPr>
        <w:t>R</w:t>
      </w:r>
      <w:r w:rsidR="00642831">
        <w:rPr>
          <w:rFonts w:asciiTheme="minorHAnsi" w:hAnsiTheme="minorHAnsi" w:cstheme="minorHAnsi"/>
          <w:sz w:val="20"/>
          <w:szCs w:val="20"/>
        </w:rPr>
        <w:t xml:space="preserve">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167EB6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22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20</w:t>
      </w:r>
      <w:r w:rsidR="00167EB6">
        <w:rPr>
          <w:rFonts w:asciiTheme="minorHAnsi" w:hAnsiTheme="minorHAnsi" w:cstheme="minorHAnsi"/>
          <w:b/>
          <w:sz w:val="20"/>
          <w:szCs w:val="20"/>
        </w:rPr>
        <w:t>408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167EB6">
        <w:rPr>
          <w:rFonts w:asciiTheme="minorHAnsi" w:hAnsiTheme="minorHAnsi" w:cstheme="minorHAnsi"/>
          <w:sz w:val="20"/>
          <w:szCs w:val="20"/>
        </w:rPr>
        <w:t>6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>
        <w:rPr>
          <w:rFonts w:asciiTheme="minorHAnsi" w:hAnsiTheme="minorHAnsi" w:cstheme="minorHAnsi"/>
          <w:sz w:val="20"/>
          <w:szCs w:val="20"/>
        </w:rPr>
        <w:t xml:space="preserve"> Dionísio de </w:t>
      </w:r>
      <w:r w:rsidR="00523AC5">
        <w:rPr>
          <w:rFonts w:asciiTheme="minorHAnsi" w:hAnsiTheme="minorHAnsi" w:cstheme="minorHAnsi"/>
          <w:sz w:val="20"/>
          <w:szCs w:val="20"/>
        </w:rPr>
        <w:lastRenderedPageBreak/>
        <w:t>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>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7EB6" w:rsidRPr="001C6AFB" w:rsidRDefault="00167EB6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65FC">
        <w:rPr>
          <w:rFonts w:asciiTheme="minorHAnsi" w:hAnsiTheme="minorHAnsi" w:cstheme="minorHAnsi"/>
          <w:sz w:val="20"/>
          <w:szCs w:val="20"/>
        </w:rPr>
        <w:t>Em análise dos autos</w:t>
      </w:r>
      <w:r>
        <w:rPr>
          <w:rFonts w:asciiTheme="minorHAnsi" w:hAnsiTheme="minorHAnsi" w:cstheme="minorHAnsi"/>
          <w:sz w:val="20"/>
          <w:szCs w:val="20"/>
        </w:rPr>
        <w:t xml:space="preserve"> ás fls. 29/33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constata-se que foram acostadas </w:t>
      </w:r>
      <w:r w:rsidRPr="001C6AFB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devidas</w:t>
      </w:r>
      <w:r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Default="00167EB6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C96043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C96043" w:rsidRPr="001C6A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0B48AD">
        <w:rPr>
          <w:rFonts w:asciiTheme="minorHAnsi" w:hAnsiTheme="minorHAnsi" w:cstheme="minorHAnsi"/>
          <w:b/>
          <w:sz w:val="20"/>
          <w:szCs w:val="20"/>
        </w:rPr>
        <w:t xml:space="preserve">CENTRAL DAS IMPRESSORAS COMÉRCIO LTDA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>
        <w:rPr>
          <w:rFonts w:asciiTheme="minorHAnsi" w:hAnsiTheme="minorHAnsi" w:cstheme="minorHAnsi"/>
          <w:b/>
          <w:sz w:val="20"/>
          <w:szCs w:val="20"/>
        </w:rPr>
        <w:t>9260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>
        <w:rPr>
          <w:rFonts w:asciiTheme="minorHAnsi" w:hAnsiTheme="minorHAnsi" w:cstheme="minorHAnsi"/>
          <w:sz w:val="20"/>
          <w:szCs w:val="20"/>
        </w:rPr>
        <w:t>35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>
        <w:rPr>
          <w:rFonts w:asciiTheme="minorHAnsi" w:hAnsiTheme="minorHAnsi" w:cstheme="minorHAnsi"/>
          <w:sz w:val="20"/>
          <w:szCs w:val="20"/>
        </w:rPr>
        <w:t>23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1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 xml:space="preserve">7,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 xml:space="preserve">pela </w:t>
      </w:r>
      <w:proofErr w:type="spellStart"/>
      <w:r w:rsidR="00BD501B">
        <w:rPr>
          <w:rFonts w:asciiTheme="minorHAnsi" w:hAnsiTheme="minorHAnsi" w:cstheme="minorHAnsi"/>
          <w:sz w:val="20"/>
          <w:szCs w:val="20"/>
        </w:rPr>
        <w:t>Sub-Assessora</w:t>
      </w:r>
      <w:proofErr w:type="spellEnd"/>
      <w:r w:rsidR="00BD501B">
        <w:rPr>
          <w:rFonts w:asciiTheme="minorHAnsi" w:hAnsiTheme="minorHAnsi" w:cstheme="minorHAnsi"/>
          <w:sz w:val="20"/>
          <w:szCs w:val="20"/>
        </w:rPr>
        <w:t xml:space="preserve"> em Almoxarifado de Equipamentos da Saúde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BD501B">
        <w:rPr>
          <w:rFonts w:asciiTheme="minorHAnsi" w:hAnsiTheme="minorHAnsi" w:cstheme="minorHAnsi"/>
          <w:sz w:val="20"/>
          <w:szCs w:val="20"/>
        </w:rPr>
        <w:t>23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BD501B">
        <w:rPr>
          <w:rFonts w:asciiTheme="minorHAnsi" w:hAnsiTheme="minorHAnsi" w:cstheme="minorHAnsi"/>
          <w:sz w:val="20"/>
          <w:szCs w:val="20"/>
        </w:rPr>
        <w:t>1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>7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>
        <w:rPr>
          <w:rFonts w:asciiTheme="minorHAnsi" w:hAnsiTheme="minorHAnsi" w:cstheme="minorHAnsi"/>
          <w:sz w:val="20"/>
          <w:szCs w:val="20"/>
        </w:rPr>
        <w:t>43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</w:t>
      </w:r>
      <w:proofErr w:type="gramEnd"/>
      <w:r w:rsidR="004E15E0" w:rsidRPr="001C6AFB">
        <w:rPr>
          <w:b/>
          <w:sz w:val="20"/>
          <w:szCs w:val="20"/>
          <w:u w:val="single"/>
        </w:rPr>
        <w:t xml:space="preserve">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4</w:t>
      </w:r>
      <w:r w:rsidR="006642AD">
        <w:rPr>
          <w:rFonts w:asciiTheme="minorHAnsi" w:hAnsiTheme="minorHAnsi" w:cstheme="minorHAnsi"/>
          <w:sz w:val="20"/>
          <w:szCs w:val="20"/>
        </w:rPr>
        <w:t>/4</w:t>
      </w:r>
      <w:r>
        <w:rPr>
          <w:rFonts w:asciiTheme="minorHAnsi" w:hAnsiTheme="minorHAnsi" w:cstheme="minorHAnsi"/>
          <w:sz w:val="20"/>
          <w:szCs w:val="20"/>
        </w:rPr>
        <w:t>5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conforme depoimento do responsável pelo Serviço de Tecnologia da informação no HGE, Sr. Gustavo Jeferson Aragão </w:t>
      </w:r>
      <w:proofErr w:type="spellStart"/>
      <w:r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BD501B" w:rsidRPr="00886140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BD501B" w:rsidRPr="00886140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BD501B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52AAC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D52AA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52AAC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D52AAC">
        <w:rPr>
          <w:rFonts w:asciiTheme="minorHAnsi" w:hAnsiTheme="minorHAnsi" w:cstheme="minorHAnsi"/>
          <w:sz w:val="20"/>
          <w:szCs w:val="20"/>
        </w:rPr>
        <w:t>08</w:t>
      </w:r>
      <w:r w:rsidR="00D52AAC" w:rsidRPr="001C6AFB">
        <w:rPr>
          <w:rFonts w:asciiTheme="minorHAnsi" w:hAnsiTheme="minorHAnsi" w:cstheme="minorHAnsi"/>
          <w:sz w:val="20"/>
          <w:szCs w:val="20"/>
        </w:rPr>
        <w:t>.</w:t>
      </w:r>
      <w:r w:rsidR="00D52AAC">
        <w:rPr>
          <w:rFonts w:asciiTheme="minorHAnsi" w:hAnsiTheme="minorHAnsi" w:cstheme="minorHAnsi"/>
          <w:sz w:val="20"/>
          <w:szCs w:val="20"/>
        </w:rPr>
        <w:t>986</w:t>
      </w:r>
      <w:r w:rsidR="00D52AAC" w:rsidRPr="001C6AFB">
        <w:rPr>
          <w:rFonts w:asciiTheme="minorHAnsi" w:hAnsiTheme="minorHAnsi" w:cstheme="minorHAnsi"/>
          <w:sz w:val="20"/>
          <w:szCs w:val="20"/>
        </w:rPr>
        <w:t>.</w:t>
      </w:r>
      <w:r w:rsidR="00D52AAC">
        <w:rPr>
          <w:rFonts w:asciiTheme="minorHAnsi" w:hAnsiTheme="minorHAnsi" w:cstheme="minorHAnsi"/>
          <w:sz w:val="20"/>
          <w:szCs w:val="20"/>
        </w:rPr>
        <w:t>363</w:t>
      </w:r>
      <w:r w:rsidR="00D52AAC" w:rsidRPr="001C6AFB">
        <w:rPr>
          <w:rFonts w:asciiTheme="minorHAnsi" w:hAnsiTheme="minorHAnsi" w:cstheme="minorHAnsi"/>
          <w:sz w:val="20"/>
          <w:szCs w:val="20"/>
        </w:rPr>
        <w:t>/</w:t>
      </w:r>
      <w:r w:rsidR="00D52AAC">
        <w:rPr>
          <w:rFonts w:asciiTheme="minorHAnsi" w:hAnsiTheme="minorHAnsi" w:cstheme="minorHAnsi"/>
          <w:sz w:val="20"/>
          <w:szCs w:val="20"/>
        </w:rPr>
        <w:t>0001</w:t>
      </w:r>
      <w:r w:rsidR="00D52AAC" w:rsidRPr="001C6AFB">
        <w:rPr>
          <w:rFonts w:asciiTheme="minorHAnsi" w:hAnsiTheme="minorHAnsi" w:cstheme="minorHAnsi"/>
          <w:sz w:val="20"/>
          <w:szCs w:val="20"/>
        </w:rPr>
        <w:t>-</w:t>
      </w:r>
      <w:r w:rsidR="00D52AAC">
        <w:rPr>
          <w:rFonts w:asciiTheme="minorHAnsi" w:hAnsiTheme="minorHAnsi" w:cstheme="minorHAnsi"/>
          <w:sz w:val="20"/>
          <w:szCs w:val="20"/>
        </w:rPr>
        <w:t>50</w:t>
      </w:r>
      <w:r w:rsidR="00D52AAC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04D" w:rsidRDefault="00B8204D" w:rsidP="003068B9">
      <w:pPr>
        <w:spacing w:after="0" w:line="240" w:lineRule="auto"/>
      </w:pPr>
      <w:r>
        <w:separator/>
      </w:r>
    </w:p>
  </w:endnote>
  <w:endnote w:type="continuationSeparator" w:id="0">
    <w:p w:rsidR="00B8204D" w:rsidRDefault="00B820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04D" w:rsidRDefault="00B8204D" w:rsidP="003068B9">
      <w:pPr>
        <w:spacing w:after="0" w:line="240" w:lineRule="auto"/>
      </w:pPr>
      <w:r>
        <w:separator/>
      </w:r>
    </w:p>
  </w:footnote>
  <w:footnote w:type="continuationSeparator" w:id="0">
    <w:p w:rsidR="00B8204D" w:rsidRDefault="00B820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460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08B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2712B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19E0"/>
    <w:rsid w:val="00F267E1"/>
    <w:rsid w:val="00F37CB6"/>
    <w:rsid w:val="00F37F0F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5ECC-B5B7-4A6F-9E33-F6A5AF58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2017-11-13T16:43:00Z</cp:lastPrinted>
  <dcterms:created xsi:type="dcterms:W3CDTF">2017-11-13T16:46:00Z</dcterms:created>
  <dcterms:modified xsi:type="dcterms:W3CDTF">2017-11-13T16:46:00Z</dcterms:modified>
</cp:coreProperties>
</file>