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52C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52CF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471B7" w:rsidRPr="00B52CFE">
        <w:rPr>
          <w:rFonts w:asciiTheme="minorHAnsi" w:hAnsiTheme="minorHAnsi" w:cstheme="minorHAnsi"/>
          <w:bCs/>
          <w:sz w:val="21"/>
          <w:szCs w:val="21"/>
        </w:rPr>
        <w:t>008618/2014</w:t>
      </w:r>
    </w:p>
    <w:p w:rsidR="00274B1C" w:rsidRPr="00B52C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B52CF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B52CFE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B4F52" w:rsidRPr="00B52CFE">
        <w:rPr>
          <w:rFonts w:asciiTheme="minorHAnsi" w:hAnsiTheme="minorHAnsi" w:cstheme="minorHAnsi"/>
          <w:bCs/>
          <w:sz w:val="21"/>
          <w:szCs w:val="21"/>
        </w:rPr>
        <w:t>GERÊNCIA DE NÚCLEO DA CLÍNICA INFANTIL DAISY LINS BRÊDA</w:t>
      </w:r>
      <w:r w:rsidR="006230B5" w:rsidRPr="00B52CF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52CFE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B52CF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B52CFE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B52C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B52CF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B52CFE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D471B7" w:rsidRPr="00B52CFE">
        <w:rPr>
          <w:rFonts w:asciiTheme="minorHAnsi" w:hAnsiTheme="minorHAnsi" w:cstheme="minorHAnsi"/>
          <w:bCs/>
          <w:sz w:val="21"/>
          <w:szCs w:val="21"/>
        </w:rPr>
        <w:t>FREEZER</w:t>
      </w:r>
      <w:r w:rsidR="00234BD7" w:rsidRPr="00B52CF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52CFE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B52CFE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52CFE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471B7" w:rsidRPr="00B52CFE">
        <w:rPr>
          <w:rFonts w:asciiTheme="minorHAnsi" w:hAnsiTheme="minorHAnsi" w:cstheme="minorHAnsi"/>
          <w:b/>
          <w:bCs/>
          <w:sz w:val="21"/>
          <w:szCs w:val="21"/>
        </w:rPr>
        <w:t>008618</w:t>
      </w:r>
      <w:r w:rsidRPr="00B52CF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471B7" w:rsidRPr="00B52CFE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B52CFE">
        <w:rPr>
          <w:rFonts w:asciiTheme="minorHAnsi" w:hAnsiTheme="minorHAnsi" w:cstheme="minorHAnsi"/>
          <w:bCs/>
          <w:sz w:val="21"/>
          <w:szCs w:val="21"/>
        </w:rPr>
        <w:t>,</w:t>
      </w:r>
      <w:r w:rsidRPr="00B52CFE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471B7" w:rsidRPr="00B52CFE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D471B7" w:rsidRPr="00B52CFE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D471B7" w:rsidRPr="00B52CFE">
        <w:rPr>
          <w:rFonts w:asciiTheme="minorHAnsi" w:hAnsiTheme="minorHAnsi" w:cstheme="minorHAnsi"/>
          <w:sz w:val="21"/>
          <w:szCs w:val="21"/>
        </w:rPr>
        <w:t xml:space="preserve"> 37</w:t>
      </w:r>
      <w:r w:rsidRPr="00B52CFE">
        <w:rPr>
          <w:rFonts w:asciiTheme="minorHAnsi" w:hAnsiTheme="minorHAnsi" w:cstheme="minorHAnsi"/>
          <w:sz w:val="21"/>
          <w:szCs w:val="21"/>
        </w:rPr>
        <w:t xml:space="preserve"> (</w:t>
      </w:r>
      <w:r w:rsidR="00D471B7" w:rsidRPr="00B52CFE">
        <w:rPr>
          <w:rFonts w:asciiTheme="minorHAnsi" w:hAnsiTheme="minorHAnsi" w:cstheme="minorHAnsi"/>
          <w:sz w:val="21"/>
          <w:szCs w:val="21"/>
        </w:rPr>
        <w:t>trinta e sete</w:t>
      </w:r>
      <w:r w:rsidRPr="00B52CFE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B52CFE">
        <w:rPr>
          <w:rFonts w:asciiTheme="minorHAnsi" w:hAnsiTheme="minorHAnsi" w:cstheme="minorHAnsi"/>
          <w:sz w:val="21"/>
          <w:szCs w:val="21"/>
        </w:rPr>
        <w:t>compra</w:t>
      </w:r>
      <w:r w:rsidRPr="00B52CFE">
        <w:rPr>
          <w:rFonts w:asciiTheme="minorHAnsi" w:hAnsiTheme="minorHAnsi" w:cstheme="minorHAnsi"/>
          <w:sz w:val="21"/>
          <w:szCs w:val="21"/>
        </w:rPr>
        <w:t xml:space="preserve"> de </w:t>
      </w:r>
      <w:r w:rsidR="00D471B7" w:rsidRPr="00B52CFE">
        <w:rPr>
          <w:rFonts w:asciiTheme="minorHAnsi" w:hAnsiTheme="minorHAnsi" w:cstheme="minorHAnsi"/>
          <w:sz w:val="21"/>
          <w:szCs w:val="21"/>
        </w:rPr>
        <w:t>freezer adquiridos</w:t>
      </w:r>
      <w:r w:rsidRPr="00B52CFE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B52CFE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(CNPJ 11.</w:t>
      </w:r>
      <w:r w:rsidR="008876A9" w:rsidRPr="00B52CFE">
        <w:rPr>
          <w:rFonts w:asciiTheme="minorHAnsi" w:hAnsiTheme="minorHAnsi" w:cstheme="minorHAnsi"/>
          <w:sz w:val="21"/>
          <w:szCs w:val="21"/>
        </w:rPr>
        <w:t>552.584/0001-24</w:t>
      </w:r>
      <w:r w:rsidRPr="00B52CF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B52CF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471B7" w:rsidRPr="00B52CFE">
        <w:rPr>
          <w:rFonts w:asciiTheme="minorHAnsi" w:hAnsiTheme="minorHAnsi" w:cstheme="minorHAnsi"/>
          <w:b/>
          <w:sz w:val="21"/>
          <w:szCs w:val="21"/>
        </w:rPr>
        <w:t>5.800,00</w:t>
      </w:r>
      <w:r w:rsidR="00CB4F52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b/>
          <w:sz w:val="21"/>
          <w:szCs w:val="21"/>
        </w:rPr>
        <w:t>(</w:t>
      </w:r>
      <w:r w:rsidR="00D471B7" w:rsidRPr="00B52CFE">
        <w:rPr>
          <w:rFonts w:asciiTheme="minorHAnsi" w:hAnsiTheme="minorHAnsi" w:cstheme="minorHAnsi"/>
          <w:b/>
          <w:sz w:val="21"/>
          <w:szCs w:val="21"/>
        </w:rPr>
        <w:t>cinco mil e oitocentos</w:t>
      </w:r>
      <w:r w:rsidR="00CB4F52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b/>
          <w:sz w:val="21"/>
          <w:szCs w:val="21"/>
        </w:rPr>
        <w:t>reais</w:t>
      </w:r>
      <w:r w:rsidR="00CB4F52" w:rsidRPr="00B52CFE">
        <w:rPr>
          <w:rFonts w:asciiTheme="minorHAnsi" w:hAnsiTheme="minorHAnsi" w:cstheme="minorHAnsi"/>
          <w:b/>
          <w:sz w:val="21"/>
          <w:szCs w:val="21"/>
        </w:rPr>
        <w:t>)</w:t>
      </w:r>
      <w:r w:rsidRPr="00B52CFE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B52CF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52CF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52CF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52CF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52CF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52CF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B52CFE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B52CFE">
        <w:rPr>
          <w:rFonts w:asciiTheme="minorHAnsi" w:hAnsiTheme="minorHAnsi" w:cstheme="minorHAnsi"/>
          <w:bCs/>
          <w:sz w:val="21"/>
          <w:szCs w:val="21"/>
        </w:rPr>
        <w:t>-</w:t>
      </w:r>
      <w:r w:rsidR="00D471B7" w:rsidRPr="00B52CFE">
        <w:rPr>
          <w:rFonts w:asciiTheme="minorHAnsi" w:hAnsiTheme="minorHAnsi" w:cstheme="minorHAnsi"/>
          <w:bCs/>
          <w:sz w:val="21"/>
          <w:szCs w:val="21"/>
        </w:rPr>
        <w:t>008618/2014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52CF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52CFE" w:rsidRDefault="00E77F2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B52CFE">
        <w:rPr>
          <w:rFonts w:asciiTheme="minorHAnsi" w:hAnsiTheme="minorHAnsi" w:cstheme="minorHAnsi"/>
          <w:sz w:val="21"/>
          <w:szCs w:val="21"/>
        </w:rPr>
        <w:t xml:space="preserve"> – </w:t>
      </w:r>
      <w:r w:rsidR="00687797" w:rsidRPr="00B52CFE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B52CFE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B52CFE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B52CFE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B52CFE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52CFE">
        <w:rPr>
          <w:rFonts w:asciiTheme="minorHAnsi" w:hAnsiTheme="minorHAnsi" w:cstheme="minorHAnsi"/>
          <w:sz w:val="21"/>
          <w:szCs w:val="21"/>
        </w:rPr>
        <w:t>As em</w:t>
      </w:r>
      <w:r w:rsidR="001B70E3" w:rsidRPr="00B52CFE">
        <w:rPr>
          <w:rFonts w:asciiTheme="minorHAnsi" w:hAnsiTheme="minorHAnsi" w:cstheme="minorHAnsi"/>
          <w:sz w:val="21"/>
          <w:szCs w:val="21"/>
        </w:rPr>
        <w:t xml:space="preserve">presas </w:t>
      </w:r>
      <w:r w:rsidRPr="00B52CFE">
        <w:rPr>
          <w:rFonts w:asciiTheme="minorHAnsi" w:hAnsiTheme="minorHAnsi" w:cstheme="minorHAnsi"/>
          <w:sz w:val="21"/>
          <w:szCs w:val="21"/>
        </w:rPr>
        <w:t>C. B. PEREIRA COMÉRCIO E REPRESENTAÇÕES - EPP</w:t>
      </w:r>
      <w:r w:rsidR="00007419" w:rsidRPr="00B52CFE">
        <w:rPr>
          <w:rFonts w:asciiTheme="minorHAnsi" w:hAnsiTheme="minorHAnsi" w:cstheme="minorHAnsi"/>
          <w:sz w:val="21"/>
          <w:szCs w:val="21"/>
        </w:rPr>
        <w:t xml:space="preserve"> E </w:t>
      </w:r>
      <w:r w:rsidR="006C786F" w:rsidRPr="00B52CFE">
        <w:rPr>
          <w:rFonts w:asciiTheme="minorHAnsi" w:hAnsiTheme="minorHAnsi" w:cstheme="minorHAnsi"/>
          <w:sz w:val="21"/>
          <w:szCs w:val="21"/>
        </w:rPr>
        <w:t>COMERCIAL MAFRE</w:t>
      </w:r>
      <w:r w:rsidR="001B70E3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52CF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52CFE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E77F25" w:rsidRPr="00B52CFE">
        <w:rPr>
          <w:rFonts w:asciiTheme="minorHAnsi" w:hAnsiTheme="minorHAnsi" w:cstheme="minorHAnsi"/>
          <w:sz w:val="21"/>
          <w:szCs w:val="21"/>
        </w:rPr>
        <w:t>Gerente de Núcleo</w:t>
      </w:r>
      <w:r w:rsidR="00A45D13" w:rsidRPr="00B52CFE">
        <w:rPr>
          <w:rFonts w:asciiTheme="minorHAnsi" w:hAnsiTheme="minorHAnsi" w:cstheme="minorHAnsi"/>
          <w:sz w:val="21"/>
          <w:szCs w:val="21"/>
        </w:rPr>
        <w:t>, conforme MEMO</w:t>
      </w:r>
      <w:r w:rsidR="00E77F25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B52CFE">
        <w:rPr>
          <w:rFonts w:asciiTheme="minorHAnsi" w:hAnsiTheme="minorHAnsi" w:cstheme="minorHAnsi"/>
          <w:sz w:val="21"/>
          <w:szCs w:val="21"/>
        </w:rPr>
        <w:t xml:space="preserve">nº </w:t>
      </w:r>
      <w:r w:rsidR="006C786F" w:rsidRPr="00B52CFE">
        <w:rPr>
          <w:rFonts w:asciiTheme="minorHAnsi" w:hAnsiTheme="minorHAnsi" w:cstheme="minorHAnsi"/>
          <w:sz w:val="21"/>
          <w:szCs w:val="21"/>
        </w:rPr>
        <w:t>079</w:t>
      </w:r>
      <w:r w:rsidR="00E77F25" w:rsidRPr="00B52CFE">
        <w:rPr>
          <w:rFonts w:asciiTheme="minorHAnsi" w:hAnsiTheme="minorHAnsi" w:cstheme="minorHAnsi"/>
          <w:sz w:val="21"/>
          <w:szCs w:val="21"/>
        </w:rPr>
        <w:t>/</w:t>
      </w:r>
      <w:r w:rsidR="006C786F" w:rsidRPr="00B52CFE">
        <w:rPr>
          <w:rFonts w:asciiTheme="minorHAnsi" w:hAnsiTheme="minorHAnsi" w:cstheme="minorHAnsi"/>
          <w:sz w:val="21"/>
          <w:szCs w:val="21"/>
        </w:rPr>
        <w:t>2014</w:t>
      </w:r>
      <w:r w:rsidR="00787EAE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6C786F" w:rsidRPr="00B52CFE">
        <w:rPr>
          <w:rFonts w:asciiTheme="minorHAnsi" w:hAnsiTheme="minorHAnsi" w:cstheme="minorHAnsi"/>
          <w:sz w:val="21"/>
          <w:szCs w:val="21"/>
        </w:rPr>
        <w:t>datado de 19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 de </w:t>
      </w:r>
      <w:r w:rsidR="006C786F" w:rsidRPr="00B52CFE">
        <w:rPr>
          <w:rFonts w:asciiTheme="minorHAnsi" w:hAnsiTheme="minorHAnsi" w:cstheme="minorHAnsi"/>
          <w:sz w:val="21"/>
          <w:szCs w:val="21"/>
        </w:rPr>
        <w:t>março de 2014</w:t>
      </w:r>
      <w:r w:rsidR="004067CC" w:rsidRPr="00B52CF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52CF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6C786F" w:rsidRPr="00B52CF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B52CFE" w:rsidRDefault="00E77F2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B52CF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87EAE" w:rsidRPr="00B52CF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6C786F" w:rsidRPr="00B52CFE">
        <w:rPr>
          <w:rFonts w:asciiTheme="minorHAnsi" w:hAnsiTheme="minorHAnsi" w:cstheme="minorHAnsi"/>
          <w:sz w:val="21"/>
          <w:szCs w:val="21"/>
        </w:rPr>
        <w:t>8</w:t>
      </w:r>
      <w:r w:rsidR="00B93E6F" w:rsidRPr="00B52CFE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787EAE" w:rsidRPr="00B52CFE">
        <w:rPr>
          <w:rFonts w:asciiTheme="minorHAnsi" w:hAnsiTheme="minorHAnsi" w:cstheme="minorHAnsi"/>
          <w:sz w:val="21"/>
          <w:szCs w:val="21"/>
        </w:rPr>
        <w:t>chefe/SECAPRE</w:t>
      </w:r>
      <w:r w:rsidR="00D45E0B" w:rsidRPr="00B52CFE">
        <w:rPr>
          <w:rFonts w:asciiTheme="minorHAnsi" w:hAnsiTheme="minorHAnsi" w:cstheme="minorHAnsi"/>
          <w:sz w:val="21"/>
          <w:szCs w:val="21"/>
        </w:rPr>
        <w:t>,</w:t>
      </w:r>
      <w:r w:rsidR="00961480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787EAE" w:rsidRPr="00B52CFE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787EAE" w:rsidRPr="00B52CF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B52CFE">
        <w:rPr>
          <w:rFonts w:asciiTheme="minorHAnsi" w:hAnsiTheme="minorHAnsi" w:cstheme="minorHAnsi"/>
          <w:sz w:val="21"/>
          <w:szCs w:val="21"/>
        </w:rPr>
        <w:t>com validad</w:t>
      </w:r>
      <w:r w:rsidRPr="00B52CFE">
        <w:rPr>
          <w:rFonts w:asciiTheme="minorHAnsi" w:hAnsiTheme="minorHAnsi" w:cstheme="minorHAnsi"/>
          <w:sz w:val="21"/>
          <w:szCs w:val="21"/>
        </w:rPr>
        <w:t>e</w:t>
      </w:r>
      <w:r w:rsidR="006C786F" w:rsidRPr="00B52CFE">
        <w:rPr>
          <w:rFonts w:asciiTheme="minorHAnsi" w:hAnsiTheme="minorHAnsi" w:cstheme="minorHAnsi"/>
          <w:sz w:val="21"/>
          <w:szCs w:val="21"/>
        </w:rPr>
        <w:t xml:space="preserve"> até 02/12/2014</w:t>
      </w:r>
      <w:r w:rsidR="00D45E0B" w:rsidRPr="00B52CF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B52CF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B52CF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B52CF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B52CF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B52CFE">
        <w:rPr>
          <w:rFonts w:asciiTheme="minorHAnsi" w:hAnsiTheme="minorHAnsi" w:cstheme="minorHAnsi"/>
          <w:sz w:val="21"/>
          <w:szCs w:val="21"/>
        </w:rPr>
        <w:t>Obser</w:t>
      </w:r>
      <w:r w:rsidR="006C786F" w:rsidRPr="00B52CFE">
        <w:rPr>
          <w:rFonts w:asciiTheme="minorHAnsi" w:hAnsiTheme="minorHAnsi" w:cstheme="minorHAnsi"/>
          <w:sz w:val="21"/>
          <w:szCs w:val="21"/>
        </w:rPr>
        <w:t>va-se, ainda, o despacho (fl. 19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B52CF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B52CF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B52CFE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B52CF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B52CF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52CF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52CF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B52CF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52CF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52CF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B52CFE" w:rsidRDefault="0065321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63715C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6C786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NÃO CONSTA</w:t>
      </w:r>
      <w:r w:rsidR="0063715C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B00B6" w:rsidRPr="00B52CFE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715C" w:rsidRPr="00B52CFE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6C786F" w:rsidRPr="00B52CFE">
        <w:rPr>
          <w:rFonts w:asciiTheme="minorHAnsi" w:hAnsiTheme="minorHAnsi" w:cstheme="minorHAnsi"/>
          <w:sz w:val="21"/>
          <w:szCs w:val="21"/>
        </w:rPr>
        <w:t xml:space="preserve">não </w:t>
      </w:r>
      <w:r w:rsidR="003B00B6" w:rsidRPr="00B52CFE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Pr="00B52CFE">
        <w:rPr>
          <w:rFonts w:asciiTheme="minorHAnsi" w:hAnsiTheme="minorHAnsi" w:cstheme="minorHAnsi"/>
          <w:sz w:val="21"/>
          <w:szCs w:val="21"/>
        </w:rPr>
        <w:t>.</w:t>
      </w:r>
    </w:p>
    <w:p w:rsidR="00984634" w:rsidRPr="00B52CFE" w:rsidRDefault="0065321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B52CF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B52CFE">
        <w:rPr>
          <w:rFonts w:asciiTheme="minorHAnsi" w:hAnsiTheme="minorHAnsi" w:cstheme="minorHAnsi"/>
          <w:b/>
          <w:sz w:val="21"/>
          <w:szCs w:val="21"/>
        </w:rPr>
        <w:t>2016NE</w:t>
      </w:r>
      <w:r w:rsidRPr="00B52CFE">
        <w:rPr>
          <w:rFonts w:asciiTheme="minorHAnsi" w:hAnsiTheme="minorHAnsi" w:cstheme="minorHAnsi"/>
          <w:b/>
          <w:sz w:val="21"/>
          <w:szCs w:val="21"/>
        </w:rPr>
        <w:t>2</w:t>
      </w:r>
      <w:r w:rsidR="002B47A2" w:rsidRPr="00B52CFE">
        <w:rPr>
          <w:rFonts w:asciiTheme="minorHAnsi" w:hAnsiTheme="minorHAnsi" w:cstheme="minorHAnsi"/>
          <w:b/>
          <w:sz w:val="21"/>
          <w:szCs w:val="21"/>
        </w:rPr>
        <w:t>2807</w:t>
      </w:r>
      <w:r w:rsidR="00984634" w:rsidRPr="00B52CFE">
        <w:rPr>
          <w:rFonts w:asciiTheme="minorHAnsi" w:hAnsiTheme="minorHAnsi" w:cstheme="minorHAnsi"/>
          <w:sz w:val="21"/>
          <w:szCs w:val="21"/>
        </w:rPr>
        <w:t>), à</w:t>
      </w:r>
      <w:r w:rsidR="00747FA7">
        <w:rPr>
          <w:rFonts w:asciiTheme="minorHAnsi" w:hAnsiTheme="minorHAnsi" w:cstheme="minorHAnsi"/>
          <w:sz w:val="21"/>
          <w:szCs w:val="21"/>
        </w:rPr>
        <w:t>s</w:t>
      </w:r>
      <w:r w:rsidR="00984634" w:rsidRPr="00B52CFE">
        <w:rPr>
          <w:rFonts w:asciiTheme="minorHAnsi" w:hAnsiTheme="minorHAnsi" w:cstheme="minorHAnsi"/>
          <w:sz w:val="21"/>
          <w:szCs w:val="21"/>
        </w:rPr>
        <w:t xml:space="preserve"> fl</w:t>
      </w:r>
      <w:r w:rsidR="00747FA7">
        <w:rPr>
          <w:rFonts w:asciiTheme="minorHAnsi" w:hAnsiTheme="minorHAnsi" w:cstheme="minorHAnsi"/>
          <w:sz w:val="21"/>
          <w:szCs w:val="21"/>
        </w:rPr>
        <w:t>s</w:t>
      </w:r>
      <w:r w:rsidR="002B47A2" w:rsidRPr="00B52CFE">
        <w:rPr>
          <w:rFonts w:asciiTheme="minorHAnsi" w:hAnsiTheme="minorHAnsi" w:cstheme="minorHAnsi"/>
          <w:sz w:val="21"/>
          <w:szCs w:val="21"/>
        </w:rPr>
        <w:t>. 27</w:t>
      </w:r>
      <w:r w:rsidR="00984634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B52CF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B52CF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B52CF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B52CFE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B52CF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B52CF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52CF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52CF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52CF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52CF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52CF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52CF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B52CFE">
        <w:rPr>
          <w:rFonts w:asciiTheme="minorHAnsi" w:hAnsiTheme="minorHAnsi" w:cstheme="minorHAnsi"/>
          <w:sz w:val="21"/>
          <w:szCs w:val="21"/>
        </w:rPr>
        <w:t>G</w:t>
      </w:r>
      <w:r w:rsidRPr="00B52CFE">
        <w:rPr>
          <w:rFonts w:asciiTheme="minorHAnsi" w:hAnsiTheme="minorHAnsi" w:cstheme="minorHAnsi"/>
          <w:sz w:val="21"/>
          <w:szCs w:val="21"/>
        </w:rPr>
        <w:t>.</w:t>
      </w:r>
      <w:r w:rsidR="002333FE" w:rsidRPr="00B52CFE">
        <w:rPr>
          <w:rFonts w:asciiTheme="minorHAnsi" w:hAnsiTheme="minorHAnsi" w:cstheme="minorHAnsi"/>
          <w:sz w:val="21"/>
          <w:szCs w:val="21"/>
        </w:rPr>
        <w:t>N</w:t>
      </w:r>
      <w:r w:rsidRPr="00B52CF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B52CF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B52CFE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B52CF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B52CFE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B52CFE">
        <w:rPr>
          <w:rFonts w:asciiTheme="minorHAnsi" w:hAnsiTheme="minorHAnsi" w:cstheme="minorHAnsi"/>
          <w:sz w:val="21"/>
          <w:szCs w:val="21"/>
        </w:rPr>
        <w:t>663.215,56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B52CFE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B52CFE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B52CFE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B52CFE">
        <w:rPr>
          <w:rFonts w:asciiTheme="minorHAnsi" w:hAnsiTheme="minorHAnsi" w:cstheme="minorHAnsi"/>
          <w:sz w:val="21"/>
          <w:szCs w:val="21"/>
        </w:rPr>
        <w:t>cen</w:t>
      </w:r>
      <w:r w:rsidR="00B26564" w:rsidRPr="00B52CFE">
        <w:rPr>
          <w:rFonts w:asciiTheme="minorHAnsi" w:hAnsiTheme="minorHAnsi" w:cstheme="minorHAnsi"/>
          <w:sz w:val="21"/>
          <w:szCs w:val="21"/>
        </w:rPr>
        <w:t>tavos),</w:t>
      </w:r>
      <w:r w:rsidR="00653216" w:rsidRPr="00B52CFE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B52CFE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52CFE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52CF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52CFE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B47A2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B52CF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52CF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2B47A2" w:rsidRPr="00B52CFE">
        <w:rPr>
          <w:rFonts w:asciiTheme="minorHAnsi" w:hAnsiTheme="minorHAnsi" w:cstheme="minorHAnsi"/>
          <w:sz w:val="21"/>
          <w:szCs w:val="21"/>
        </w:rPr>
        <w:t>dos autos</w:t>
      </w:r>
      <w:r w:rsidR="00CE56B9" w:rsidRPr="00B52CFE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2B47A2" w:rsidRPr="00B52CFE">
        <w:rPr>
          <w:rFonts w:asciiTheme="minorHAnsi" w:hAnsiTheme="minorHAnsi" w:cstheme="minorHAnsi"/>
          <w:sz w:val="21"/>
          <w:szCs w:val="21"/>
        </w:rPr>
        <w:t xml:space="preserve">inexistência das </w:t>
      </w:r>
      <w:r w:rsidR="00CE56B9" w:rsidRPr="00B52CF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LTDA </w:t>
      </w:r>
      <w:r w:rsidR="002B47A2" w:rsidRPr="00B52CFE">
        <w:rPr>
          <w:rFonts w:asciiTheme="minorHAnsi" w:hAnsiTheme="minorHAnsi" w:cstheme="minorHAnsi"/>
          <w:b/>
          <w:sz w:val="21"/>
          <w:szCs w:val="21"/>
        </w:rPr>
        <w:t>–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>EPP</w:t>
      </w:r>
      <w:proofErr w:type="gramEnd"/>
      <w:r w:rsidR="002B47A2" w:rsidRPr="00B52CF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52CFE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2CF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2CF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52CF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52CF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52CF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52CF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52CFE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52CFE">
        <w:rPr>
          <w:rFonts w:asciiTheme="minorHAnsi" w:hAnsiTheme="minorHAnsi" w:cstheme="minorHAnsi"/>
          <w:sz w:val="21"/>
          <w:szCs w:val="21"/>
        </w:rPr>
        <w:t>a empresa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B52CFE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B52CFE">
        <w:rPr>
          <w:rFonts w:asciiTheme="minorHAnsi" w:hAnsiTheme="minorHAnsi" w:cstheme="minorHAnsi"/>
          <w:sz w:val="21"/>
          <w:szCs w:val="21"/>
        </w:rPr>
        <w:t>o DANFE</w:t>
      </w:r>
      <w:r w:rsidR="007D5F57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nº </w:t>
      </w:r>
      <w:r w:rsidR="00B52CFE" w:rsidRPr="00B52CFE">
        <w:rPr>
          <w:rFonts w:asciiTheme="minorHAnsi" w:hAnsiTheme="minorHAnsi" w:cstheme="minorHAnsi"/>
          <w:sz w:val="21"/>
          <w:szCs w:val="21"/>
        </w:rPr>
        <w:t>000.000.282 (à fl. 26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52CFE" w:rsidRPr="00B52CFE">
        <w:rPr>
          <w:rFonts w:asciiTheme="minorHAnsi" w:hAnsiTheme="minorHAnsi" w:cstheme="minorHAnsi"/>
          <w:sz w:val="21"/>
          <w:szCs w:val="21"/>
        </w:rPr>
        <w:t>13</w:t>
      </w:r>
      <w:r w:rsidR="00CD3752" w:rsidRPr="00B52CFE">
        <w:rPr>
          <w:rFonts w:asciiTheme="minorHAnsi" w:hAnsiTheme="minorHAnsi" w:cstheme="minorHAnsi"/>
          <w:sz w:val="21"/>
          <w:szCs w:val="21"/>
        </w:rPr>
        <w:t>/0</w:t>
      </w:r>
      <w:r w:rsidR="00EE566A" w:rsidRPr="00B52CFE">
        <w:rPr>
          <w:rFonts w:asciiTheme="minorHAnsi" w:hAnsiTheme="minorHAnsi" w:cstheme="minorHAnsi"/>
          <w:sz w:val="21"/>
          <w:szCs w:val="21"/>
        </w:rPr>
        <w:t>1</w:t>
      </w:r>
      <w:r w:rsidR="00B52CFE" w:rsidRPr="00B52CFE">
        <w:rPr>
          <w:rFonts w:asciiTheme="minorHAnsi" w:hAnsiTheme="minorHAnsi" w:cstheme="minorHAnsi"/>
          <w:sz w:val="21"/>
          <w:szCs w:val="21"/>
        </w:rPr>
        <w:t>/2015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52CF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52CF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52CF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52CF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52CF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52CFE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52CFE" w:rsidRPr="00B52CFE">
        <w:rPr>
          <w:rFonts w:asciiTheme="minorHAnsi" w:hAnsiTheme="minorHAnsi" w:cstheme="minorHAnsi"/>
          <w:sz w:val="21"/>
          <w:szCs w:val="21"/>
        </w:rPr>
        <w:t>atestado pelo</w:t>
      </w:r>
      <w:r w:rsidR="00B667BB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B52CFE" w:rsidRPr="00B52CFE">
        <w:rPr>
          <w:rFonts w:asciiTheme="minorHAnsi" w:hAnsiTheme="minorHAnsi" w:cstheme="minorHAnsi"/>
          <w:sz w:val="21"/>
          <w:szCs w:val="21"/>
        </w:rPr>
        <w:t>Gestor do Almoxarifado</w:t>
      </w:r>
      <w:r w:rsidR="00EE566A" w:rsidRPr="00B52CFE">
        <w:rPr>
          <w:rFonts w:asciiTheme="minorHAnsi" w:hAnsiTheme="minorHAnsi" w:cstheme="minorHAnsi"/>
          <w:sz w:val="21"/>
          <w:szCs w:val="21"/>
        </w:rPr>
        <w:t>,</w:t>
      </w:r>
      <w:r w:rsidR="00B667BB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B52CFE" w:rsidRPr="00B52CFE">
        <w:rPr>
          <w:rFonts w:asciiTheme="minorHAnsi" w:hAnsiTheme="minorHAnsi" w:cstheme="minorHAnsi"/>
          <w:sz w:val="21"/>
          <w:szCs w:val="21"/>
        </w:rPr>
        <w:t>Aron Cavalcante Corado, em 14</w:t>
      </w:r>
      <w:r w:rsidR="00EE566A" w:rsidRPr="00B52CFE">
        <w:rPr>
          <w:rFonts w:asciiTheme="minorHAnsi" w:hAnsiTheme="minorHAnsi" w:cstheme="minorHAnsi"/>
          <w:sz w:val="21"/>
          <w:szCs w:val="21"/>
        </w:rPr>
        <w:t>/01</w:t>
      </w:r>
      <w:r w:rsidR="00B52CFE" w:rsidRPr="00B52CFE">
        <w:rPr>
          <w:rFonts w:asciiTheme="minorHAnsi" w:hAnsiTheme="minorHAnsi" w:cstheme="minorHAnsi"/>
          <w:sz w:val="21"/>
          <w:szCs w:val="21"/>
        </w:rPr>
        <w:t>/2015</w:t>
      </w:r>
      <w:r w:rsidR="00B667BB" w:rsidRPr="00B52CFE">
        <w:rPr>
          <w:rFonts w:asciiTheme="minorHAnsi" w:hAnsiTheme="minorHAnsi" w:cstheme="minorHAnsi"/>
          <w:sz w:val="21"/>
          <w:szCs w:val="21"/>
        </w:rPr>
        <w:t>.</w:t>
      </w:r>
    </w:p>
    <w:p w:rsidR="007477D6" w:rsidRPr="00B52CFE" w:rsidRDefault="007477D6" w:rsidP="0074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A </w:t>
      </w:r>
      <w:r w:rsidR="00B52CFE" w:rsidRPr="00B52CFE">
        <w:rPr>
          <w:rFonts w:asciiTheme="minorHAnsi" w:hAnsiTheme="minorHAnsi" w:cstheme="minorHAnsi"/>
          <w:sz w:val="21"/>
          <w:szCs w:val="21"/>
        </w:rPr>
        <w:t>Controladoria Interna (fls. 34/35) comprova que</w:t>
      </w:r>
      <w:proofErr w:type="gramStart"/>
      <w:r w:rsidR="00B52CFE" w:rsidRPr="00B52CFE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B52CFE" w:rsidRPr="00B52CFE">
        <w:rPr>
          <w:rFonts w:asciiTheme="minorHAnsi" w:hAnsiTheme="minorHAnsi" w:cstheme="minorHAnsi"/>
          <w:sz w:val="21"/>
          <w:szCs w:val="21"/>
        </w:rPr>
        <w:t>material de refrigeração  con</w:t>
      </w:r>
      <w:r w:rsidRPr="00B52CFE">
        <w:rPr>
          <w:rFonts w:asciiTheme="minorHAnsi" w:hAnsiTheme="minorHAnsi" w:cstheme="minorHAnsi"/>
          <w:sz w:val="21"/>
          <w:szCs w:val="21"/>
        </w:rPr>
        <w:t>stante no DANFE,</w:t>
      </w:r>
      <w:r w:rsidR="00B52CFE" w:rsidRPr="00B52CFE">
        <w:rPr>
          <w:rFonts w:asciiTheme="minorHAnsi" w:hAnsiTheme="minorHAnsi" w:cstheme="minorHAnsi"/>
          <w:sz w:val="21"/>
          <w:szCs w:val="21"/>
        </w:rPr>
        <w:t xml:space="preserve"> foi</w:t>
      </w:r>
      <w:r w:rsidR="0046236E" w:rsidRPr="00B52CFE">
        <w:rPr>
          <w:rFonts w:asciiTheme="minorHAnsi" w:hAnsiTheme="minorHAnsi" w:cstheme="minorHAnsi"/>
          <w:sz w:val="21"/>
          <w:szCs w:val="21"/>
        </w:rPr>
        <w:t xml:space="preserve"> entregue</w:t>
      </w:r>
      <w:r w:rsidR="00B52CFE" w:rsidRPr="00B52CFE">
        <w:rPr>
          <w:rFonts w:asciiTheme="minorHAnsi" w:hAnsiTheme="minorHAnsi" w:cstheme="minorHAnsi"/>
          <w:sz w:val="21"/>
          <w:szCs w:val="21"/>
        </w:rPr>
        <w:t xml:space="preserve"> no almoxarifado central da SESAU  e conforme depoimento do assistente administrativo Sr. Aron Cavalcante Corado </w:t>
      </w:r>
      <w:r w:rsidRPr="00B52CFE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B52CFE">
        <w:rPr>
          <w:rFonts w:asciiTheme="minorHAnsi" w:hAnsiTheme="minorHAnsi" w:cstheme="minorHAnsi"/>
          <w:i/>
          <w:sz w:val="21"/>
          <w:szCs w:val="21"/>
        </w:rPr>
        <w:t>in loco</w:t>
      </w:r>
      <w:r w:rsidRPr="00B52CF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52CFE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52CF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52CF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52CF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52CF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B52CF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52CF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52CF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52CF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52CFE">
        <w:rPr>
          <w:rFonts w:asciiTheme="minorHAnsi" w:hAnsiTheme="minorHAnsi" w:cstheme="minorHAnsi"/>
          <w:sz w:val="21"/>
          <w:szCs w:val="21"/>
        </w:rPr>
        <w:t xml:space="preserve"> (</w:t>
      </w:r>
      <w:r w:rsidR="00B52CFE" w:rsidRPr="00B52CFE">
        <w:rPr>
          <w:rFonts w:asciiTheme="minorHAnsi" w:hAnsiTheme="minorHAnsi" w:cstheme="minorHAnsi"/>
          <w:sz w:val="21"/>
          <w:szCs w:val="21"/>
        </w:rPr>
        <w:t>fl. 33</w:t>
      </w:r>
      <w:r w:rsidR="009B21B0" w:rsidRPr="00B52CFE">
        <w:rPr>
          <w:rFonts w:asciiTheme="minorHAnsi" w:hAnsiTheme="minorHAnsi" w:cstheme="minorHAnsi"/>
          <w:sz w:val="21"/>
          <w:szCs w:val="21"/>
        </w:rPr>
        <w:t>)</w:t>
      </w:r>
      <w:r w:rsidR="00CC1B74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52CF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52CF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B52CFE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52CF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52CFE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52CF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52CFE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52CF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52CFE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52CF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52CF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52CFE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52CFE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52CFE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52CF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52CF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52CFE">
        <w:rPr>
          <w:rFonts w:asciiTheme="minorHAnsi" w:hAnsiTheme="minorHAnsi" w:cstheme="minorHAnsi"/>
          <w:sz w:val="21"/>
          <w:szCs w:val="21"/>
        </w:rPr>
        <w:t>alertem-se</w:t>
      </w:r>
      <w:r w:rsidRPr="00B52CF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52CF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B52CFE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B52C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B52CFE">
        <w:rPr>
          <w:rFonts w:asciiTheme="minorHAnsi" w:hAnsiTheme="minorHAnsi" w:cstheme="minorHAnsi"/>
          <w:sz w:val="21"/>
          <w:szCs w:val="21"/>
        </w:rPr>
        <w:t>(CNPJ 11.552.584/0001-24),</w:t>
      </w:r>
      <w:r w:rsidRPr="00B52CFE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52CFE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–</w:t>
      </w:r>
      <w:r w:rsidR="00DA3DDB" w:rsidRPr="00B52CFE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B52CFE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B52CFE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B52CFE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B52CF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52CF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52CF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52CF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2CF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747FA7">
        <w:rPr>
          <w:rFonts w:asciiTheme="minorHAnsi" w:hAnsiTheme="minorHAnsi" w:cstheme="minorHAnsi"/>
          <w:sz w:val="21"/>
          <w:szCs w:val="21"/>
        </w:rPr>
        <w:t>dual.</w:t>
      </w:r>
    </w:p>
    <w:p w:rsidR="009667AF" w:rsidRPr="00B52CFE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B52CFE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B52C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B52CFE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B52CF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B52CF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B52CFE">
        <w:rPr>
          <w:rFonts w:asciiTheme="minorHAnsi" w:hAnsiTheme="minorHAnsi" w:cstheme="minorHAnsi"/>
          <w:bCs/>
          <w:sz w:val="21"/>
          <w:szCs w:val="21"/>
        </w:rPr>
        <w:t>25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52CF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B52CF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B52CFE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B52CFE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B52CFE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B52CF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B52CF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52CF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52CF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52CF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B52CFE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43808" w:rsidRPr="00B52CFE" w:rsidRDefault="006438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643808" w:rsidRPr="00B52CF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6B3" w:rsidRDefault="002646B3" w:rsidP="003068B9">
      <w:pPr>
        <w:spacing w:after="0" w:line="240" w:lineRule="auto"/>
      </w:pPr>
      <w:r>
        <w:separator/>
      </w:r>
    </w:p>
  </w:endnote>
  <w:endnote w:type="continuationSeparator" w:id="1">
    <w:p w:rsidR="002646B3" w:rsidRDefault="002646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6B3" w:rsidRDefault="002646B3" w:rsidP="003068B9">
      <w:pPr>
        <w:spacing w:after="0" w:line="240" w:lineRule="auto"/>
      </w:pPr>
      <w:r>
        <w:separator/>
      </w:r>
    </w:p>
  </w:footnote>
  <w:footnote w:type="continuationSeparator" w:id="1">
    <w:p w:rsidR="002646B3" w:rsidRDefault="002646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875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0C25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6B3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7A2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875F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3808"/>
    <w:rsid w:val="00644437"/>
    <w:rsid w:val="006450B6"/>
    <w:rsid w:val="00645C6E"/>
    <w:rsid w:val="006462F1"/>
    <w:rsid w:val="00646F0E"/>
    <w:rsid w:val="00650065"/>
    <w:rsid w:val="006525F5"/>
    <w:rsid w:val="00653216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786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47FA7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65FF6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0B94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5686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771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2E2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2CF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4F52"/>
    <w:rsid w:val="00CC120E"/>
    <w:rsid w:val="00CC1B74"/>
    <w:rsid w:val="00CC2173"/>
    <w:rsid w:val="00CC25A4"/>
    <w:rsid w:val="00CC2DDB"/>
    <w:rsid w:val="00CC3C6E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A83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471B7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77F25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1620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2017-10-26T17:21:00Z</cp:lastPrinted>
  <dcterms:created xsi:type="dcterms:W3CDTF">2017-10-26T17:23:00Z</dcterms:created>
  <dcterms:modified xsi:type="dcterms:W3CDTF">2017-10-26T17:23:00Z</dcterms:modified>
</cp:coreProperties>
</file>