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801F5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1F5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01F5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01F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01F5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01F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801F55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801F55">
        <w:rPr>
          <w:rFonts w:asciiTheme="minorHAnsi" w:hAnsiTheme="minorHAnsi" w:cstheme="minorHAnsi"/>
          <w:bCs/>
          <w:sz w:val="20"/>
          <w:szCs w:val="20"/>
        </w:rPr>
        <w:t>-</w:t>
      </w:r>
      <w:r w:rsidR="00612691" w:rsidRPr="00801F55">
        <w:rPr>
          <w:rFonts w:asciiTheme="minorHAnsi" w:hAnsiTheme="minorHAnsi" w:cstheme="minorHAnsi"/>
          <w:bCs/>
          <w:sz w:val="20"/>
          <w:szCs w:val="20"/>
        </w:rPr>
        <w:t>0</w:t>
      </w:r>
      <w:r w:rsidR="004977A9" w:rsidRPr="00801F55">
        <w:rPr>
          <w:rFonts w:asciiTheme="minorHAnsi" w:hAnsiTheme="minorHAnsi" w:cstheme="minorHAnsi"/>
          <w:bCs/>
          <w:sz w:val="20"/>
          <w:szCs w:val="20"/>
        </w:rPr>
        <w:t>1</w:t>
      </w:r>
      <w:r w:rsidR="008F0C92" w:rsidRPr="00801F55">
        <w:rPr>
          <w:rFonts w:asciiTheme="minorHAnsi" w:hAnsiTheme="minorHAnsi" w:cstheme="minorHAnsi"/>
          <w:bCs/>
          <w:sz w:val="20"/>
          <w:szCs w:val="20"/>
        </w:rPr>
        <w:t>2094</w:t>
      </w:r>
      <w:r w:rsidR="004977A9" w:rsidRPr="00801F55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801F5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1F5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01F5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01F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0491" w:rsidRPr="00801F55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C738E0" w:rsidRPr="00801F55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1F5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B72AF2" w:rsidRPr="00801F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977A9" w:rsidRPr="00801F5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801F55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1F5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801F5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801F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F0C92" w:rsidRPr="00801F55">
        <w:rPr>
          <w:rFonts w:asciiTheme="minorHAnsi" w:hAnsiTheme="minorHAnsi" w:cstheme="minorHAnsi"/>
          <w:bCs/>
          <w:sz w:val="20"/>
          <w:szCs w:val="20"/>
        </w:rPr>
        <w:t>ADESÃO A ATA DE REGISTRO DE PREÇO Nº 152/2016 - MEDICAMENTO</w:t>
      </w:r>
    </w:p>
    <w:p w:rsidR="003C0E5D" w:rsidRPr="00801F5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01F5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01F55">
        <w:rPr>
          <w:rFonts w:asciiTheme="minorHAnsi" w:hAnsiTheme="minorHAnsi" w:cstheme="minorHAnsi"/>
          <w:sz w:val="20"/>
          <w:szCs w:val="20"/>
        </w:rPr>
        <w:t>o</w:t>
      </w:r>
      <w:r w:rsidRPr="00801F5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4977A9" w:rsidRPr="00801F55">
        <w:rPr>
          <w:rFonts w:asciiTheme="minorHAnsi" w:hAnsiTheme="minorHAnsi" w:cstheme="minorHAnsi"/>
          <w:bCs/>
          <w:sz w:val="20"/>
          <w:szCs w:val="20"/>
        </w:rPr>
        <w:t>01</w:t>
      </w:r>
      <w:r w:rsidR="008F0C92" w:rsidRPr="00801F55">
        <w:rPr>
          <w:rFonts w:asciiTheme="minorHAnsi" w:hAnsiTheme="minorHAnsi" w:cstheme="minorHAnsi"/>
          <w:bCs/>
          <w:sz w:val="20"/>
          <w:szCs w:val="20"/>
        </w:rPr>
        <w:t>2094</w:t>
      </w:r>
      <w:r w:rsidR="004977A9" w:rsidRPr="00801F55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801F5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01F55">
        <w:rPr>
          <w:rFonts w:asciiTheme="minorHAnsi" w:hAnsiTheme="minorHAnsi" w:cstheme="minorHAnsi"/>
          <w:sz w:val="20"/>
          <w:szCs w:val="20"/>
        </w:rPr>
        <w:t>em 0</w:t>
      </w:r>
      <w:r w:rsidR="00475A79" w:rsidRPr="00801F55">
        <w:rPr>
          <w:rFonts w:asciiTheme="minorHAnsi" w:hAnsiTheme="minorHAnsi" w:cstheme="minorHAnsi"/>
          <w:sz w:val="20"/>
          <w:szCs w:val="20"/>
        </w:rPr>
        <w:t>1</w:t>
      </w:r>
      <w:r w:rsidRPr="00801F5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01F55">
        <w:rPr>
          <w:rFonts w:asciiTheme="minorHAnsi" w:hAnsiTheme="minorHAnsi" w:cstheme="minorHAnsi"/>
          <w:sz w:val="20"/>
          <w:szCs w:val="20"/>
        </w:rPr>
        <w:t>um</w:t>
      </w:r>
      <w:r w:rsidR="00226ED4" w:rsidRPr="00801F55">
        <w:rPr>
          <w:rFonts w:asciiTheme="minorHAnsi" w:hAnsiTheme="minorHAnsi" w:cstheme="minorHAnsi"/>
          <w:sz w:val="20"/>
          <w:szCs w:val="20"/>
        </w:rPr>
        <w:t>)</w:t>
      </w:r>
      <w:r w:rsidRPr="00801F5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F0C92" w:rsidRPr="00801F55">
        <w:rPr>
          <w:rFonts w:asciiTheme="minorHAnsi" w:hAnsiTheme="minorHAnsi" w:cstheme="minorHAnsi"/>
          <w:sz w:val="20"/>
          <w:szCs w:val="20"/>
        </w:rPr>
        <w:t>64</w:t>
      </w:r>
      <w:r w:rsidR="00DE72A7"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01F55">
        <w:rPr>
          <w:rFonts w:asciiTheme="minorHAnsi" w:hAnsiTheme="minorHAnsi" w:cstheme="minorHAnsi"/>
          <w:sz w:val="20"/>
          <w:szCs w:val="20"/>
        </w:rPr>
        <w:t>(</w:t>
      </w:r>
      <w:r w:rsidR="008F0C92" w:rsidRPr="00801F55">
        <w:rPr>
          <w:rFonts w:asciiTheme="minorHAnsi" w:hAnsiTheme="minorHAnsi" w:cstheme="minorHAnsi"/>
          <w:sz w:val="20"/>
          <w:szCs w:val="20"/>
        </w:rPr>
        <w:t>sessenta e quatro</w:t>
      </w:r>
      <w:r w:rsidR="00B72AF2" w:rsidRPr="00801F55">
        <w:rPr>
          <w:rFonts w:asciiTheme="minorHAnsi" w:hAnsiTheme="minorHAnsi" w:cstheme="minorHAnsi"/>
          <w:sz w:val="20"/>
          <w:szCs w:val="20"/>
        </w:rPr>
        <w:t xml:space="preserve">) </w:t>
      </w:r>
      <w:r w:rsidRPr="00801F55">
        <w:rPr>
          <w:rFonts w:asciiTheme="minorHAnsi" w:hAnsiTheme="minorHAnsi" w:cstheme="minorHAnsi"/>
          <w:sz w:val="20"/>
          <w:szCs w:val="20"/>
        </w:rPr>
        <w:t>fls.,</w:t>
      </w:r>
      <w:r w:rsidR="008F2650"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01F5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01F5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01F55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90999" w:rsidRPr="00801F55">
        <w:rPr>
          <w:rFonts w:asciiTheme="minorHAnsi" w:hAnsiTheme="minorHAnsi" w:cstheme="minorHAnsi"/>
          <w:sz w:val="20"/>
          <w:szCs w:val="20"/>
        </w:rPr>
        <w:t xml:space="preserve">compra </w:t>
      </w:r>
      <w:r w:rsidR="002B2120" w:rsidRPr="00801F55">
        <w:rPr>
          <w:rFonts w:asciiTheme="minorHAnsi" w:hAnsiTheme="minorHAnsi" w:cstheme="minorHAnsi"/>
          <w:sz w:val="20"/>
          <w:szCs w:val="20"/>
        </w:rPr>
        <w:t>de m</w:t>
      </w:r>
      <w:r w:rsidR="008F0C92" w:rsidRPr="00801F55">
        <w:rPr>
          <w:rFonts w:asciiTheme="minorHAnsi" w:hAnsiTheme="minorHAnsi" w:cstheme="minorHAnsi"/>
          <w:sz w:val="20"/>
          <w:szCs w:val="20"/>
        </w:rPr>
        <w:t>edicamento</w:t>
      </w:r>
      <w:r w:rsidR="004977A9" w:rsidRPr="00801F55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801F55">
        <w:rPr>
          <w:rFonts w:asciiTheme="minorHAnsi" w:hAnsiTheme="minorHAnsi" w:cstheme="minorHAnsi"/>
          <w:sz w:val="20"/>
          <w:szCs w:val="20"/>
        </w:rPr>
        <w:t xml:space="preserve">adquirido pela Secretaria de Estado da Saúde – SESAU através da empresa </w:t>
      </w:r>
      <w:r w:rsidR="008F0C92" w:rsidRPr="00801F55">
        <w:rPr>
          <w:rFonts w:asciiTheme="minorHAnsi" w:hAnsiTheme="minorHAnsi" w:cstheme="minorHAnsi"/>
          <w:sz w:val="20"/>
          <w:szCs w:val="20"/>
        </w:rPr>
        <w:t>CHRISPIM NEDI CARRILHO - EPP</w:t>
      </w:r>
      <w:r w:rsidR="004977A9"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01F55">
        <w:rPr>
          <w:rFonts w:asciiTheme="minorHAnsi" w:hAnsiTheme="minorHAnsi" w:cstheme="minorHAnsi"/>
          <w:sz w:val="20"/>
          <w:szCs w:val="20"/>
        </w:rPr>
        <w:t xml:space="preserve">(CNPJ </w:t>
      </w:r>
      <w:r w:rsidR="002B2120" w:rsidRPr="00801F55">
        <w:rPr>
          <w:rFonts w:asciiTheme="minorHAnsi" w:hAnsiTheme="minorHAnsi" w:cstheme="minorHAnsi"/>
          <w:sz w:val="20"/>
          <w:szCs w:val="20"/>
        </w:rPr>
        <w:t>1</w:t>
      </w:r>
      <w:r w:rsidR="008F0C92" w:rsidRPr="00801F55">
        <w:rPr>
          <w:rFonts w:asciiTheme="minorHAnsi" w:hAnsiTheme="minorHAnsi" w:cstheme="minorHAnsi"/>
          <w:sz w:val="20"/>
          <w:szCs w:val="20"/>
        </w:rPr>
        <w:t>402400</w:t>
      </w:r>
      <w:r w:rsidR="00B90999" w:rsidRPr="00801F55">
        <w:rPr>
          <w:rFonts w:asciiTheme="minorHAnsi" w:hAnsiTheme="minorHAnsi" w:cstheme="minorHAnsi"/>
          <w:sz w:val="20"/>
          <w:szCs w:val="20"/>
        </w:rPr>
        <w:t>-000</w:t>
      </w:r>
      <w:r w:rsidR="002B2120" w:rsidRPr="00801F55">
        <w:rPr>
          <w:rFonts w:asciiTheme="minorHAnsi" w:hAnsiTheme="minorHAnsi" w:cstheme="minorHAnsi"/>
          <w:sz w:val="20"/>
          <w:szCs w:val="20"/>
        </w:rPr>
        <w:t>1</w:t>
      </w:r>
      <w:r w:rsidR="00B90999" w:rsidRPr="00801F55">
        <w:rPr>
          <w:rFonts w:asciiTheme="minorHAnsi" w:hAnsiTheme="minorHAnsi" w:cstheme="minorHAnsi"/>
          <w:sz w:val="20"/>
          <w:szCs w:val="20"/>
        </w:rPr>
        <w:t>/</w:t>
      </w:r>
      <w:r w:rsidR="008F0C92" w:rsidRPr="00801F55">
        <w:rPr>
          <w:rFonts w:asciiTheme="minorHAnsi" w:hAnsiTheme="minorHAnsi" w:cstheme="minorHAnsi"/>
          <w:sz w:val="20"/>
          <w:szCs w:val="20"/>
        </w:rPr>
        <w:t>96</w:t>
      </w:r>
      <w:r w:rsidR="00FA0070" w:rsidRPr="00801F55">
        <w:rPr>
          <w:rFonts w:asciiTheme="minorHAnsi" w:hAnsiTheme="minorHAnsi" w:cstheme="minorHAnsi"/>
          <w:sz w:val="20"/>
          <w:szCs w:val="20"/>
        </w:rPr>
        <w:t>) para atendimento das necessidades apresentadas pela sede do órgão referido, bem como</w:t>
      </w:r>
      <w:r w:rsidR="00211E9C"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2B2120" w:rsidRPr="00801F55">
        <w:rPr>
          <w:rFonts w:asciiTheme="minorHAnsi" w:hAnsiTheme="minorHAnsi" w:cstheme="minorHAnsi"/>
          <w:sz w:val="20"/>
          <w:szCs w:val="20"/>
        </w:rPr>
        <w:t>melhorar o atendimento oferecido aos pacientes em estado grave do HGE</w:t>
      </w:r>
      <w:r w:rsidR="001C1BC0" w:rsidRPr="00801F55">
        <w:rPr>
          <w:rFonts w:asciiTheme="minorHAnsi" w:hAnsiTheme="minorHAnsi" w:cstheme="minorHAnsi"/>
          <w:sz w:val="20"/>
          <w:szCs w:val="20"/>
        </w:rPr>
        <w:t>.</w:t>
      </w:r>
      <w:r w:rsidR="00FA0070" w:rsidRPr="00801F55">
        <w:rPr>
          <w:rFonts w:asciiTheme="minorHAnsi" w:hAnsiTheme="minorHAnsi" w:cstheme="minorHAnsi"/>
          <w:sz w:val="20"/>
          <w:szCs w:val="20"/>
        </w:rPr>
        <w:t xml:space="preserve"> A solicitação de pagamento</w:t>
      </w:r>
      <w:r w:rsidR="00254DEF" w:rsidRPr="00801F55">
        <w:rPr>
          <w:rFonts w:asciiTheme="minorHAnsi" w:hAnsiTheme="minorHAnsi" w:cstheme="minorHAnsi"/>
          <w:sz w:val="20"/>
          <w:szCs w:val="20"/>
        </w:rPr>
        <w:t>, inicialmente,</w:t>
      </w:r>
      <w:r w:rsidR="00FA0070" w:rsidRPr="00801F55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="00376D2C" w:rsidRPr="00801F55">
        <w:rPr>
          <w:rFonts w:asciiTheme="minorHAnsi" w:hAnsiTheme="minorHAnsi" w:cstheme="minorHAnsi"/>
          <w:b/>
          <w:sz w:val="20"/>
          <w:szCs w:val="20"/>
        </w:rPr>
        <w:t>R$</w:t>
      </w:r>
      <w:r w:rsidR="00A84A40" w:rsidRPr="00801F55">
        <w:rPr>
          <w:rFonts w:asciiTheme="minorHAnsi" w:hAnsiTheme="minorHAnsi" w:cstheme="minorHAnsi"/>
          <w:b/>
          <w:sz w:val="20"/>
          <w:szCs w:val="20"/>
        </w:rPr>
        <w:t xml:space="preserve"> 20.709,00</w:t>
      </w:r>
      <w:r w:rsidR="00376D2C" w:rsidRPr="00801F55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84A40" w:rsidRPr="00801F55">
        <w:rPr>
          <w:rFonts w:asciiTheme="minorHAnsi" w:hAnsiTheme="minorHAnsi" w:cstheme="minorHAnsi"/>
          <w:b/>
          <w:sz w:val="20"/>
          <w:szCs w:val="20"/>
        </w:rPr>
        <w:t xml:space="preserve">vinte </w:t>
      </w:r>
      <w:r w:rsidR="002B2120" w:rsidRPr="00801F55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4A59E9" w:rsidRPr="00801F55">
        <w:rPr>
          <w:rFonts w:asciiTheme="minorHAnsi" w:hAnsiTheme="minorHAnsi" w:cstheme="minorHAnsi"/>
          <w:b/>
          <w:sz w:val="20"/>
          <w:szCs w:val="20"/>
        </w:rPr>
        <w:t>setecentos e nove</w:t>
      </w:r>
      <w:proofErr w:type="gramEnd"/>
      <w:r w:rsidR="004A59E9" w:rsidRPr="00801F5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B90999" w:rsidRPr="00801F55">
        <w:rPr>
          <w:rFonts w:asciiTheme="minorHAnsi" w:hAnsiTheme="minorHAnsi" w:cstheme="minorHAnsi"/>
          <w:b/>
          <w:sz w:val="20"/>
          <w:szCs w:val="20"/>
        </w:rPr>
        <w:t>)</w:t>
      </w:r>
      <w:r w:rsidR="00B55B6C" w:rsidRPr="00801F55">
        <w:rPr>
          <w:rFonts w:asciiTheme="minorHAnsi" w:hAnsiTheme="minorHAnsi" w:cstheme="minorHAnsi"/>
          <w:b/>
          <w:sz w:val="20"/>
          <w:szCs w:val="20"/>
        </w:rPr>
        <w:t>.</w:t>
      </w:r>
    </w:p>
    <w:p w:rsidR="00AE1738" w:rsidRPr="00801F55" w:rsidRDefault="0007557D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>À fl. 03, constata-se a informação</w:t>
      </w:r>
      <w:r w:rsidR="00AE1738" w:rsidRPr="00801F55">
        <w:rPr>
          <w:rFonts w:asciiTheme="minorHAnsi" w:hAnsiTheme="minorHAnsi" w:cstheme="minorHAnsi"/>
          <w:sz w:val="20"/>
          <w:szCs w:val="20"/>
        </w:rPr>
        <w:t xml:space="preserve"> datada em 10 de junho de 2016,</w:t>
      </w:r>
      <w:r w:rsidRPr="00801F55">
        <w:rPr>
          <w:rFonts w:asciiTheme="minorHAnsi" w:hAnsiTheme="minorHAnsi" w:cstheme="minorHAnsi"/>
          <w:sz w:val="20"/>
          <w:szCs w:val="20"/>
        </w:rPr>
        <w:t xml:space="preserve"> da </w:t>
      </w:r>
      <w:r w:rsidR="00AE1738" w:rsidRPr="00801F55">
        <w:rPr>
          <w:rFonts w:asciiTheme="minorHAnsi" w:hAnsiTheme="minorHAnsi" w:cstheme="minorHAnsi"/>
          <w:sz w:val="20"/>
          <w:szCs w:val="20"/>
        </w:rPr>
        <w:t>la</w:t>
      </w:r>
      <w:r w:rsidR="00254DEF" w:rsidRPr="00801F55">
        <w:rPr>
          <w:rFonts w:asciiTheme="minorHAnsi" w:hAnsiTheme="minorHAnsi" w:cstheme="minorHAnsi"/>
          <w:sz w:val="20"/>
          <w:szCs w:val="20"/>
        </w:rPr>
        <w:t>v</w:t>
      </w:r>
      <w:r w:rsidR="00AE1738" w:rsidRPr="00801F55">
        <w:rPr>
          <w:rFonts w:asciiTheme="minorHAnsi" w:hAnsiTheme="minorHAnsi" w:cstheme="minorHAnsi"/>
          <w:sz w:val="20"/>
          <w:szCs w:val="20"/>
        </w:rPr>
        <w:t xml:space="preserve">ra da </w:t>
      </w:r>
      <w:r w:rsidRPr="00801F55">
        <w:rPr>
          <w:rFonts w:asciiTheme="minorHAnsi" w:hAnsiTheme="minorHAnsi" w:cstheme="minorHAnsi"/>
          <w:sz w:val="20"/>
          <w:szCs w:val="20"/>
        </w:rPr>
        <w:t xml:space="preserve">Assessora Técnica de Assistência Farmacêutica – ATAF/SESAU/AL, de que o </w:t>
      </w:r>
      <w:r w:rsidRPr="00801F55">
        <w:rPr>
          <w:rFonts w:asciiTheme="minorHAnsi" w:hAnsiTheme="minorHAnsi" w:cstheme="minorHAnsi"/>
          <w:sz w:val="20"/>
          <w:szCs w:val="20"/>
          <w:u w:val="single"/>
        </w:rPr>
        <w:t>estoque encontra-se zerado</w:t>
      </w:r>
      <w:r w:rsidRPr="00801F55">
        <w:rPr>
          <w:rFonts w:asciiTheme="minorHAnsi" w:hAnsiTheme="minorHAnsi" w:cstheme="minorHAnsi"/>
          <w:sz w:val="20"/>
          <w:szCs w:val="20"/>
        </w:rPr>
        <w:t xml:space="preserve"> e a </w:t>
      </w:r>
      <w:r w:rsidRPr="00801F55">
        <w:rPr>
          <w:rFonts w:asciiTheme="minorHAnsi" w:hAnsiTheme="minorHAnsi" w:cstheme="minorHAnsi"/>
          <w:sz w:val="20"/>
          <w:szCs w:val="20"/>
          <w:u w:val="single"/>
        </w:rPr>
        <w:t>demanda anual é de 60.500</w:t>
      </w:r>
      <w:r w:rsidRPr="00801F55">
        <w:rPr>
          <w:rFonts w:asciiTheme="minorHAnsi" w:hAnsiTheme="minorHAnsi" w:cstheme="minorHAnsi"/>
          <w:sz w:val="20"/>
          <w:szCs w:val="20"/>
        </w:rPr>
        <w:t xml:space="preserve"> (sessenta mil e quinhentos</w:t>
      </w:r>
      <w:r w:rsidR="00AE1738" w:rsidRPr="00801F55">
        <w:rPr>
          <w:rFonts w:asciiTheme="minorHAnsi" w:hAnsiTheme="minorHAnsi" w:cstheme="minorHAnsi"/>
          <w:sz w:val="20"/>
          <w:szCs w:val="20"/>
        </w:rPr>
        <w:t>)</w:t>
      </w:r>
      <w:r w:rsidRPr="00801F55">
        <w:rPr>
          <w:rFonts w:asciiTheme="minorHAnsi" w:hAnsiTheme="minorHAnsi" w:cstheme="minorHAnsi"/>
          <w:sz w:val="20"/>
          <w:szCs w:val="20"/>
        </w:rPr>
        <w:t xml:space="preserve"> comprimido de </w:t>
      </w:r>
      <w:proofErr w:type="spellStart"/>
      <w:r w:rsidRPr="00801F55">
        <w:rPr>
          <w:rFonts w:asciiTheme="minorHAnsi" w:hAnsiTheme="minorHAnsi" w:cstheme="minorHAnsi"/>
          <w:sz w:val="20"/>
          <w:szCs w:val="20"/>
        </w:rPr>
        <w:t>Topiramato</w:t>
      </w:r>
      <w:proofErr w:type="spellEnd"/>
      <w:r w:rsidRPr="00801F55">
        <w:rPr>
          <w:rFonts w:asciiTheme="minorHAnsi" w:hAnsiTheme="minorHAnsi" w:cstheme="minorHAnsi"/>
          <w:sz w:val="20"/>
          <w:szCs w:val="20"/>
        </w:rPr>
        <w:t xml:space="preserve"> 50 </w:t>
      </w:r>
      <w:proofErr w:type="spellStart"/>
      <w:proofErr w:type="gramStart"/>
      <w:r w:rsidRPr="00801F55">
        <w:rPr>
          <w:rFonts w:asciiTheme="minorHAnsi" w:hAnsiTheme="minorHAnsi" w:cstheme="minorHAnsi"/>
          <w:sz w:val="20"/>
          <w:szCs w:val="20"/>
        </w:rPr>
        <w:t>mg</w:t>
      </w:r>
      <w:proofErr w:type="spellEnd"/>
      <w:proofErr w:type="gramEnd"/>
      <w:r w:rsidR="00254DEF" w:rsidRPr="00801F55">
        <w:rPr>
          <w:rFonts w:asciiTheme="minorHAnsi" w:hAnsiTheme="minorHAnsi" w:cstheme="minorHAnsi"/>
          <w:sz w:val="20"/>
          <w:szCs w:val="20"/>
        </w:rPr>
        <w:t>.</w:t>
      </w:r>
    </w:p>
    <w:p w:rsidR="00F81F0A" w:rsidRPr="00801F55" w:rsidRDefault="00AE1738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 xml:space="preserve">À fl. 04, </w:t>
      </w:r>
      <w:r w:rsidR="00254DEF" w:rsidRPr="00801F55">
        <w:rPr>
          <w:rFonts w:asciiTheme="minorHAnsi" w:hAnsiTheme="minorHAnsi" w:cstheme="minorHAnsi"/>
          <w:sz w:val="20"/>
          <w:szCs w:val="20"/>
        </w:rPr>
        <w:t>observam-se</w:t>
      </w:r>
      <w:r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F81F0A" w:rsidRPr="00801F55">
        <w:rPr>
          <w:rFonts w:asciiTheme="minorHAnsi" w:hAnsiTheme="minorHAnsi" w:cstheme="minorHAnsi"/>
          <w:sz w:val="20"/>
          <w:szCs w:val="20"/>
        </w:rPr>
        <w:t>itens de 01 a 10 com</w:t>
      </w:r>
      <w:r w:rsidRPr="00801F55">
        <w:rPr>
          <w:rFonts w:asciiTheme="minorHAnsi" w:hAnsiTheme="minorHAnsi" w:cstheme="minorHAnsi"/>
          <w:sz w:val="20"/>
          <w:szCs w:val="20"/>
        </w:rPr>
        <w:t xml:space="preserve"> informaç</w:t>
      </w:r>
      <w:r w:rsidR="00F81F0A" w:rsidRPr="00801F55">
        <w:rPr>
          <w:rFonts w:asciiTheme="minorHAnsi" w:hAnsiTheme="minorHAnsi" w:cstheme="minorHAnsi"/>
          <w:sz w:val="20"/>
          <w:szCs w:val="20"/>
        </w:rPr>
        <w:t>ões</w:t>
      </w:r>
      <w:r w:rsidRPr="00801F55">
        <w:rPr>
          <w:rFonts w:asciiTheme="minorHAnsi" w:hAnsiTheme="minorHAnsi" w:cstheme="minorHAnsi"/>
          <w:sz w:val="20"/>
          <w:szCs w:val="20"/>
        </w:rPr>
        <w:t xml:space="preserve">, </w:t>
      </w:r>
      <w:r w:rsidR="00F81F0A" w:rsidRPr="00801F55">
        <w:rPr>
          <w:rFonts w:asciiTheme="minorHAnsi" w:hAnsiTheme="minorHAnsi" w:cstheme="minorHAnsi"/>
          <w:sz w:val="20"/>
          <w:szCs w:val="20"/>
        </w:rPr>
        <w:t xml:space="preserve">com a </w:t>
      </w:r>
      <w:r w:rsidRPr="00801F55">
        <w:rPr>
          <w:rFonts w:asciiTheme="minorHAnsi" w:hAnsiTheme="minorHAnsi" w:cstheme="minorHAnsi"/>
          <w:sz w:val="20"/>
          <w:szCs w:val="20"/>
        </w:rPr>
        <w:t>data de 09 de junho de 2016, também da lavra da Assessora Técnica de Assistência Farmacêutica</w:t>
      </w:r>
      <w:r w:rsidR="00F81F0A" w:rsidRPr="00801F55">
        <w:rPr>
          <w:rFonts w:asciiTheme="minorHAnsi" w:hAnsiTheme="minorHAnsi" w:cstheme="minorHAnsi"/>
          <w:sz w:val="20"/>
          <w:szCs w:val="20"/>
        </w:rPr>
        <w:t xml:space="preserve"> sem qualquer preâmbulo</w:t>
      </w:r>
      <w:r w:rsidR="00254DEF" w:rsidRPr="00801F55">
        <w:rPr>
          <w:rFonts w:asciiTheme="minorHAnsi" w:hAnsiTheme="minorHAnsi" w:cstheme="minorHAnsi"/>
          <w:sz w:val="20"/>
          <w:szCs w:val="20"/>
        </w:rPr>
        <w:t>.</w:t>
      </w:r>
    </w:p>
    <w:p w:rsidR="00686CE4" w:rsidRPr="00801F55" w:rsidRDefault="00F81F0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AE1738"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Pr="00801F55">
        <w:rPr>
          <w:rFonts w:asciiTheme="minorHAnsi" w:hAnsiTheme="minorHAnsi" w:cstheme="minorHAnsi"/>
          <w:sz w:val="20"/>
          <w:szCs w:val="20"/>
        </w:rPr>
        <w:t>À Ata de Registro de Preços nº 152/2016</w:t>
      </w:r>
      <w:r w:rsidR="00FF37D4" w:rsidRPr="00801F55">
        <w:rPr>
          <w:rFonts w:asciiTheme="minorHAnsi" w:hAnsiTheme="minorHAnsi" w:cstheme="minorHAnsi"/>
          <w:sz w:val="20"/>
          <w:szCs w:val="20"/>
        </w:rPr>
        <w:t>, datado de 30 de maio de 2016,</w:t>
      </w:r>
      <w:r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FF37D4" w:rsidRPr="00801F55">
        <w:rPr>
          <w:rFonts w:asciiTheme="minorHAnsi" w:hAnsiTheme="minorHAnsi" w:cstheme="minorHAnsi"/>
          <w:sz w:val="20"/>
          <w:szCs w:val="20"/>
        </w:rPr>
        <w:t xml:space="preserve">apresenta </w:t>
      </w:r>
      <w:r w:rsidRPr="00801F55">
        <w:rPr>
          <w:rFonts w:asciiTheme="minorHAnsi" w:hAnsiTheme="minorHAnsi" w:cstheme="minorHAnsi"/>
          <w:sz w:val="20"/>
          <w:szCs w:val="20"/>
        </w:rPr>
        <w:t xml:space="preserve">que o item 20, </w:t>
      </w:r>
      <w:r w:rsidR="00FF37D4" w:rsidRPr="00801F55">
        <w:rPr>
          <w:rFonts w:asciiTheme="minorHAnsi" w:hAnsiTheme="minorHAnsi" w:cstheme="minorHAnsi"/>
          <w:sz w:val="20"/>
          <w:szCs w:val="20"/>
        </w:rPr>
        <w:t xml:space="preserve">existe a </w:t>
      </w:r>
      <w:r w:rsidRPr="00801F55">
        <w:rPr>
          <w:rFonts w:asciiTheme="minorHAnsi" w:hAnsiTheme="minorHAnsi" w:cstheme="minorHAnsi"/>
          <w:sz w:val="20"/>
          <w:szCs w:val="20"/>
        </w:rPr>
        <w:t>quantidad</w:t>
      </w:r>
      <w:r w:rsidR="00F66178" w:rsidRPr="00801F55">
        <w:rPr>
          <w:rFonts w:asciiTheme="minorHAnsi" w:hAnsiTheme="minorHAnsi" w:cstheme="minorHAnsi"/>
          <w:sz w:val="20"/>
          <w:szCs w:val="20"/>
        </w:rPr>
        <w:t>e de 35.100 (trinta e cinco mil e cem)</w:t>
      </w:r>
      <w:r w:rsidR="00FF37D4" w:rsidRPr="00801F55">
        <w:rPr>
          <w:rFonts w:asciiTheme="minorHAnsi" w:hAnsiTheme="minorHAnsi" w:cstheme="minorHAnsi"/>
          <w:sz w:val="20"/>
          <w:szCs w:val="20"/>
        </w:rPr>
        <w:t xml:space="preserve"> comprimidos de 50mg, no</w:t>
      </w:r>
      <w:r w:rsidR="00F66178" w:rsidRPr="00801F55">
        <w:rPr>
          <w:rFonts w:asciiTheme="minorHAnsi" w:hAnsiTheme="minorHAnsi" w:cstheme="minorHAnsi"/>
          <w:sz w:val="20"/>
          <w:szCs w:val="20"/>
        </w:rPr>
        <w:t xml:space="preserve"> valor total de R$ 20.709,00 (</w:t>
      </w:r>
      <w:proofErr w:type="gramStart"/>
      <w:r w:rsidR="00F66178" w:rsidRPr="00801F55">
        <w:rPr>
          <w:rFonts w:asciiTheme="minorHAnsi" w:hAnsiTheme="minorHAnsi" w:cstheme="minorHAnsi"/>
          <w:sz w:val="20"/>
          <w:szCs w:val="20"/>
        </w:rPr>
        <w:t>vinte mil, setecentos e nove</w:t>
      </w:r>
      <w:proofErr w:type="gramEnd"/>
      <w:r w:rsidR="00F66178" w:rsidRPr="00801F55">
        <w:rPr>
          <w:rFonts w:asciiTheme="minorHAnsi" w:hAnsiTheme="minorHAnsi" w:cstheme="minorHAnsi"/>
          <w:sz w:val="20"/>
          <w:szCs w:val="20"/>
        </w:rPr>
        <w:t xml:space="preserve"> reais)</w:t>
      </w:r>
      <w:r w:rsidR="00FF37D4" w:rsidRPr="00801F55">
        <w:rPr>
          <w:rFonts w:asciiTheme="minorHAnsi" w:hAnsiTheme="minorHAnsi" w:cstheme="minorHAnsi"/>
          <w:sz w:val="20"/>
          <w:szCs w:val="20"/>
        </w:rPr>
        <w:t>.</w:t>
      </w:r>
      <w:r w:rsidRPr="00801F55">
        <w:rPr>
          <w:rFonts w:asciiTheme="minorHAnsi" w:hAnsiTheme="minorHAnsi" w:cstheme="minorHAnsi"/>
          <w:sz w:val="20"/>
          <w:szCs w:val="20"/>
        </w:rPr>
        <w:t xml:space="preserve"> </w:t>
      </w:r>
      <w:r w:rsidR="00FF37D4" w:rsidRPr="00801F55">
        <w:rPr>
          <w:rFonts w:asciiTheme="minorHAnsi" w:hAnsiTheme="minorHAnsi" w:cstheme="minorHAnsi"/>
          <w:sz w:val="20"/>
          <w:szCs w:val="20"/>
        </w:rPr>
        <w:t>A Ata de Registro de preço</w:t>
      </w:r>
      <w:r w:rsidR="00254DEF" w:rsidRPr="00801F55">
        <w:rPr>
          <w:rFonts w:asciiTheme="minorHAnsi" w:hAnsiTheme="minorHAnsi" w:cstheme="minorHAnsi"/>
          <w:sz w:val="20"/>
          <w:szCs w:val="20"/>
        </w:rPr>
        <w:t xml:space="preserve"> foi</w:t>
      </w:r>
      <w:r w:rsidR="00FF37D4" w:rsidRPr="00801F55">
        <w:rPr>
          <w:rFonts w:asciiTheme="minorHAnsi" w:hAnsiTheme="minorHAnsi" w:cstheme="minorHAnsi"/>
          <w:sz w:val="20"/>
          <w:szCs w:val="20"/>
        </w:rPr>
        <w:t xml:space="preserve"> procedente do Processo nº 4105-1058/2015 – AMGESP, referente PREGÃO ELETR</w:t>
      </w:r>
      <w:r w:rsidR="00254DEF" w:rsidRPr="00801F55">
        <w:rPr>
          <w:rFonts w:asciiTheme="minorHAnsi" w:hAnsiTheme="minorHAnsi" w:cstheme="minorHAnsi"/>
          <w:sz w:val="20"/>
          <w:szCs w:val="20"/>
        </w:rPr>
        <w:t>Ô</w:t>
      </w:r>
      <w:r w:rsidR="00FF37D4" w:rsidRPr="00801F55">
        <w:rPr>
          <w:rFonts w:asciiTheme="minorHAnsi" w:hAnsiTheme="minorHAnsi" w:cstheme="minorHAnsi"/>
          <w:sz w:val="20"/>
          <w:szCs w:val="20"/>
        </w:rPr>
        <w:t>NICO Nº AMGESP 10.274/2015 – REGISTRO DE PREÇOS DE MEDICAMENTOS (05) – PLS Nº 230/2015 – COTAS RESERVADAS</w:t>
      </w:r>
      <w:r w:rsidR="00686CE4" w:rsidRPr="00801F55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FF37D4" w:rsidRPr="00801F55">
        <w:rPr>
          <w:rFonts w:asciiTheme="minorHAnsi" w:hAnsiTheme="minorHAnsi" w:cstheme="minorHAnsi"/>
          <w:sz w:val="20"/>
          <w:szCs w:val="20"/>
        </w:rPr>
        <w:t>(fls. 08/09)</w:t>
      </w:r>
      <w:r w:rsidR="00686CE4" w:rsidRPr="00801F55">
        <w:rPr>
          <w:rFonts w:asciiTheme="minorHAnsi" w:hAnsiTheme="minorHAnsi" w:cstheme="minorHAnsi"/>
          <w:sz w:val="20"/>
          <w:szCs w:val="20"/>
        </w:rPr>
        <w:t>.</w:t>
      </w:r>
    </w:p>
    <w:p w:rsidR="00686CE4" w:rsidRPr="00801F55" w:rsidRDefault="00686CE4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>À fl. 15, consta a AUTORIZAÇÃO PARA FORNE</w:t>
      </w:r>
      <w:r w:rsidR="00254DEF" w:rsidRPr="00801F55">
        <w:rPr>
          <w:rFonts w:asciiTheme="minorHAnsi" w:hAnsiTheme="minorHAnsi" w:cstheme="minorHAnsi"/>
          <w:sz w:val="20"/>
          <w:szCs w:val="20"/>
        </w:rPr>
        <w:t>CIMENTO Nº AMGESP – 020/08/2016.</w:t>
      </w:r>
    </w:p>
    <w:p w:rsidR="002637FA" w:rsidRPr="00801F55" w:rsidRDefault="002637F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 xml:space="preserve">À fl. 18, </w:t>
      </w:r>
      <w:r w:rsidR="00F23919" w:rsidRPr="00801F55">
        <w:rPr>
          <w:rFonts w:asciiTheme="minorHAnsi" w:hAnsiTheme="minorHAnsi" w:cstheme="minorHAnsi"/>
          <w:sz w:val="20"/>
          <w:szCs w:val="20"/>
        </w:rPr>
        <w:t xml:space="preserve">consta o DESPACHO D-AMGESP-SULCARP-109-08-2016, o qual solicita que para finalização do procedimento, com fundamento no Decreto nº 29.342, de 28/11/2013, bem como em conformidade com o Art. 62, § 4º da Lei nº 8666/93, referente </w:t>
      </w:r>
      <w:proofErr w:type="gramStart"/>
      <w:r w:rsidR="00F23919" w:rsidRPr="00801F55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F23919" w:rsidRPr="00801F55">
        <w:rPr>
          <w:rFonts w:asciiTheme="minorHAnsi" w:hAnsiTheme="minorHAnsi" w:cstheme="minorHAnsi"/>
          <w:sz w:val="20"/>
          <w:szCs w:val="20"/>
        </w:rPr>
        <w:t>: a) Emissão da Nota de Empenho</w:t>
      </w:r>
      <w:r w:rsidR="00254DEF" w:rsidRPr="00801F55">
        <w:rPr>
          <w:rFonts w:asciiTheme="minorHAnsi" w:hAnsiTheme="minorHAnsi" w:cstheme="minorHAnsi"/>
          <w:sz w:val="20"/>
          <w:szCs w:val="20"/>
        </w:rPr>
        <w:t>;</w:t>
      </w:r>
      <w:r w:rsidR="00F23919" w:rsidRPr="00801F55">
        <w:rPr>
          <w:rFonts w:asciiTheme="minorHAnsi" w:hAnsiTheme="minorHAnsi" w:cstheme="minorHAnsi"/>
          <w:sz w:val="20"/>
          <w:szCs w:val="20"/>
        </w:rPr>
        <w:t xml:space="preserve"> b) Ordem de Fornecimento</w:t>
      </w:r>
      <w:r w:rsidR="00254DEF" w:rsidRPr="00801F55">
        <w:rPr>
          <w:rFonts w:asciiTheme="minorHAnsi" w:hAnsiTheme="minorHAnsi" w:cstheme="minorHAnsi"/>
          <w:sz w:val="20"/>
          <w:szCs w:val="20"/>
        </w:rPr>
        <w:t>;</w:t>
      </w:r>
      <w:r w:rsidR="00F23919" w:rsidRPr="00801F55">
        <w:rPr>
          <w:rFonts w:asciiTheme="minorHAnsi" w:hAnsiTheme="minorHAnsi" w:cstheme="minorHAnsi"/>
          <w:sz w:val="20"/>
          <w:szCs w:val="20"/>
        </w:rPr>
        <w:t xml:space="preserve"> c) Atesto de fornecimento; e d) Liquidação e pagamento da despesa, em seguida,</w:t>
      </w:r>
      <w:r w:rsidRPr="00801F55">
        <w:rPr>
          <w:rFonts w:asciiTheme="minorHAnsi" w:hAnsiTheme="minorHAnsi" w:cstheme="minorHAnsi"/>
          <w:sz w:val="20"/>
          <w:szCs w:val="20"/>
        </w:rPr>
        <w:t xml:space="preserve"> retornar</w:t>
      </w:r>
      <w:r w:rsidR="00F23919" w:rsidRPr="00801F55">
        <w:rPr>
          <w:rFonts w:asciiTheme="minorHAnsi" w:hAnsiTheme="minorHAnsi" w:cstheme="minorHAnsi"/>
          <w:sz w:val="20"/>
          <w:szCs w:val="20"/>
        </w:rPr>
        <w:t xml:space="preserve"> os autos</w:t>
      </w:r>
      <w:r w:rsidRPr="00801F55">
        <w:rPr>
          <w:rFonts w:asciiTheme="minorHAnsi" w:hAnsiTheme="minorHAnsi" w:cstheme="minorHAnsi"/>
          <w:sz w:val="20"/>
          <w:szCs w:val="20"/>
        </w:rPr>
        <w:t xml:space="preserve"> a AMGESP para baixa definida do saldo da referida Ata, em 03 de agosto de 2016.</w:t>
      </w:r>
      <w:r w:rsidR="00F23919" w:rsidRPr="00801F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94524" w:rsidRPr="00801F55" w:rsidRDefault="002637F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 xml:space="preserve">De acordo com o solicitado no despacho, a fl. 18, </w:t>
      </w:r>
      <w:proofErr w:type="gramStart"/>
      <w:r w:rsidRPr="00801F55">
        <w:rPr>
          <w:rFonts w:asciiTheme="minorHAnsi" w:hAnsiTheme="minorHAnsi" w:cstheme="minorHAnsi"/>
          <w:sz w:val="20"/>
          <w:szCs w:val="20"/>
        </w:rPr>
        <w:t>foram atendidas</w:t>
      </w:r>
      <w:proofErr w:type="gramEnd"/>
      <w:r w:rsidRPr="00801F55">
        <w:rPr>
          <w:rFonts w:asciiTheme="minorHAnsi" w:hAnsiTheme="minorHAnsi" w:cstheme="minorHAnsi"/>
          <w:sz w:val="20"/>
          <w:szCs w:val="20"/>
        </w:rPr>
        <w:t xml:space="preserve"> a</w:t>
      </w:r>
      <w:r w:rsidR="00B94524" w:rsidRPr="00801F55">
        <w:rPr>
          <w:rFonts w:asciiTheme="minorHAnsi" w:hAnsiTheme="minorHAnsi" w:cstheme="minorHAnsi"/>
          <w:sz w:val="20"/>
          <w:szCs w:val="20"/>
        </w:rPr>
        <w:t>s</w:t>
      </w:r>
      <w:r w:rsidRPr="00801F55">
        <w:rPr>
          <w:rFonts w:asciiTheme="minorHAnsi" w:hAnsiTheme="minorHAnsi" w:cstheme="minorHAnsi"/>
          <w:sz w:val="20"/>
          <w:szCs w:val="20"/>
        </w:rPr>
        <w:t xml:space="preserve"> alínea</w:t>
      </w:r>
      <w:r w:rsidR="00254DEF" w:rsidRPr="00801F55">
        <w:rPr>
          <w:rFonts w:asciiTheme="minorHAnsi" w:hAnsiTheme="minorHAnsi" w:cstheme="minorHAnsi"/>
          <w:sz w:val="20"/>
          <w:szCs w:val="20"/>
        </w:rPr>
        <w:t>s:</w:t>
      </w:r>
    </w:p>
    <w:p w:rsidR="00286DB5" w:rsidRPr="00801F55" w:rsidRDefault="002637FA" w:rsidP="00B94524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>Nota de Empenho</w:t>
      </w:r>
      <w:r w:rsidR="008139F0" w:rsidRPr="00801F55">
        <w:rPr>
          <w:rFonts w:asciiTheme="minorHAnsi" w:hAnsiTheme="minorHAnsi" w:cstheme="minorHAnsi"/>
          <w:sz w:val="20"/>
          <w:szCs w:val="20"/>
        </w:rPr>
        <w:t xml:space="preserve"> nº 2016NE09907 de 29/08/2016</w:t>
      </w:r>
      <w:r w:rsidRPr="00801F55">
        <w:rPr>
          <w:rFonts w:asciiTheme="minorHAnsi" w:hAnsiTheme="minorHAnsi" w:cstheme="minorHAnsi"/>
          <w:sz w:val="20"/>
          <w:szCs w:val="20"/>
        </w:rPr>
        <w:t xml:space="preserve"> (fls. 21/22); </w:t>
      </w:r>
      <w:r w:rsidR="00F2441F" w:rsidRPr="00801F55">
        <w:rPr>
          <w:rFonts w:asciiTheme="minorHAnsi" w:hAnsiTheme="minorHAnsi" w:cstheme="minorHAnsi"/>
          <w:sz w:val="20"/>
          <w:szCs w:val="20"/>
        </w:rPr>
        <w:t>no valor de R$ 20.709,00</w:t>
      </w:r>
      <w:r w:rsidR="00254DEF" w:rsidRPr="00801F55">
        <w:rPr>
          <w:rFonts w:asciiTheme="minorHAnsi" w:hAnsiTheme="minorHAnsi" w:cstheme="minorHAnsi"/>
          <w:sz w:val="20"/>
          <w:szCs w:val="20"/>
        </w:rPr>
        <w:t>.</w:t>
      </w:r>
    </w:p>
    <w:p w:rsidR="00B94524" w:rsidRPr="00801F55" w:rsidRDefault="0044048F" w:rsidP="00B94524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01F55">
        <w:rPr>
          <w:rFonts w:asciiTheme="minorHAnsi" w:hAnsiTheme="minorHAnsi" w:cstheme="minorHAnsi"/>
          <w:sz w:val="20"/>
          <w:szCs w:val="20"/>
        </w:rPr>
        <w:t>A entrega dos medicamentos f</w:t>
      </w:r>
      <w:r w:rsidR="00286DB5" w:rsidRPr="00801F55">
        <w:rPr>
          <w:rFonts w:asciiTheme="minorHAnsi" w:hAnsiTheme="minorHAnsi" w:cstheme="minorHAnsi"/>
          <w:sz w:val="20"/>
          <w:szCs w:val="20"/>
        </w:rPr>
        <w:t>o</w:t>
      </w:r>
      <w:r w:rsidR="00254DEF" w:rsidRPr="00801F55">
        <w:rPr>
          <w:rFonts w:asciiTheme="minorHAnsi" w:hAnsiTheme="minorHAnsi" w:cstheme="minorHAnsi"/>
          <w:sz w:val="20"/>
          <w:szCs w:val="20"/>
        </w:rPr>
        <w:t>i</w:t>
      </w:r>
      <w:r w:rsidR="00286DB5" w:rsidRPr="00801F55">
        <w:rPr>
          <w:rFonts w:asciiTheme="minorHAnsi" w:hAnsiTheme="minorHAnsi" w:cstheme="minorHAnsi"/>
          <w:sz w:val="20"/>
          <w:szCs w:val="20"/>
        </w:rPr>
        <w:t xml:space="preserve"> dividid</w:t>
      </w:r>
      <w:r w:rsidR="00254DEF" w:rsidRPr="00801F55">
        <w:rPr>
          <w:rFonts w:asciiTheme="minorHAnsi" w:hAnsiTheme="minorHAnsi" w:cstheme="minorHAnsi"/>
          <w:sz w:val="20"/>
          <w:szCs w:val="20"/>
        </w:rPr>
        <w:t>a</w:t>
      </w:r>
      <w:r w:rsidRPr="00801F55">
        <w:rPr>
          <w:rFonts w:asciiTheme="minorHAnsi" w:hAnsiTheme="minorHAnsi" w:cstheme="minorHAnsi"/>
          <w:sz w:val="20"/>
          <w:szCs w:val="20"/>
        </w:rPr>
        <w:t xml:space="preserve">; nos autos encontramos </w:t>
      </w:r>
      <w:r w:rsidR="00286DB5" w:rsidRPr="00801F55">
        <w:rPr>
          <w:rFonts w:asciiTheme="minorHAnsi" w:hAnsiTheme="minorHAnsi" w:cstheme="minorHAnsi"/>
          <w:sz w:val="20"/>
          <w:szCs w:val="20"/>
        </w:rPr>
        <w:t>0</w:t>
      </w:r>
      <w:r w:rsidRPr="00801F55">
        <w:rPr>
          <w:rFonts w:asciiTheme="minorHAnsi" w:hAnsiTheme="minorHAnsi" w:cstheme="minorHAnsi"/>
          <w:sz w:val="20"/>
          <w:szCs w:val="20"/>
        </w:rPr>
        <w:t>2</w:t>
      </w:r>
      <w:r w:rsidR="00286DB5" w:rsidRPr="00801F55">
        <w:rPr>
          <w:rFonts w:asciiTheme="minorHAnsi" w:hAnsiTheme="minorHAnsi" w:cstheme="minorHAnsi"/>
          <w:sz w:val="20"/>
          <w:szCs w:val="20"/>
        </w:rPr>
        <w:t xml:space="preserve"> Notas Fiscais</w:t>
      </w:r>
      <w:r w:rsidRPr="00801F55">
        <w:rPr>
          <w:rFonts w:asciiTheme="minorHAnsi" w:hAnsiTheme="minorHAnsi" w:cstheme="minorHAnsi"/>
          <w:sz w:val="20"/>
          <w:szCs w:val="20"/>
        </w:rPr>
        <w:t xml:space="preserve"> distintas a seguir:</w:t>
      </w:r>
    </w:p>
    <w:p w:rsidR="00B94524" w:rsidRPr="001E68E4" w:rsidRDefault="00B94524" w:rsidP="00B94524">
      <w:pPr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Style w:val="Tabelacomgrade"/>
        <w:tblW w:w="7938" w:type="dxa"/>
        <w:tblInd w:w="675" w:type="dxa"/>
        <w:tblLayout w:type="fixed"/>
        <w:tblLook w:val="04A0"/>
      </w:tblPr>
      <w:tblGrid>
        <w:gridCol w:w="1560"/>
        <w:gridCol w:w="425"/>
        <w:gridCol w:w="992"/>
        <w:gridCol w:w="851"/>
        <w:gridCol w:w="992"/>
        <w:gridCol w:w="1276"/>
        <w:gridCol w:w="1417"/>
        <w:gridCol w:w="425"/>
      </w:tblGrid>
      <w:tr w:rsidR="004C4AD8" w:rsidRPr="004C4AD8" w:rsidTr="00254DEF"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Nº Nota Fiscal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Fl.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Data NF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Q</w:t>
            </w:r>
            <w:r w:rsidR="00254DEF">
              <w:rPr>
                <w:rFonts w:asciiTheme="minorHAnsi" w:hAnsiTheme="minorHAnsi" w:cstheme="minorHAnsi"/>
                <w:b/>
                <w:sz w:val="20"/>
                <w:szCs w:val="20"/>
              </w:rPr>
              <w:t>ua</w:t>
            </w: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nt</w:t>
            </w:r>
            <w:r w:rsidR="00254DEF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Valor Unitário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Valor Total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OB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FF5A4B" w:rsidRPr="00254DEF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Fl.</w:t>
            </w:r>
          </w:p>
        </w:tc>
      </w:tr>
      <w:tr w:rsidR="004C4AD8" w:rsidRPr="004C4AD8" w:rsidTr="00254DEF">
        <w:tc>
          <w:tcPr>
            <w:tcW w:w="1560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Nº 000.004.410</w:t>
            </w:r>
          </w:p>
        </w:tc>
        <w:tc>
          <w:tcPr>
            <w:tcW w:w="425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92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07/10/16</w:t>
            </w:r>
          </w:p>
        </w:tc>
        <w:tc>
          <w:tcPr>
            <w:tcW w:w="851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7.680</w:t>
            </w:r>
          </w:p>
        </w:tc>
        <w:tc>
          <w:tcPr>
            <w:tcW w:w="992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0,59</w:t>
            </w:r>
          </w:p>
        </w:tc>
        <w:tc>
          <w:tcPr>
            <w:tcW w:w="1276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4.531,20</w:t>
            </w:r>
          </w:p>
        </w:tc>
        <w:tc>
          <w:tcPr>
            <w:tcW w:w="1417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2016OB13063</w:t>
            </w:r>
            <w:proofErr w:type="gramEnd"/>
          </w:p>
        </w:tc>
        <w:tc>
          <w:tcPr>
            <w:tcW w:w="425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</w:tr>
      <w:tr w:rsidR="004C4AD8" w:rsidRPr="004C4AD8" w:rsidTr="00254DEF">
        <w:tc>
          <w:tcPr>
            <w:tcW w:w="1560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Nº 000.004.535</w:t>
            </w:r>
          </w:p>
        </w:tc>
        <w:tc>
          <w:tcPr>
            <w:tcW w:w="425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  <w:tc>
          <w:tcPr>
            <w:tcW w:w="992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06/01/17</w:t>
            </w:r>
          </w:p>
        </w:tc>
        <w:tc>
          <w:tcPr>
            <w:tcW w:w="851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15.360</w:t>
            </w:r>
          </w:p>
        </w:tc>
        <w:tc>
          <w:tcPr>
            <w:tcW w:w="992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0,59</w:t>
            </w:r>
          </w:p>
        </w:tc>
        <w:tc>
          <w:tcPr>
            <w:tcW w:w="1276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9.062,40</w:t>
            </w:r>
          </w:p>
        </w:tc>
        <w:tc>
          <w:tcPr>
            <w:tcW w:w="1417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4AD8">
              <w:rPr>
                <w:rFonts w:asciiTheme="minorHAnsi" w:hAnsiTheme="minorHAnsi" w:cstheme="minorHAnsi"/>
                <w:sz w:val="20"/>
                <w:szCs w:val="20"/>
              </w:rPr>
              <w:t>Aguardando autorização</w:t>
            </w:r>
          </w:p>
        </w:tc>
        <w:tc>
          <w:tcPr>
            <w:tcW w:w="425" w:type="dxa"/>
            <w:vAlign w:val="center"/>
          </w:tcPr>
          <w:p w:rsidR="00FF5A4B" w:rsidRPr="004C4AD8" w:rsidRDefault="00FF5A4B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C4AD8" w:rsidRPr="004C4AD8" w:rsidTr="00254DEF">
        <w:tc>
          <w:tcPr>
            <w:tcW w:w="2977" w:type="dxa"/>
            <w:gridSpan w:val="3"/>
            <w:shd w:val="clear" w:color="auto" w:fill="BFBFBF" w:themeFill="background1" w:themeFillShade="BF"/>
            <w:vAlign w:val="center"/>
          </w:tcPr>
          <w:p w:rsidR="004C4AD8" w:rsidRPr="00254DEF" w:rsidRDefault="004C4AD8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4C4AD8" w:rsidRPr="00254DEF" w:rsidRDefault="004C4AD8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23.040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4C4AD8" w:rsidRPr="00254DEF" w:rsidRDefault="004C4AD8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4C4AD8" w:rsidRPr="00254DEF" w:rsidRDefault="004C4AD8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13.593,60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  <w:vAlign w:val="center"/>
          </w:tcPr>
          <w:p w:rsidR="004C4AD8" w:rsidRPr="00254DEF" w:rsidRDefault="004C4AD8" w:rsidP="00801F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EF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</w:p>
        </w:tc>
      </w:tr>
    </w:tbl>
    <w:p w:rsidR="002637FA" w:rsidRPr="004C4AD8" w:rsidRDefault="002637FA" w:rsidP="00B9452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2441F" w:rsidRPr="00801F55" w:rsidRDefault="00F2441F" w:rsidP="00B94524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lastRenderedPageBreak/>
        <w:t xml:space="preserve">Observa-se na </w:t>
      </w:r>
      <w:r w:rsidRPr="00801F55">
        <w:rPr>
          <w:rFonts w:asciiTheme="minorHAnsi" w:hAnsiTheme="minorHAnsi" w:cstheme="minorHAnsi"/>
          <w:sz w:val="21"/>
          <w:szCs w:val="21"/>
          <w:u w:val="single"/>
        </w:rPr>
        <w:t>fl. 32, o material foi atestado, conferido, recebido e aceito pela Superintendente Administrativo</w:t>
      </w:r>
      <w:r w:rsidRPr="00801F55">
        <w:rPr>
          <w:rFonts w:asciiTheme="minorHAnsi" w:hAnsiTheme="minorHAnsi" w:cstheme="minorHAnsi"/>
          <w:sz w:val="21"/>
          <w:szCs w:val="21"/>
        </w:rPr>
        <w:t xml:space="preserve">. </w:t>
      </w:r>
      <w:r w:rsidR="00286DB5" w:rsidRPr="00801F55">
        <w:rPr>
          <w:rFonts w:asciiTheme="minorHAnsi" w:hAnsiTheme="minorHAnsi" w:cstheme="minorHAnsi"/>
          <w:sz w:val="21"/>
          <w:szCs w:val="21"/>
        </w:rPr>
        <w:t xml:space="preserve">Na </w:t>
      </w:r>
      <w:r w:rsidR="00286DB5" w:rsidRPr="00801F55">
        <w:rPr>
          <w:rFonts w:asciiTheme="minorHAnsi" w:hAnsiTheme="minorHAnsi" w:cstheme="minorHAnsi"/>
          <w:sz w:val="21"/>
          <w:szCs w:val="21"/>
          <w:u w:val="single"/>
        </w:rPr>
        <w:t>fl. 48, o Material foi conferido e recebido por um colaborador SULOG/SESAU</w:t>
      </w:r>
      <w:r w:rsidR="008139F0" w:rsidRPr="00801F55">
        <w:rPr>
          <w:rFonts w:asciiTheme="minorHAnsi" w:hAnsiTheme="minorHAnsi" w:cstheme="minorHAnsi"/>
          <w:sz w:val="21"/>
          <w:szCs w:val="21"/>
        </w:rPr>
        <w:t>;</w:t>
      </w:r>
    </w:p>
    <w:p w:rsidR="00343239" w:rsidRPr="00801F55" w:rsidRDefault="00343239" w:rsidP="00343239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t>Não foi atendido.</w:t>
      </w:r>
    </w:p>
    <w:p w:rsidR="00343239" w:rsidRPr="00801F55" w:rsidRDefault="008139F0" w:rsidP="00254DEF">
      <w:pPr>
        <w:pStyle w:val="PargrafodaLista"/>
        <w:spacing w:after="0" w:line="360" w:lineRule="auto"/>
        <w:ind w:left="0" w:firstLine="360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t>Em análise aos autos</w:t>
      </w:r>
      <w:r w:rsidR="00343239" w:rsidRPr="00801F55">
        <w:rPr>
          <w:rFonts w:asciiTheme="minorHAnsi" w:hAnsiTheme="minorHAnsi" w:cstheme="minorHAnsi"/>
          <w:sz w:val="21"/>
          <w:szCs w:val="21"/>
        </w:rPr>
        <w:t xml:space="preserve">, constatamos que </w:t>
      </w:r>
      <w:r w:rsidRPr="00801F55">
        <w:rPr>
          <w:rFonts w:asciiTheme="minorHAnsi" w:hAnsiTheme="minorHAnsi" w:cstheme="minorHAnsi"/>
          <w:sz w:val="21"/>
          <w:szCs w:val="21"/>
        </w:rPr>
        <w:t>o</w:t>
      </w:r>
      <w:r w:rsidR="00254DEF" w:rsidRPr="00801F55">
        <w:rPr>
          <w:rFonts w:asciiTheme="minorHAnsi" w:hAnsiTheme="minorHAnsi" w:cstheme="minorHAnsi"/>
          <w:sz w:val="21"/>
          <w:szCs w:val="21"/>
        </w:rPr>
        <w:t>s</w:t>
      </w:r>
      <w:r w:rsidRPr="00801F55">
        <w:rPr>
          <w:rFonts w:asciiTheme="minorHAnsi" w:hAnsiTheme="minorHAnsi" w:cstheme="minorHAnsi"/>
          <w:sz w:val="21"/>
          <w:szCs w:val="21"/>
        </w:rPr>
        <w:t xml:space="preserve"> medicamento</w:t>
      </w:r>
      <w:r w:rsidR="00254DEF" w:rsidRPr="00801F55">
        <w:rPr>
          <w:rFonts w:asciiTheme="minorHAnsi" w:hAnsiTheme="minorHAnsi" w:cstheme="minorHAnsi"/>
          <w:sz w:val="21"/>
          <w:szCs w:val="21"/>
        </w:rPr>
        <w:t>s</w:t>
      </w:r>
      <w:r w:rsidRPr="00801F55">
        <w:rPr>
          <w:rFonts w:asciiTheme="minorHAnsi" w:hAnsiTheme="minorHAnsi" w:cstheme="minorHAnsi"/>
          <w:sz w:val="21"/>
          <w:szCs w:val="21"/>
        </w:rPr>
        <w:t xml:space="preserve"> não foram entregues em sua totalidade, existindo um saldo, de </w:t>
      </w:r>
      <w:r w:rsidR="00343239" w:rsidRPr="00801F55">
        <w:rPr>
          <w:rFonts w:asciiTheme="minorHAnsi" w:hAnsiTheme="minorHAnsi" w:cstheme="minorHAnsi"/>
          <w:sz w:val="21"/>
          <w:szCs w:val="21"/>
        </w:rPr>
        <w:t>quantitativo do material</w:t>
      </w:r>
      <w:r w:rsidRPr="00801F55">
        <w:rPr>
          <w:rFonts w:asciiTheme="minorHAnsi" w:hAnsiTheme="minorHAnsi" w:cstheme="minorHAnsi"/>
          <w:sz w:val="21"/>
          <w:szCs w:val="21"/>
        </w:rPr>
        <w:t xml:space="preserve"> de 12.060 </w:t>
      </w:r>
      <w:r w:rsidR="00343239" w:rsidRPr="00801F55">
        <w:rPr>
          <w:rFonts w:asciiTheme="minorHAnsi" w:hAnsiTheme="minorHAnsi" w:cstheme="minorHAnsi"/>
          <w:sz w:val="21"/>
          <w:szCs w:val="21"/>
        </w:rPr>
        <w:t>(</w:t>
      </w:r>
      <w:r w:rsidRPr="00801F55">
        <w:rPr>
          <w:rFonts w:asciiTheme="minorHAnsi" w:hAnsiTheme="minorHAnsi" w:cstheme="minorHAnsi"/>
          <w:sz w:val="21"/>
          <w:szCs w:val="21"/>
        </w:rPr>
        <w:t>doze mil e sessenta)</w:t>
      </w:r>
      <w:r w:rsidR="00343239" w:rsidRPr="00801F55">
        <w:rPr>
          <w:rFonts w:asciiTheme="minorHAnsi" w:hAnsiTheme="minorHAnsi" w:cstheme="minorHAnsi"/>
          <w:sz w:val="21"/>
          <w:szCs w:val="21"/>
        </w:rPr>
        <w:t xml:space="preserve"> e </w:t>
      </w:r>
      <w:r w:rsidRPr="00801F55">
        <w:rPr>
          <w:rFonts w:asciiTheme="minorHAnsi" w:hAnsiTheme="minorHAnsi" w:cstheme="minorHAnsi"/>
          <w:sz w:val="21"/>
          <w:szCs w:val="21"/>
        </w:rPr>
        <w:t>de</w:t>
      </w:r>
      <w:r w:rsidR="00343239" w:rsidRPr="00801F55">
        <w:rPr>
          <w:rFonts w:asciiTheme="minorHAnsi" w:hAnsiTheme="minorHAnsi" w:cstheme="minorHAnsi"/>
          <w:sz w:val="21"/>
          <w:szCs w:val="21"/>
        </w:rPr>
        <w:t xml:space="preserve"> valor </w:t>
      </w:r>
      <w:r w:rsidRPr="00801F55">
        <w:rPr>
          <w:rFonts w:asciiTheme="minorHAnsi" w:hAnsiTheme="minorHAnsi" w:cstheme="minorHAnsi"/>
          <w:sz w:val="21"/>
          <w:szCs w:val="21"/>
        </w:rPr>
        <w:t>em</w:t>
      </w:r>
      <w:r w:rsidR="00343239" w:rsidRPr="00801F55">
        <w:rPr>
          <w:rFonts w:asciiTheme="minorHAnsi" w:hAnsiTheme="minorHAnsi" w:cstheme="minorHAnsi"/>
          <w:sz w:val="21"/>
          <w:szCs w:val="21"/>
        </w:rPr>
        <w:t xml:space="preserve"> R$</w:t>
      </w:r>
      <w:r w:rsidRPr="00801F55">
        <w:rPr>
          <w:rFonts w:asciiTheme="minorHAnsi" w:hAnsiTheme="minorHAnsi" w:cstheme="minorHAnsi"/>
          <w:sz w:val="21"/>
          <w:szCs w:val="21"/>
        </w:rPr>
        <w:t>7.115,40</w:t>
      </w:r>
      <w:r w:rsidR="00343239" w:rsidRPr="00801F55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Pr="00801F55">
        <w:rPr>
          <w:rFonts w:asciiTheme="minorHAnsi" w:hAnsiTheme="minorHAnsi" w:cstheme="minorHAnsi"/>
          <w:sz w:val="21"/>
          <w:szCs w:val="21"/>
        </w:rPr>
        <w:t>sete mil, cento e quinze reais e quarenta centavos</w:t>
      </w:r>
      <w:proofErr w:type="gramEnd"/>
      <w:r w:rsidR="00343239" w:rsidRPr="00801F55">
        <w:rPr>
          <w:rFonts w:asciiTheme="minorHAnsi" w:hAnsiTheme="minorHAnsi" w:cstheme="minorHAnsi"/>
          <w:sz w:val="21"/>
          <w:szCs w:val="21"/>
        </w:rPr>
        <w:t>)</w:t>
      </w:r>
      <w:r w:rsidRPr="00801F55">
        <w:rPr>
          <w:rFonts w:asciiTheme="minorHAnsi" w:hAnsiTheme="minorHAnsi" w:cstheme="minorHAnsi"/>
          <w:sz w:val="21"/>
          <w:szCs w:val="21"/>
        </w:rPr>
        <w:t>.</w:t>
      </w:r>
    </w:p>
    <w:p w:rsidR="00740F8A" w:rsidRPr="00801F55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t>Conforme aduzido nos autos, a contratação está consubstanciada no art.</w:t>
      </w:r>
      <w:r w:rsidR="00686CE4" w:rsidRPr="00801F55">
        <w:rPr>
          <w:rFonts w:asciiTheme="minorHAnsi" w:hAnsiTheme="minorHAnsi" w:cstheme="minorHAnsi"/>
          <w:sz w:val="21"/>
          <w:szCs w:val="21"/>
        </w:rPr>
        <w:t xml:space="preserve"> 62</w:t>
      </w:r>
      <w:r w:rsidRPr="00801F55">
        <w:rPr>
          <w:rFonts w:asciiTheme="minorHAnsi" w:hAnsiTheme="minorHAnsi" w:cstheme="minorHAnsi"/>
          <w:sz w:val="21"/>
          <w:szCs w:val="21"/>
        </w:rPr>
        <w:t>,</w:t>
      </w:r>
      <w:r w:rsidR="00686CE4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F23919" w:rsidRPr="00801F55">
        <w:rPr>
          <w:rFonts w:asciiTheme="minorHAnsi" w:hAnsiTheme="minorHAnsi" w:cstheme="minorHAnsi"/>
          <w:sz w:val="21"/>
          <w:szCs w:val="21"/>
        </w:rPr>
        <w:t xml:space="preserve">§ 4º </w:t>
      </w:r>
      <w:r w:rsidRPr="00801F55">
        <w:rPr>
          <w:rFonts w:asciiTheme="minorHAnsi" w:hAnsiTheme="minorHAnsi" w:cstheme="minorHAnsi"/>
          <w:sz w:val="21"/>
          <w:szCs w:val="21"/>
        </w:rPr>
        <w:t>da Lei nº 8666/93</w:t>
      </w:r>
      <w:r w:rsidR="00CE3230" w:rsidRPr="00801F55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01F55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801F55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B90999" w:rsidRPr="00801F55">
        <w:rPr>
          <w:rFonts w:asciiTheme="minorHAnsi" w:hAnsiTheme="minorHAnsi" w:cstheme="minorHAnsi"/>
          <w:sz w:val="21"/>
          <w:szCs w:val="21"/>
        </w:rPr>
        <w:t>14</w:t>
      </w:r>
      <w:r w:rsidR="00A53D1A" w:rsidRPr="00801F55">
        <w:rPr>
          <w:rFonts w:asciiTheme="minorHAnsi" w:hAnsiTheme="minorHAnsi" w:cstheme="minorHAnsi"/>
          <w:sz w:val="21"/>
          <w:szCs w:val="21"/>
        </w:rPr>
        <w:t>61</w:t>
      </w:r>
      <w:r w:rsidR="00B90999" w:rsidRPr="00801F55">
        <w:rPr>
          <w:rFonts w:asciiTheme="minorHAnsi" w:hAnsiTheme="minorHAnsi" w:cstheme="minorHAnsi"/>
          <w:sz w:val="21"/>
          <w:szCs w:val="21"/>
        </w:rPr>
        <w:t>/</w:t>
      </w:r>
      <w:r w:rsidRPr="00801F55">
        <w:rPr>
          <w:rFonts w:asciiTheme="minorHAnsi" w:hAnsiTheme="minorHAnsi" w:cstheme="minorHAnsi"/>
          <w:sz w:val="21"/>
          <w:szCs w:val="21"/>
        </w:rPr>
        <w:t xml:space="preserve">2017, aprovado pelo Despacho PGE-PLIC-CD nº </w:t>
      </w:r>
      <w:r w:rsidR="002B2120" w:rsidRPr="00801F55">
        <w:rPr>
          <w:rFonts w:asciiTheme="minorHAnsi" w:hAnsiTheme="minorHAnsi" w:cstheme="minorHAnsi"/>
          <w:sz w:val="21"/>
          <w:szCs w:val="21"/>
        </w:rPr>
        <w:t>15</w:t>
      </w:r>
      <w:r w:rsidR="00A53D1A" w:rsidRPr="00801F55">
        <w:rPr>
          <w:rFonts w:asciiTheme="minorHAnsi" w:hAnsiTheme="minorHAnsi" w:cstheme="minorHAnsi"/>
          <w:sz w:val="21"/>
          <w:szCs w:val="21"/>
        </w:rPr>
        <w:t>68</w:t>
      </w:r>
      <w:r w:rsidRPr="00801F55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E61103" w:rsidRPr="00801F55">
        <w:rPr>
          <w:rFonts w:asciiTheme="minorHAnsi" w:hAnsiTheme="minorHAnsi" w:cstheme="minorHAnsi"/>
          <w:sz w:val="21"/>
          <w:szCs w:val="21"/>
        </w:rPr>
        <w:t>, a qual se</w:t>
      </w:r>
      <w:r w:rsidR="00445F26" w:rsidRPr="00801F5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801F55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801F5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01F5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E61103" w:rsidRPr="00801F55">
        <w:rPr>
          <w:rFonts w:asciiTheme="minorHAnsi" w:hAnsiTheme="minorHAnsi" w:cstheme="minorHAnsi"/>
          <w:bCs/>
          <w:sz w:val="21"/>
          <w:szCs w:val="21"/>
        </w:rPr>
        <w:t>s autos</w:t>
      </w:r>
      <w:r w:rsidR="00D34EB0" w:rsidRPr="00801F55">
        <w:rPr>
          <w:rFonts w:asciiTheme="minorHAnsi" w:hAnsiTheme="minorHAnsi" w:cstheme="minorHAnsi"/>
          <w:bCs/>
          <w:sz w:val="21"/>
          <w:szCs w:val="21"/>
        </w:rPr>
        <w:t xml:space="preserve"> do processo:</w:t>
      </w:r>
    </w:p>
    <w:p w:rsidR="00680511" w:rsidRPr="00801F55" w:rsidRDefault="009B660D" w:rsidP="004C3E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C3E50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CARIMBO COM A NUMERAÇÃO DA FOLHA RASURADA</w:t>
      </w:r>
      <w:r w:rsidR="004C3E50" w:rsidRPr="00801F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C3E50" w:rsidRPr="00801F55">
        <w:rPr>
          <w:rFonts w:asciiTheme="minorHAnsi" w:hAnsiTheme="minorHAnsi" w:cstheme="minorHAnsi"/>
          <w:sz w:val="21"/>
          <w:szCs w:val="21"/>
        </w:rPr>
        <w:t xml:space="preserve">Constata-se a numeração da </w:t>
      </w:r>
      <w:r w:rsidR="00325BC5" w:rsidRPr="00801F55">
        <w:rPr>
          <w:rFonts w:asciiTheme="minorHAnsi" w:hAnsiTheme="minorHAnsi" w:cstheme="minorHAnsi"/>
          <w:sz w:val="21"/>
          <w:szCs w:val="21"/>
        </w:rPr>
        <w:t>f</w:t>
      </w:r>
      <w:r w:rsidR="004C3E50" w:rsidRPr="00801F55">
        <w:rPr>
          <w:rFonts w:asciiTheme="minorHAnsi" w:hAnsiTheme="minorHAnsi" w:cstheme="minorHAnsi"/>
          <w:sz w:val="21"/>
          <w:szCs w:val="21"/>
        </w:rPr>
        <w:t>ls. 06 e</w:t>
      </w:r>
      <w:r w:rsidR="00254DEF" w:rsidRPr="00801F55">
        <w:rPr>
          <w:rFonts w:asciiTheme="minorHAnsi" w:hAnsiTheme="minorHAnsi" w:cstheme="minorHAnsi"/>
          <w:sz w:val="21"/>
          <w:szCs w:val="21"/>
        </w:rPr>
        <w:t xml:space="preserve"> 24 com rasuras.</w:t>
      </w:r>
    </w:p>
    <w:p w:rsidR="00680511" w:rsidRPr="00801F55" w:rsidRDefault="004C3E50" w:rsidP="00325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325BC5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680511" w:rsidRPr="00801F55">
        <w:rPr>
          <w:rFonts w:asciiTheme="minorHAnsi" w:hAnsiTheme="minorHAnsi" w:cstheme="minorHAnsi"/>
          <w:b/>
          <w:sz w:val="21"/>
          <w:szCs w:val="21"/>
          <w:u w:val="single"/>
        </w:rPr>
        <w:t>– DOCUMENTOS DIVERSOS ASSINADOS PELA MESMA SERVIDORA</w:t>
      </w:r>
      <w:r w:rsidR="00680511" w:rsidRPr="00801F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80511" w:rsidRPr="00801F55">
        <w:rPr>
          <w:rFonts w:asciiTheme="minorHAnsi" w:hAnsiTheme="minorHAnsi" w:cstheme="minorHAnsi"/>
          <w:sz w:val="21"/>
          <w:szCs w:val="21"/>
        </w:rPr>
        <w:t>Constata-se solicitação da informação orçamentária em 13/07/2016, (fl. 12), solicitação de pagamento</w:t>
      </w:r>
      <w:r w:rsidR="00325BC5" w:rsidRPr="00801F55">
        <w:rPr>
          <w:rFonts w:asciiTheme="minorHAnsi" w:hAnsiTheme="minorHAnsi" w:cstheme="minorHAnsi"/>
          <w:sz w:val="21"/>
          <w:szCs w:val="21"/>
        </w:rPr>
        <w:t xml:space="preserve"> de R$ 4.531,20 (quatro mil, quinhentos e trinta e um reais e vinte centavos)</w:t>
      </w:r>
      <w:r w:rsidR="006463CD" w:rsidRPr="00801F55">
        <w:rPr>
          <w:rFonts w:asciiTheme="minorHAnsi" w:hAnsiTheme="minorHAnsi" w:cstheme="minorHAnsi"/>
          <w:sz w:val="21"/>
          <w:szCs w:val="21"/>
        </w:rPr>
        <w:t>,</w:t>
      </w:r>
      <w:r w:rsidR="00680511" w:rsidRPr="00801F55">
        <w:rPr>
          <w:rFonts w:asciiTheme="minorHAnsi" w:hAnsiTheme="minorHAnsi" w:cstheme="minorHAnsi"/>
          <w:sz w:val="21"/>
          <w:szCs w:val="21"/>
        </w:rPr>
        <w:t xml:space="preserve"> em 17/</w:t>
      </w:r>
      <w:r w:rsidR="00325BC5" w:rsidRPr="00801F55">
        <w:rPr>
          <w:rFonts w:asciiTheme="minorHAnsi" w:hAnsiTheme="minorHAnsi" w:cstheme="minorHAnsi"/>
          <w:sz w:val="21"/>
          <w:szCs w:val="21"/>
        </w:rPr>
        <w:t>10/2016, (fl. 26), assinou o atesto do recebimento do medicamento em 07/10/2016, (fl. 32), solicitação de pagamento de R$ 9.062,40 (nove mil e sessenta e dois reais e quarenta centavos)</w:t>
      </w:r>
      <w:r w:rsidR="006463CD" w:rsidRPr="00801F55">
        <w:rPr>
          <w:rFonts w:asciiTheme="minorHAnsi" w:hAnsiTheme="minorHAnsi" w:cstheme="minorHAnsi"/>
          <w:sz w:val="21"/>
          <w:szCs w:val="21"/>
        </w:rPr>
        <w:t>,</w:t>
      </w:r>
      <w:r w:rsidR="00680511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6463CD" w:rsidRPr="00801F55">
        <w:rPr>
          <w:rFonts w:asciiTheme="minorHAnsi" w:hAnsiTheme="minorHAnsi" w:cstheme="minorHAnsi"/>
          <w:sz w:val="21"/>
          <w:szCs w:val="21"/>
        </w:rPr>
        <w:t xml:space="preserve">em 21/01/2017, </w:t>
      </w:r>
      <w:r w:rsidR="00680511" w:rsidRPr="00801F55">
        <w:rPr>
          <w:rFonts w:asciiTheme="minorHAnsi" w:hAnsiTheme="minorHAnsi" w:cstheme="minorHAnsi"/>
          <w:sz w:val="21"/>
          <w:szCs w:val="21"/>
        </w:rPr>
        <w:t xml:space="preserve">emitidos pela mesma servidora, </w:t>
      </w:r>
      <w:r w:rsidR="006463CD" w:rsidRPr="00801F55">
        <w:rPr>
          <w:rFonts w:asciiTheme="minorHAnsi" w:hAnsiTheme="minorHAnsi" w:cstheme="minorHAnsi"/>
          <w:sz w:val="21"/>
          <w:szCs w:val="21"/>
        </w:rPr>
        <w:t>Mônica Lins Medeiros</w:t>
      </w:r>
      <w:r w:rsidR="00254DEF" w:rsidRPr="00801F55">
        <w:rPr>
          <w:rFonts w:asciiTheme="minorHAnsi" w:hAnsiTheme="minorHAnsi" w:cstheme="minorHAnsi"/>
          <w:sz w:val="21"/>
          <w:szCs w:val="21"/>
        </w:rPr>
        <w:t>.</w:t>
      </w:r>
    </w:p>
    <w:p w:rsidR="009C5C42" w:rsidRPr="00801F55" w:rsidRDefault="006463CD" w:rsidP="004C3E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4C3E50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D0D26" w:rsidRPr="00801F55">
        <w:rPr>
          <w:rFonts w:asciiTheme="minorHAnsi" w:hAnsiTheme="minorHAnsi" w:cstheme="minorHAnsi"/>
          <w:b/>
          <w:sz w:val="21"/>
          <w:szCs w:val="21"/>
          <w:u w:val="single"/>
        </w:rPr>
        <w:t>VERSO</w:t>
      </w:r>
      <w:proofErr w:type="gramEnd"/>
      <w:r w:rsidR="00FD0D26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FOLHAS SEM O “CARIMBO EM BRANCO”</w:t>
      </w:r>
      <w:r w:rsidR="009C5C42" w:rsidRPr="00801F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C5C42" w:rsidRPr="00801F55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FD0D26" w:rsidRPr="00801F55">
        <w:rPr>
          <w:rFonts w:asciiTheme="minorHAnsi" w:hAnsiTheme="minorHAnsi" w:cstheme="minorHAnsi"/>
          <w:sz w:val="21"/>
          <w:szCs w:val="21"/>
        </w:rPr>
        <w:t xml:space="preserve">que nos versos das folhas de </w:t>
      </w:r>
      <w:proofErr w:type="spellStart"/>
      <w:r w:rsidR="00FD0D26" w:rsidRPr="00801F55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FD0D26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0C3CE7" w:rsidRPr="00801F55">
        <w:rPr>
          <w:rFonts w:asciiTheme="minorHAnsi" w:hAnsiTheme="minorHAnsi" w:cstheme="minorHAnsi"/>
          <w:sz w:val="21"/>
          <w:szCs w:val="21"/>
        </w:rPr>
        <w:t>21</w:t>
      </w:r>
      <w:r w:rsidR="004C3E50" w:rsidRPr="00801F55">
        <w:rPr>
          <w:rFonts w:asciiTheme="minorHAnsi" w:hAnsiTheme="minorHAnsi" w:cstheme="minorHAnsi"/>
          <w:sz w:val="21"/>
          <w:szCs w:val="21"/>
        </w:rPr>
        <w:t>/2</w:t>
      </w:r>
      <w:r w:rsidR="000C3CE7" w:rsidRPr="00801F55">
        <w:rPr>
          <w:rFonts w:asciiTheme="minorHAnsi" w:hAnsiTheme="minorHAnsi" w:cstheme="minorHAnsi"/>
          <w:sz w:val="21"/>
          <w:szCs w:val="21"/>
        </w:rPr>
        <w:t>6</w:t>
      </w:r>
      <w:r w:rsidR="000F0827" w:rsidRPr="00801F55">
        <w:rPr>
          <w:rFonts w:asciiTheme="minorHAnsi" w:hAnsiTheme="minorHAnsi" w:cstheme="minorHAnsi"/>
          <w:sz w:val="21"/>
          <w:szCs w:val="21"/>
        </w:rPr>
        <w:t>,</w:t>
      </w:r>
      <w:r w:rsidR="000C3CE7" w:rsidRPr="00801F55">
        <w:rPr>
          <w:rFonts w:asciiTheme="minorHAnsi" w:hAnsiTheme="minorHAnsi" w:cstheme="minorHAnsi"/>
          <w:sz w:val="21"/>
          <w:szCs w:val="21"/>
        </w:rPr>
        <w:t xml:space="preserve"> 33/38 e 43/47</w:t>
      </w:r>
      <w:r w:rsidR="006E3307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FD0D26" w:rsidRPr="00801F55">
        <w:rPr>
          <w:rFonts w:asciiTheme="minorHAnsi" w:hAnsiTheme="minorHAnsi" w:cstheme="minorHAnsi"/>
          <w:sz w:val="21"/>
          <w:szCs w:val="21"/>
        </w:rPr>
        <w:t>não consta</w:t>
      </w:r>
      <w:r w:rsidR="006F17A3" w:rsidRPr="00801F55">
        <w:rPr>
          <w:rFonts w:asciiTheme="minorHAnsi" w:hAnsiTheme="minorHAnsi" w:cstheme="minorHAnsi"/>
          <w:sz w:val="21"/>
          <w:szCs w:val="21"/>
        </w:rPr>
        <w:t>m</w:t>
      </w:r>
      <w:r w:rsidR="00FD0D26" w:rsidRPr="00801F55">
        <w:rPr>
          <w:rFonts w:asciiTheme="minorHAnsi" w:hAnsiTheme="minorHAnsi" w:cstheme="minorHAnsi"/>
          <w:sz w:val="21"/>
          <w:szCs w:val="21"/>
        </w:rPr>
        <w:t xml:space="preserve"> o registro do carimbo “EM BRANCO”, obrigatoriedade do procedimento</w:t>
      </w:r>
      <w:r w:rsidR="00254DEF" w:rsidRPr="00801F55">
        <w:rPr>
          <w:rFonts w:ascii="Arial" w:hAnsi="Arial" w:cs="Arial"/>
          <w:sz w:val="21"/>
          <w:szCs w:val="21"/>
        </w:rPr>
        <w:t>.</w:t>
      </w:r>
    </w:p>
    <w:p w:rsidR="000C3CE7" w:rsidRPr="00801F55" w:rsidRDefault="006463CD" w:rsidP="004C3E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0C3CE7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NA FOLHA COM DOIS CARIMBOS COM NUMERAÇÃO DIFERENTES</w:t>
      </w:r>
      <w:r w:rsidR="000C3CE7" w:rsidRPr="00801F55">
        <w:rPr>
          <w:rFonts w:asciiTheme="minorHAnsi" w:hAnsiTheme="minorHAnsi" w:cstheme="minorHAnsi"/>
          <w:b/>
          <w:sz w:val="21"/>
          <w:szCs w:val="21"/>
        </w:rPr>
        <w:t xml:space="preserve"> - </w:t>
      </w:r>
      <w:proofErr w:type="gramStart"/>
      <w:r w:rsidR="000C3CE7" w:rsidRPr="00801F55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="000C3CE7" w:rsidRPr="00801F55">
        <w:rPr>
          <w:rFonts w:asciiTheme="minorHAnsi" w:hAnsiTheme="minorHAnsi" w:cstheme="minorHAnsi"/>
          <w:sz w:val="21"/>
          <w:szCs w:val="21"/>
        </w:rPr>
        <w:t xml:space="preserve">, que á fl. 47, encontra-se com </w:t>
      </w:r>
      <w:r w:rsidR="00B27743" w:rsidRPr="00801F55">
        <w:rPr>
          <w:rFonts w:asciiTheme="minorHAnsi" w:hAnsiTheme="minorHAnsi" w:cstheme="minorHAnsi"/>
          <w:sz w:val="21"/>
          <w:szCs w:val="21"/>
        </w:rPr>
        <w:t xml:space="preserve">outro </w:t>
      </w:r>
      <w:r w:rsidR="00254DEF" w:rsidRPr="00801F55">
        <w:rPr>
          <w:rFonts w:asciiTheme="minorHAnsi" w:hAnsiTheme="minorHAnsi" w:cstheme="minorHAnsi"/>
          <w:sz w:val="21"/>
          <w:szCs w:val="21"/>
        </w:rPr>
        <w:t>carimbo com numeração diferente.</w:t>
      </w:r>
    </w:p>
    <w:p w:rsidR="00A53D1A" w:rsidRPr="00801F55" w:rsidRDefault="006463CD" w:rsidP="00A53D1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083C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DOCUMENTOS SEM DATA</w:t>
      </w:r>
      <w:r w:rsidR="0078083C" w:rsidRPr="00801F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8083C" w:rsidRPr="00801F55">
        <w:rPr>
          <w:rFonts w:asciiTheme="minorHAnsi" w:hAnsiTheme="minorHAnsi" w:cstheme="minorHAnsi"/>
          <w:sz w:val="21"/>
          <w:szCs w:val="21"/>
        </w:rPr>
        <w:t>Constata-se</w:t>
      </w:r>
      <w:r w:rsidR="0078083C" w:rsidRPr="00801F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083C" w:rsidRPr="00801F55">
        <w:rPr>
          <w:rFonts w:asciiTheme="minorHAnsi" w:hAnsiTheme="minorHAnsi" w:cstheme="minorHAnsi"/>
          <w:sz w:val="21"/>
          <w:szCs w:val="21"/>
        </w:rPr>
        <w:t>que na fl. 07, o formulário de solicitação de aquisição de Bens/Prestação de Serviços</w:t>
      </w:r>
      <w:r w:rsidR="001401B5" w:rsidRPr="00801F55">
        <w:rPr>
          <w:rFonts w:asciiTheme="minorHAnsi" w:hAnsiTheme="minorHAnsi" w:cstheme="minorHAnsi"/>
          <w:sz w:val="21"/>
          <w:szCs w:val="21"/>
        </w:rPr>
        <w:t>, sem data</w:t>
      </w:r>
      <w:r w:rsidR="00DA48DD" w:rsidRPr="00801F55">
        <w:rPr>
          <w:rFonts w:asciiTheme="minorHAnsi" w:hAnsiTheme="minorHAnsi" w:cstheme="minorHAnsi"/>
          <w:sz w:val="21"/>
          <w:szCs w:val="21"/>
        </w:rPr>
        <w:t xml:space="preserve"> e a fl. 25 além da data não consta a assinatura do recebedor na ordem de forneci</w:t>
      </w:r>
      <w:r w:rsidR="00254DEF" w:rsidRPr="00801F55">
        <w:rPr>
          <w:rFonts w:asciiTheme="minorHAnsi" w:hAnsiTheme="minorHAnsi" w:cstheme="minorHAnsi"/>
          <w:sz w:val="21"/>
          <w:szCs w:val="21"/>
        </w:rPr>
        <w:t>mento nº 00827/2016 SULOG/SESAU.</w:t>
      </w:r>
      <w:r w:rsidR="00DA48DD" w:rsidRPr="00801F5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C6E7C" w:rsidRPr="00801F55" w:rsidRDefault="006463CD" w:rsidP="006463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7C6E7C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r w:rsidR="001C54AF" w:rsidRPr="00801F5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7C6E7C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</w:t>
      </w:r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7C6E7C" w:rsidRPr="00801F55">
        <w:rPr>
          <w:rFonts w:asciiTheme="minorHAnsi" w:hAnsiTheme="minorHAnsi" w:cstheme="minorHAnsi"/>
          <w:b/>
          <w:sz w:val="21"/>
          <w:szCs w:val="21"/>
          <w:u w:val="single"/>
        </w:rPr>
        <w:t>R</w:t>
      </w:r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DENADOR DE DESPESA</w:t>
      </w:r>
      <w:r w:rsidRPr="00801F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C6E7C" w:rsidRPr="00801F55">
        <w:rPr>
          <w:rFonts w:asciiTheme="minorHAnsi" w:hAnsiTheme="minorHAnsi" w:cstheme="minorHAnsi"/>
          <w:sz w:val="21"/>
          <w:szCs w:val="21"/>
        </w:rPr>
        <w:t xml:space="preserve">Constata-se, que á fl. </w:t>
      </w:r>
      <w:r w:rsidR="0078083C" w:rsidRPr="00801F55">
        <w:rPr>
          <w:rFonts w:asciiTheme="minorHAnsi" w:hAnsiTheme="minorHAnsi" w:cstheme="minorHAnsi"/>
          <w:sz w:val="21"/>
          <w:szCs w:val="21"/>
        </w:rPr>
        <w:t>2</w:t>
      </w:r>
      <w:r w:rsidR="00093C90" w:rsidRPr="00801F55">
        <w:rPr>
          <w:rFonts w:asciiTheme="minorHAnsi" w:hAnsiTheme="minorHAnsi" w:cstheme="minorHAnsi"/>
          <w:sz w:val="21"/>
          <w:szCs w:val="21"/>
        </w:rPr>
        <w:t>2</w:t>
      </w:r>
      <w:r w:rsidR="0078083C" w:rsidRPr="00801F55">
        <w:rPr>
          <w:rFonts w:asciiTheme="minorHAnsi" w:hAnsiTheme="minorHAnsi" w:cstheme="minorHAnsi"/>
          <w:sz w:val="21"/>
          <w:szCs w:val="21"/>
        </w:rPr>
        <w:t>/23</w:t>
      </w:r>
      <w:r w:rsidR="00093C90" w:rsidRPr="00801F55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093C90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4C3E50" w:rsidRPr="00801F5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7C6E7C" w:rsidRPr="00801F55">
        <w:rPr>
          <w:rFonts w:asciiTheme="minorHAnsi" w:hAnsiTheme="minorHAnsi" w:cstheme="minorHAnsi"/>
          <w:sz w:val="21"/>
          <w:szCs w:val="21"/>
        </w:rPr>
        <w:t>encontra</w:t>
      </w:r>
      <w:r w:rsidR="001C54AF" w:rsidRPr="00801F55">
        <w:rPr>
          <w:rFonts w:asciiTheme="minorHAnsi" w:hAnsiTheme="minorHAnsi" w:cstheme="minorHAnsi"/>
          <w:sz w:val="21"/>
          <w:szCs w:val="21"/>
        </w:rPr>
        <w:t>m</w:t>
      </w:r>
      <w:r w:rsidR="007C6E7C" w:rsidRPr="00801F55">
        <w:rPr>
          <w:rFonts w:asciiTheme="minorHAnsi" w:hAnsiTheme="minorHAnsi" w:cstheme="minorHAnsi"/>
          <w:sz w:val="21"/>
          <w:szCs w:val="21"/>
        </w:rPr>
        <w:t>-se</w:t>
      </w:r>
      <w:r w:rsidR="00FB6D3A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0F0827" w:rsidRPr="00801F55">
        <w:rPr>
          <w:rFonts w:asciiTheme="minorHAnsi" w:hAnsiTheme="minorHAnsi" w:cstheme="minorHAnsi"/>
          <w:sz w:val="21"/>
          <w:szCs w:val="21"/>
        </w:rPr>
        <w:t>sem a assinatura d</w:t>
      </w:r>
      <w:r w:rsidR="004D4591" w:rsidRPr="00801F55">
        <w:rPr>
          <w:rFonts w:asciiTheme="minorHAnsi" w:hAnsiTheme="minorHAnsi" w:cstheme="minorHAnsi"/>
          <w:sz w:val="21"/>
          <w:szCs w:val="21"/>
        </w:rPr>
        <w:t>a</w:t>
      </w:r>
      <w:r w:rsidR="001C54AF" w:rsidRPr="00801F55">
        <w:rPr>
          <w:rFonts w:asciiTheme="minorHAnsi" w:hAnsiTheme="minorHAnsi" w:cstheme="minorHAnsi"/>
          <w:sz w:val="21"/>
          <w:szCs w:val="21"/>
        </w:rPr>
        <w:t xml:space="preserve"> O</w:t>
      </w:r>
      <w:r w:rsidR="000F0827" w:rsidRPr="00801F55">
        <w:rPr>
          <w:rFonts w:asciiTheme="minorHAnsi" w:hAnsiTheme="minorHAnsi" w:cstheme="minorHAnsi"/>
          <w:sz w:val="21"/>
          <w:szCs w:val="21"/>
        </w:rPr>
        <w:t>rdenador</w:t>
      </w:r>
      <w:r w:rsidR="004D4591" w:rsidRPr="00801F55">
        <w:rPr>
          <w:rFonts w:asciiTheme="minorHAnsi" w:hAnsiTheme="minorHAnsi" w:cstheme="minorHAnsi"/>
          <w:sz w:val="21"/>
          <w:szCs w:val="21"/>
        </w:rPr>
        <w:t>a</w:t>
      </w:r>
      <w:r w:rsidR="000F0827" w:rsidRPr="00801F55">
        <w:rPr>
          <w:rFonts w:asciiTheme="minorHAnsi" w:hAnsiTheme="minorHAnsi" w:cstheme="minorHAnsi"/>
          <w:sz w:val="21"/>
          <w:szCs w:val="21"/>
        </w:rPr>
        <w:t xml:space="preserve"> da </w:t>
      </w:r>
      <w:r w:rsidR="001C54AF" w:rsidRPr="00801F55">
        <w:rPr>
          <w:rFonts w:asciiTheme="minorHAnsi" w:hAnsiTheme="minorHAnsi" w:cstheme="minorHAnsi"/>
          <w:sz w:val="21"/>
          <w:szCs w:val="21"/>
        </w:rPr>
        <w:t>D</w:t>
      </w:r>
      <w:r w:rsidR="000F0827" w:rsidRPr="00801F55">
        <w:rPr>
          <w:rFonts w:asciiTheme="minorHAnsi" w:hAnsiTheme="minorHAnsi" w:cstheme="minorHAnsi"/>
          <w:sz w:val="21"/>
          <w:szCs w:val="21"/>
        </w:rPr>
        <w:t>espesa</w:t>
      </w:r>
      <w:r w:rsidR="00254DEF" w:rsidRPr="00801F55">
        <w:rPr>
          <w:rFonts w:asciiTheme="minorHAnsi" w:hAnsiTheme="minorHAnsi" w:cstheme="minorHAnsi"/>
          <w:sz w:val="21"/>
          <w:szCs w:val="21"/>
        </w:rPr>
        <w:t>.</w:t>
      </w:r>
    </w:p>
    <w:p w:rsidR="00FF0B56" w:rsidRPr="00801F55" w:rsidRDefault="006463CD" w:rsidP="00FC39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27A20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801F55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A936F1" w:rsidRPr="00801F55">
        <w:rPr>
          <w:rFonts w:asciiTheme="minorHAnsi" w:hAnsiTheme="minorHAnsi" w:cstheme="minorHAnsi"/>
          <w:sz w:val="21"/>
          <w:szCs w:val="21"/>
        </w:rPr>
        <w:t>4</w:t>
      </w:r>
      <w:r w:rsidR="00A53D1A" w:rsidRPr="00801F55">
        <w:rPr>
          <w:rFonts w:asciiTheme="minorHAnsi" w:hAnsiTheme="minorHAnsi" w:cstheme="minorHAnsi"/>
          <w:sz w:val="21"/>
          <w:szCs w:val="21"/>
        </w:rPr>
        <w:t>61</w:t>
      </w:r>
      <w:r w:rsidR="00B27A20" w:rsidRPr="00801F55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3B0EBD" w:rsidRPr="00801F55">
        <w:rPr>
          <w:rFonts w:asciiTheme="minorHAnsi" w:hAnsiTheme="minorHAnsi" w:cstheme="minorHAnsi"/>
          <w:b/>
          <w:sz w:val="21"/>
          <w:szCs w:val="21"/>
        </w:rPr>
        <w:t>,</w:t>
      </w:r>
      <w:r w:rsidR="00825042" w:rsidRPr="00801F55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801F55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1650A3" w:rsidRPr="00801F5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r w:rsidR="00254DEF" w:rsidRPr="00801F55">
        <w:rPr>
          <w:rFonts w:asciiTheme="minorHAnsi" w:hAnsiTheme="minorHAnsi" w:cstheme="minorHAnsi"/>
          <w:sz w:val="21"/>
          <w:szCs w:val="21"/>
        </w:rPr>
        <w:t>alertem-se</w:t>
      </w:r>
      <w:r w:rsidRPr="00801F5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801F5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01F5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801F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01F55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801F55">
        <w:rPr>
          <w:rFonts w:asciiTheme="minorHAnsi" w:hAnsiTheme="minorHAnsi" w:cstheme="minorHAnsi"/>
          <w:sz w:val="21"/>
          <w:szCs w:val="21"/>
        </w:rPr>
        <w:t>à</w:t>
      </w:r>
      <w:r w:rsidR="00713CBF" w:rsidRPr="00801F55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801F55">
        <w:rPr>
          <w:rFonts w:asciiTheme="minorHAnsi" w:hAnsiTheme="minorHAnsi" w:cstheme="minorHAnsi"/>
          <w:sz w:val="21"/>
          <w:szCs w:val="21"/>
        </w:rPr>
        <w:t>à</w:t>
      </w:r>
      <w:r w:rsidR="00713CBF" w:rsidRPr="00801F55">
        <w:rPr>
          <w:rFonts w:asciiTheme="minorHAnsi" w:hAnsiTheme="minorHAnsi" w:cstheme="minorHAnsi"/>
          <w:sz w:val="21"/>
          <w:szCs w:val="21"/>
        </w:rPr>
        <w:t xml:space="preserve">s folhas </w:t>
      </w:r>
      <w:r w:rsidR="00967EF4" w:rsidRPr="00801F55">
        <w:rPr>
          <w:rFonts w:asciiTheme="minorHAnsi" w:hAnsiTheme="minorHAnsi" w:cstheme="minorHAnsi"/>
          <w:sz w:val="21"/>
          <w:szCs w:val="21"/>
        </w:rPr>
        <w:t>49/</w:t>
      </w:r>
      <w:r w:rsidR="001C54AF" w:rsidRPr="00801F55">
        <w:rPr>
          <w:rFonts w:asciiTheme="minorHAnsi" w:hAnsiTheme="minorHAnsi" w:cstheme="minorHAnsi"/>
          <w:sz w:val="21"/>
          <w:szCs w:val="21"/>
        </w:rPr>
        <w:t>51</w:t>
      </w:r>
      <w:r w:rsidR="00713CBF" w:rsidRPr="00801F55">
        <w:rPr>
          <w:rFonts w:asciiTheme="minorHAnsi" w:hAnsiTheme="minorHAnsi" w:cstheme="minorHAnsi"/>
          <w:sz w:val="21"/>
          <w:szCs w:val="21"/>
        </w:rPr>
        <w:t xml:space="preserve"> e </w:t>
      </w:r>
      <w:r w:rsidR="001C54AF" w:rsidRPr="00801F55">
        <w:rPr>
          <w:rFonts w:asciiTheme="minorHAnsi" w:hAnsiTheme="minorHAnsi" w:cstheme="minorHAnsi"/>
          <w:sz w:val="21"/>
          <w:szCs w:val="21"/>
        </w:rPr>
        <w:t>52</w:t>
      </w:r>
      <w:r w:rsidR="00713CBF" w:rsidRPr="00801F55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801F55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801F55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801F55">
        <w:rPr>
          <w:rFonts w:asciiTheme="minorHAnsi" w:hAnsiTheme="minorHAnsi" w:cstheme="minorHAnsi"/>
          <w:sz w:val="21"/>
          <w:szCs w:val="21"/>
        </w:rPr>
        <w:t>mediante</w:t>
      </w:r>
      <w:r w:rsidR="00E3550E" w:rsidRPr="00801F55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801F55">
        <w:rPr>
          <w:rFonts w:asciiTheme="minorHAnsi" w:hAnsiTheme="minorHAnsi" w:cstheme="minorHAnsi"/>
          <w:sz w:val="21"/>
          <w:szCs w:val="21"/>
        </w:rPr>
        <w:t>I</w:t>
      </w:r>
      <w:r w:rsidR="00E3550E" w:rsidRPr="00801F55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801F5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01F55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801F55">
        <w:rPr>
          <w:rFonts w:asciiTheme="minorHAnsi" w:hAnsiTheme="minorHAnsi" w:cstheme="minorHAnsi"/>
          <w:sz w:val="21"/>
          <w:szCs w:val="21"/>
        </w:rPr>
        <w:t>Ainda e</w:t>
      </w:r>
      <w:r w:rsidR="00233B75" w:rsidRPr="00801F55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801F55">
        <w:rPr>
          <w:rFonts w:asciiTheme="minorHAnsi" w:hAnsiTheme="minorHAnsi" w:cstheme="minorHAnsi"/>
          <w:sz w:val="21"/>
          <w:szCs w:val="21"/>
        </w:rPr>
        <w:t>à</w:t>
      </w:r>
      <w:r w:rsidR="00233B75" w:rsidRPr="00801F55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01F55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01F55">
        <w:rPr>
          <w:rFonts w:asciiTheme="minorHAnsi" w:hAnsiTheme="minorHAnsi" w:cstheme="minorHAnsi"/>
          <w:sz w:val="21"/>
          <w:szCs w:val="21"/>
        </w:rPr>
        <w:t>s</w:t>
      </w:r>
      <w:r w:rsidR="00690495" w:rsidRPr="00801F55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01F55">
        <w:rPr>
          <w:rFonts w:asciiTheme="minorHAnsi" w:hAnsiTheme="minorHAnsi" w:cstheme="minorHAnsi"/>
          <w:sz w:val="21"/>
          <w:szCs w:val="21"/>
        </w:rPr>
        <w:t>s</w:t>
      </w:r>
      <w:r w:rsidR="00690495" w:rsidRPr="00801F55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01F55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01F55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01F55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01F55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1F55">
        <w:rPr>
          <w:rFonts w:asciiTheme="minorHAnsi" w:hAnsiTheme="minorHAnsi" w:cstheme="minorHAnsi"/>
          <w:b/>
          <w:sz w:val="21"/>
          <w:szCs w:val="21"/>
        </w:rPr>
        <w:tab/>
      </w:r>
      <w:r w:rsidR="007D4400"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</w:t>
      </w:r>
      <w:r w:rsidRPr="00801F55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D751E0" w:rsidRPr="00801F55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01F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01F55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01F55">
        <w:rPr>
          <w:rFonts w:asciiTheme="minorHAnsi" w:hAnsiTheme="minorHAnsi" w:cstheme="minorHAnsi"/>
          <w:sz w:val="21"/>
          <w:szCs w:val="21"/>
        </w:rPr>
        <w:t>2</w:t>
      </w:r>
      <w:r w:rsidR="00D751E0" w:rsidRPr="00801F55">
        <w:rPr>
          <w:rFonts w:asciiTheme="minorHAnsi" w:hAnsiTheme="minorHAnsi" w:cstheme="minorHAnsi"/>
          <w:sz w:val="21"/>
          <w:szCs w:val="21"/>
        </w:rPr>
        <w:t>8/17.</w:t>
      </w:r>
    </w:p>
    <w:p w:rsidR="00431C2E" w:rsidRPr="00801F55" w:rsidRDefault="00DB69BD" w:rsidP="00254DEF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FC39EB" w:rsidRPr="00801F55">
        <w:rPr>
          <w:rFonts w:asciiTheme="minorHAnsi" w:hAnsiTheme="minorHAnsi" w:cstheme="minorHAnsi"/>
          <w:sz w:val="21"/>
          <w:szCs w:val="21"/>
        </w:rPr>
        <w:t>s</w:t>
      </w:r>
      <w:r w:rsidRPr="00801F55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80511" w:rsidRPr="00801F55">
        <w:rPr>
          <w:rFonts w:asciiTheme="minorHAnsi" w:hAnsiTheme="minorHAnsi" w:cstheme="minorHAnsi"/>
          <w:sz w:val="21"/>
          <w:szCs w:val="21"/>
        </w:rPr>
        <w:t>s</w:t>
      </w:r>
      <w:r w:rsidRPr="00801F55">
        <w:rPr>
          <w:rFonts w:asciiTheme="minorHAnsi" w:hAnsiTheme="minorHAnsi" w:cstheme="minorHAnsi"/>
          <w:sz w:val="21"/>
          <w:szCs w:val="21"/>
        </w:rPr>
        <w:t xml:space="preserve"> processua</w:t>
      </w:r>
      <w:r w:rsidR="00680511" w:rsidRPr="00801F55">
        <w:rPr>
          <w:rFonts w:asciiTheme="minorHAnsi" w:hAnsiTheme="minorHAnsi" w:cstheme="minorHAnsi"/>
          <w:sz w:val="21"/>
          <w:szCs w:val="21"/>
        </w:rPr>
        <w:t>is</w:t>
      </w:r>
      <w:r w:rsidRPr="00801F55">
        <w:rPr>
          <w:rFonts w:asciiTheme="minorHAnsi" w:hAnsiTheme="minorHAnsi" w:cstheme="minorHAnsi"/>
          <w:sz w:val="21"/>
          <w:szCs w:val="21"/>
        </w:rPr>
        <w:t xml:space="preserve"> apontada</w:t>
      </w:r>
      <w:r w:rsidR="00680511" w:rsidRPr="00801F55">
        <w:rPr>
          <w:rFonts w:asciiTheme="minorHAnsi" w:hAnsiTheme="minorHAnsi" w:cstheme="minorHAnsi"/>
          <w:sz w:val="21"/>
          <w:szCs w:val="21"/>
        </w:rPr>
        <w:t>s</w:t>
      </w:r>
      <w:r w:rsidRPr="00801F55">
        <w:rPr>
          <w:rFonts w:asciiTheme="minorHAnsi" w:hAnsiTheme="minorHAnsi" w:cstheme="minorHAnsi"/>
          <w:sz w:val="21"/>
          <w:szCs w:val="21"/>
        </w:rPr>
        <w:t xml:space="preserve"> nos itens I </w:t>
      </w:r>
      <w:r w:rsidR="00680511" w:rsidRPr="00801F55">
        <w:rPr>
          <w:rFonts w:asciiTheme="minorHAnsi" w:hAnsiTheme="minorHAnsi" w:cstheme="minorHAnsi"/>
          <w:sz w:val="21"/>
          <w:szCs w:val="21"/>
        </w:rPr>
        <w:t>a</w:t>
      </w:r>
      <w:r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FC39EB" w:rsidRPr="00801F55">
        <w:rPr>
          <w:rFonts w:asciiTheme="minorHAnsi" w:hAnsiTheme="minorHAnsi" w:cstheme="minorHAnsi"/>
          <w:sz w:val="21"/>
          <w:szCs w:val="21"/>
        </w:rPr>
        <w:t xml:space="preserve">III, ato contínuo </w:t>
      </w:r>
      <w:r w:rsidR="00680511" w:rsidRPr="00801F55">
        <w:rPr>
          <w:rFonts w:asciiTheme="minorHAnsi" w:hAnsiTheme="minorHAnsi" w:cstheme="minorHAnsi"/>
          <w:sz w:val="21"/>
          <w:szCs w:val="21"/>
        </w:rPr>
        <w:t xml:space="preserve">que seja realizado o pagamento a </w:t>
      </w:r>
      <w:r w:rsidR="00FC39EB" w:rsidRPr="00801F55">
        <w:rPr>
          <w:rFonts w:asciiTheme="minorHAnsi" w:hAnsiTheme="minorHAnsi" w:cstheme="minorHAnsi"/>
          <w:sz w:val="21"/>
          <w:szCs w:val="21"/>
        </w:rPr>
        <w:t>emp</w:t>
      </w:r>
      <w:r w:rsidRPr="00801F55">
        <w:rPr>
          <w:rFonts w:asciiTheme="minorHAnsi" w:hAnsiTheme="minorHAnsi" w:cstheme="minorHAnsi"/>
          <w:sz w:val="21"/>
          <w:szCs w:val="21"/>
        </w:rPr>
        <w:t xml:space="preserve">resa </w:t>
      </w:r>
      <w:r w:rsidR="00FC39EB" w:rsidRPr="00801F55">
        <w:rPr>
          <w:rFonts w:asciiTheme="minorHAnsi" w:hAnsiTheme="minorHAnsi" w:cstheme="minorHAnsi"/>
          <w:sz w:val="21"/>
          <w:szCs w:val="21"/>
        </w:rPr>
        <w:t>CHRISPIM NEDI CARRILHO - EPP (CNPJ 1402400-0001/96)</w:t>
      </w:r>
      <w:r w:rsidR="00967EF4" w:rsidRPr="00801F55">
        <w:rPr>
          <w:rFonts w:asciiTheme="minorHAnsi" w:hAnsiTheme="minorHAnsi" w:cstheme="minorHAnsi"/>
          <w:sz w:val="21"/>
          <w:szCs w:val="21"/>
        </w:rPr>
        <w:t>,</w:t>
      </w:r>
      <w:r w:rsidR="007D4400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Pr="00801F55">
        <w:rPr>
          <w:rFonts w:asciiTheme="minorHAnsi" w:hAnsiTheme="minorHAnsi" w:cstheme="minorHAnsi"/>
          <w:sz w:val="21"/>
          <w:szCs w:val="21"/>
        </w:rPr>
        <w:t>no valor</w:t>
      </w:r>
      <w:r w:rsidR="007D4400" w:rsidRPr="00801F55">
        <w:rPr>
          <w:rFonts w:asciiTheme="minorHAnsi" w:hAnsiTheme="minorHAnsi" w:cstheme="minorHAnsi"/>
          <w:sz w:val="21"/>
          <w:szCs w:val="21"/>
        </w:rPr>
        <w:t xml:space="preserve"> </w:t>
      </w:r>
      <w:r w:rsidR="001650A3" w:rsidRPr="00801F55">
        <w:rPr>
          <w:rFonts w:asciiTheme="minorHAnsi" w:hAnsiTheme="minorHAnsi" w:cstheme="minorHAnsi"/>
          <w:sz w:val="21"/>
          <w:szCs w:val="21"/>
        </w:rPr>
        <w:t xml:space="preserve">de </w:t>
      </w:r>
      <w:r w:rsidR="00FC39EB" w:rsidRPr="00801F55">
        <w:rPr>
          <w:rFonts w:asciiTheme="minorHAnsi" w:hAnsiTheme="minorHAnsi" w:cstheme="minorHAnsi"/>
          <w:sz w:val="21"/>
          <w:szCs w:val="21"/>
        </w:rPr>
        <w:t>R$13.593,60</w:t>
      </w:r>
      <w:r w:rsidR="00254DEF" w:rsidRPr="00801F55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254DEF" w:rsidRPr="00801F55">
        <w:rPr>
          <w:rFonts w:asciiTheme="minorHAnsi" w:hAnsiTheme="minorHAnsi" w:cstheme="minorHAnsi"/>
          <w:sz w:val="21"/>
          <w:szCs w:val="21"/>
        </w:rPr>
        <w:t>Treze mil, quinhentos e noventa e</w:t>
      </w:r>
      <w:proofErr w:type="gramEnd"/>
      <w:r w:rsidR="00254DEF" w:rsidRPr="00801F55">
        <w:rPr>
          <w:rFonts w:asciiTheme="minorHAnsi" w:hAnsiTheme="minorHAnsi" w:cstheme="minorHAnsi"/>
          <w:sz w:val="21"/>
          <w:szCs w:val="21"/>
        </w:rPr>
        <w:t xml:space="preserve"> três reais e sessenta centavos)</w:t>
      </w:r>
      <w:r w:rsidR="00FC39EB" w:rsidRPr="00801F55">
        <w:rPr>
          <w:rFonts w:asciiTheme="minorHAnsi" w:hAnsiTheme="minorHAnsi" w:cstheme="minorHAnsi"/>
          <w:b/>
          <w:sz w:val="21"/>
          <w:szCs w:val="21"/>
        </w:rPr>
        <w:t>.</w:t>
      </w:r>
    </w:p>
    <w:p w:rsidR="00431C2E" w:rsidRPr="00801F55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801F5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01F55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01F55">
        <w:rPr>
          <w:rFonts w:asciiTheme="minorHAnsi" w:hAnsiTheme="minorHAnsi" w:cstheme="minorHAnsi"/>
          <w:bCs/>
          <w:sz w:val="21"/>
          <w:szCs w:val="21"/>
        </w:rPr>
        <w:t>-AL</w:t>
      </w:r>
      <w:r w:rsidRPr="00801F5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D4400" w:rsidRPr="00801F55">
        <w:rPr>
          <w:rFonts w:asciiTheme="minorHAnsi" w:hAnsiTheme="minorHAnsi" w:cstheme="minorHAnsi"/>
          <w:bCs/>
          <w:sz w:val="21"/>
          <w:szCs w:val="21"/>
        </w:rPr>
        <w:t>1</w:t>
      </w:r>
      <w:r w:rsidR="001E68E4" w:rsidRPr="00801F55">
        <w:rPr>
          <w:rFonts w:asciiTheme="minorHAnsi" w:hAnsiTheme="minorHAnsi" w:cstheme="minorHAnsi"/>
          <w:bCs/>
          <w:sz w:val="21"/>
          <w:szCs w:val="21"/>
        </w:rPr>
        <w:t>4</w:t>
      </w:r>
      <w:r w:rsidRPr="00801F5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801F55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801F55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801F55">
        <w:rPr>
          <w:rFonts w:asciiTheme="minorHAnsi" w:hAnsiTheme="minorHAnsi" w:cstheme="minorHAnsi"/>
          <w:bCs/>
          <w:sz w:val="21"/>
          <w:szCs w:val="21"/>
        </w:rPr>
        <w:t>ho</w:t>
      </w:r>
      <w:r w:rsidRPr="00801F55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01F55">
        <w:rPr>
          <w:rFonts w:asciiTheme="minorHAnsi" w:hAnsiTheme="minorHAnsi" w:cstheme="minorHAnsi"/>
          <w:bCs/>
          <w:sz w:val="21"/>
          <w:szCs w:val="21"/>
        </w:rPr>
        <w:t>7</w:t>
      </w:r>
      <w:r w:rsidRPr="00801F55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801F5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01F55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01F55">
        <w:rPr>
          <w:rFonts w:asciiTheme="minorHAnsi" w:hAnsiTheme="minorHAnsi" w:cstheme="minorHAnsi"/>
          <w:sz w:val="21"/>
          <w:szCs w:val="21"/>
          <w:lang w:eastAsia="ar-SA"/>
        </w:rPr>
        <w:t>Sandra Lima Medeiros</w:t>
      </w:r>
    </w:p>
    <w:p w:rsidR="007B1996" w:rsidRPr="00801F55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01F55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801F55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AE1406" w:rsidRPr="00801F55">
        <w:rPr>
          <w:rFonts w:asciiTheme="minorHAnsi" w:hAnsiTheme="minorHAnsi" w:cstheme="minorHAnsi"/>
          <w:b/>
          <w:sz w:val="21"/>
          <w:szCs w:val="21"/>
        </w:rPr>
        <w:t>1</w:t>
      </w:r>
      <w:r w:rsidR="006E24C3" w:rsidRPr="00801F55">
        <w:rPr>
          <w:rFonts w:asciiTheme="minorHAnsi" w:hAnsiTheme="minorHAnsi" w:cstheme="minorHAnsi"/>
          <w:b/>
          <w:sz w:val="21"/>
          <w:szCs w:val="21"/>
        </w:rPr>
        <w:t>18</w:t>
      </w:r>
      <w:r w:rsidR="0099564D" w:rsidRPr="00801F55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801F55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801F5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01F5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01F5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01F5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01F5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01F5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01F5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DEF" w:rsidRDefault="00254DEF" w:rsidP="003068B9">
      <w:pPr>
        <w:spacing w:after="0" w:line="240" w:lineRule="auto"/>
      </w:pPr>
      <w:r>
        <w:separator/>
      </w:r>
    </w:p>
  </w:endnote>
  <w:endnote w:type="continuationSeparator" w:id="0">
    <w:p w:rsidR="00254DEF" w:rsidRDefault="00254D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DEF" w:rsidRDefault="00254DEF" w:rsidP="003068B9">
      <w:pPr>
        <w:spacing w:after="0" w:line="240" w:lineRule="auto"/>
      </w:pPr>
      <w:r>
        <w:separator/>
      </w:r>
    </w:p>
  </w:footnote>
  <w:footnote w:type="continuationSeparator" w:id="0">
    <w:p w:rsidR="00254DEF" w:rsidRDefault="00254D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DEF" w:rsidRDefault="00254D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54DEF" w:rsidRPr="003068B9" w:rsidRDefault="00254DE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54DEF" w:rsidRPr="0098367C" w:rsidRDefault="00254DE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4DEF"/>
    <w:rsid w:val="00257E46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6D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27B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2386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399D"/>
    <w:rsid w:val="00664169"/>
    <w:rsid w:val="00666CDB"/>
    <w:rsid w:val="006701C7"/>
    <w:rsid w:val="0067094A"/>
    <w:rsid w:val="00670E50"/>
    <w:rsid w:val="00672DD2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756C"/>
    <w:rsid w:val="006A0669"/>
    <w:rsid w:val="006A1957"/>
    <w:rsid w:val="006A2160"/>
    <w:rsid w:val="006A383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83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1F55"/>
    <w:rsid w:val="00803BA3"/>
    <w:rsid w:val="008042CB"/>
    <w:rsid w:val="008109EF"/>
    <w:rsid w:val="008139F0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D1A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A40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743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4524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48D0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3919"/>
    <w:rsid w:val="00F2441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A287-A8FE-419F-B88D-4908783A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1147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adriana.araujo</cp:lastModifiedBy>
  <cp:revision>4</cp:revision>
  <cp:lastPrinted>2017-07-06T14:38:00Z</cp:lastPrinted>
  <dcterms:created xsi:type="dcterms:W3CDTF">2017-07-27T17:09:00Z</dcterms:created>
  <dcterms:modified xsi:type="dcterms:W3CDTF">2017-07-27T17:19:00Z</dcterms:modified>
</cp:coreProperties>
</file>