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25D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5D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25DA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F25D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25D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04DB5" w:rsidRPr="00F25D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F25DAA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F25D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F25DAA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F25D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82149" w:rsidRPr="00F25DAA">
        <w:rPr>
          <w:rFonts w:asciiTheme="minorHAnsi" w:hAnsiTheme="minorHAnsi" w:cstheme="minorHAnsi"/>
          <w:bCs/>
          <w:sz w:val="21"/>
          <w:szCs w:val="21"/>
        </w:rPr>
        <w:t>017917</w:t>
      </w:r>
      <w:r w:rsidR="0017202D" w:rsidRPr="00F25DA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F25DAA">
        <w:rPr>
          <w:rFonts w:asciiTheme="minorHAnsi" w:hAnsiTheme="minorHAnsi" w:cstheme="minorHAnsi"/>
          <w:bCs/>
          <w:sz w:val="21"/>
          <w:szCs w:val="21"/>
        </w:rPr>
        <w:t>201</w:t>
      </w:r>
      <w:r w:rsidR="00B22B4A" w:rsidRPr="00F25DAA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F25D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5D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25D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F25D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F25D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F25DAA">
        <w:rPr>
          <w:rFonts w:asciiTheme="minorHAnsi" w:hAnsiTheme="minorHAnsi" w:cstheme="minorHAnsi"/>
          <w:bCs/>
          <w:sz w:val="21"/>
          <w:szCs w:val="21"/>
        </w:rPr>
        <w:t xml:space="preserve">DIRETORIA </w:t>
      </w:r>
      <w:r w:rsidR="00B22B4A" w:rsidRPr="00F25DAA">
        <w:rPr>
          <w:rFonts w:asciiTheme="minorHAnsi" w:hAnsiTheme="minorHAnsi" w:cstheme="minorHAnsi"/>
          <w:bCs/>
          <w:sz w:val="21"/>
          <w:szCs w:val="21"/>
        </w:rPr>
        <w:t>DA HEMORREDE DO ESTADO DE ALAGOAS</w:t>
      </w:r>
      <w:r w:rsidR="004035A4" w:rsidRPr="00F25D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F25D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5D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F25D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C0E5D" w:rsidRPr="00F25D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F25D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F25DAA">
        <w:rPr>
          <w:rFonts w:asciiTheme="minorHAnsi" w:hAnsiTheme="minorHAnsi" w:cstheme="minorHAnsi"/>
          <w:sz w:val="21"/>
          <w:szCs w:val="21"/>
        </w:rPr>
        <w:t>o</w:t>
      </w:r>
      <w:r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04DB5" w:rsidRPr="00F25DAA">
        <w:rPr>
          <w:rFonts w:asciiTheme="minorHAnsi" w:hAnsiTheme="minorHAnsi" w:cstheme="minorHAnsi"/>
          <w:b/>
          <w:bCs/>
          <w:sz w:val="21"/>
          <w:szCs w:val="21"/>
        </w:rPr>
        <w:t xml:space="preserve">2000 – </w:t>
      </w:r>
      <w:r w:rsidR="00B82149" w:rsidRPr="00F25DAA">
        <w:rPr>
          <w:rFonts w:asciiTheme="minorHAnsi" w:hAnsiTheme="minorHAnsi" w:cstheme="minorHAnsi"/>
          <w:b/>
          <w:bCs/>
          <w:sz w:val="21"/>
          <w:szCs w:val="21"/>
        </w:rPr>
        <w:t>017917</w:t>
      </w:r>
      <w:r w:rsidR="00904DB5" w:rsidRPr="00F25DAA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314693" w:rsidRPr="00F25D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25DAA">
        <w:rPr>
          <w:rFonts w:asciiTheme="minorHAnsi" w:hAnsiTheme="minorHAnsi" w:cstheme="minorHAnsi"/>
          <w:sz w:val="21"/>
          <w:szCs w:val="21"/>
        </w:rPr>
        <w:t>em 0</w:t>
      </w:r>
      <w:r w:rsidR="00475A79" w:rsidRPr="00F25DAA">
        <w:rPr>
          <w:rFonts w:asciiTheme="minorHAnsi" w:hAnsiTheme="minorHAnsi" w:cstheme="minorHAnsi"/>
          <w:sz w:val="21"/>
          <w:szCs w:val="21"/>
        </w:rPr>
        <w:t>1</w:t>
      </w:r>
      <w:r w:rsidRPr="00F25D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25DAA">
        <w:rPr>
          <w:rFonts w:asciiTheme="minorHAnsi" w:hAnsiTheme="minorHAnsi" w:cstheme="minorHAnsi"/>
          <w:sz w:val="21"/>
          <w:szCs w:val="21"/>
        </w:rPr>
        <w:t>um</w:t>
      </w:r>
      <w:r w:rsidR="00226ED4" w:rsidRPr="00F25DAA">
        <w:rPr>
          <w:rFonts w:asciiTheme="minorHAnsi" w:hAnsiTheme="minorHAnsi" w:cstheme="minorHAnsi"/>
          <w:sz w:val="21"/>
          <w:szCs w:val="21"/>
        </w:rPr>
        <w:t>)</w:t>
      </w:r>
      <w:r w:rsidRPr="00F25D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B82149" w:rsidRPr="00F25DAA">
        <w:rPr>
          <w:rFonts w:asciiTheme="minorHAnsi" w:hAnsiTheme="minorHAnsi" w:cstheme="minorHAnsi"/>
          <w:sz w:val="21"/>
          <w:szCs w:val="21"/>
        </w:rPr>
        <w:t>54</w:t>
      </w:r>
      <w:r w:rsidR="00940394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25DAA">
        <w:rPr>
          <w:rFonts w:asciiTheme="minorHAnsi" w:hAnsiTheme="minorHAnsi" w:cstheme="minorHAnsi"/>
          <w:sz w:val="21"/>
          <w:szCs w:val="21"/>
        </w:rPr>
        <w:t>(</w:t>
      </w:r>
      <w:r w:rsidR="00B82149" w:rsidRPr="00F25DAA">
        <w:rPr>
          <w:rFonts w:asciiTheme="minorHAnsi" w:hAnsiTheme="minorHAnsi" w:cstheme="minorHAnsi"/>
          <w:sz w:val="21"/>
          <w:szCs w:val="21"/>
        </w:rPr>
        <w:t>cinquenta</w:t>
      </w:r>
      <w:r w:rsidR="00904DB5" w:rsidRPr="00F25DAA">
        <w:rPr>
          <w:rFonts w:asciiTheme="minorHAnsi" w:hAnsiTheme="minorHAnsi" w:cstheme="minorHAnsi"/>
          <w:sz w:val="21"/>
          <w:szCs w:val="21"/>
        </w:rPr>
        <w:t xml:space="preserve"> e quatro</w:t>
      </w:r>
      <w:r w:rsidR="00A60EE3" w:rsidRPr="00F25DAA">
        <w:rPr>
          <w:rFonts w:asciiTheme="minorHAnsi" w:hAnsiTheme="minorHAnsi" w:cstheme="minorHAnsi"/>
          <w:sz w:val="21"/>
          <w:szCs w:val="21"/>
        </w:rPr>
        <w:t>)</w:t>
      </w:r>
      <w:r w:rsidRPr="00F25DAA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F25D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25DAA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F25DAA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904DB5" w:rsidRPr="00F25DAA">
        <w:rPr>
          <w:rFonts w:asciiTheme="minorHAnsi" w:hAnsiTheme="minorHAnsi" w:cstheme="minorHAnsi"/>
          <w:sz w:val="21"/>
          <w:szCs w:val="21"/>
        </w:rPr>
        <w:t xml:space="preserve">aquisição de etiquetas </w:t>
      </w:r>
      <w:r w:rsidR="00B82149" w:rsidRPr="00F25DAA">
        <w:rPr>
          <w:rFonts w:asciiTheme="minorHAnsi" w:hAnsiTheme="minorHAnsi" w:cstheme="minorHAnsi"/>
          <w:sz w:val="21"/>
          <w:szCs w:val="21"/>
        </w:rPr>
        <w:t>de amostra</w:t>
      </w:r>
      <w:r w:rsidR="0017202D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F25DAA">
        <w:rPr>
          <w:rFonts w:asciiTheme="minorHAnsi" w:hAnsiTheme="minorHAnsi" w:cstheme="minorHAnsi"/>
          <w:sz w:val="21"/>
          <w:szCs w:val="21"/>
        </w:rPr>
        <w:t>adquirido</w:t>
      </w:r>
      <w:r w:rsidR="0017202D" w:rsidRPr="00F25DAA">
        <w:rPr>
          <w:rFonts w:asciiTheme="minorHAnsi" w:hAnsiTheme="minorHAnsi" w:cstheme="minorHAnsi"/>
          <w:sz w:val="21"/>
          <w:szCs w:val="21"/>
        </w:rPr>
        <w:t>s</w:t>
      </w:r>
      <w:r w:rsidR="00FA0070" w:rsidRPr="00F25DAA">
        <w:rPr>
          <w:rFonts w:asciiTheme="minorHAnsi" w:hAnsiTheme="minorHAnsi" w:cstheme="minorHAnsi"/>
          <w:sz w:val="21"/>
          <w:szCs w:val="21"/>
        </w:rPr>
        <w:t xml:space="preserve"> pela Secretaria de Estado da Saúde – SESAU</w:t>
      </w:r>
      <w:r w:rsidR="00904DB5" w:rsidRPr="00F25DAA">
        <w:rPr>
          <w:rFonts w:asciiTheme="minorHAnsi" w:hAnsiTheme="minorHAnsi" w:cstheme="minorHAnsi"/>
          <w:sz w:val="21"/>
          <w:szCs w:val="21"/>
        </w:rPr>
        <w:t xml:space="preserve"> (HEMOAL- Hemocentro de Alagoas),</w:t>
      </w:r>
      <w:r w:rsidR="00FA0070" w:rsidRPr="00F25DAA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F25D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4DB5" w:rsidRPr="00F25DAA">
        <w:rPr>
          <w:rFonts w:asciiTheme="minorHAnsi" w:hAnsiTheme="minorHAnsi" w:cstheme="minorHAnsi"/>
          <w:b/>
          <w:sz w:val="21"/>
          <w:szCs w:val="21"/>
        </w:rPr>
        <w:t>TELES CARTÕES LTDA.</w:t>
      </w:r>
      <w:r w:rsidR="0017202D" w:rsidRPr="00F25D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F25DAA">
        <w:rPr>
          <w:rFonts w:asciiTheme="minorHAnsi" w:hAnsiTheme="minorHAnsi" w:cstheme="minorHAnsi"/>
          <w:b/>
          <w:sz w:val="21"/>
          <w:szCs w:val="21"/>
        </w:rPr>
        <w:t>(CNPJ</w:t>
      </w:r>
      <w:r w:rsidR="005F18C2" w:rsidRPr="00F25DAA">
        <w:rPr>
          <w:rFonts w:asciiTheme="minorHAnsi" w:hAnsiTheme="minorHAnsi" w:cstheme="minorHAnsi"/>
          <w:b/>
          <w:sz w:val="21"/>
          <w:szCs w:val="21"/>
        </w:rPr>
        <w:t xml:space="preserve"> nº</w:t>
      </w:r>
      <w:r w:rsidR="00FA0070" w:rsidRPr="00F25D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4DB5" w:rsidRPr="00F25DAA">
        <w:rPr>
          <w:rFonts w:asciiTheme="minorHAnsi" w:hAnsiTheme="minorHAnsi" w:cstheme="minorHAnsi"/>
          <w:b/>
          <w:sz w:val="21"/>
          <w:szCs w:val="21"/>
        </w:rPr>
        <w:t>15.252.141/0001-79</w:t>
      </w:r>
      <w:r w:rsidR="00A06A2B" w:rsidRPr="00F25DAA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F25DAA">
        <w:rPr>
          <w:rFonts w:asciiTheme="minorHAnsi" w:hAnsiTheme="minorHAnsi" w:cstheme="minorHAnsi"/>
          <w:sz w:val="21"/>
          <w:szCs w:val="21"/>
        </w:rPr>
        <w:t xml:space="preserve"> para atendimento das necessidades apresentadas pel</w:t>
      </w:r>
      <w:r w:rsidR="00904DB5" w:rsidRPr="00F25DAA">
        <w:rPr>
          <w:rFonts w:asciiTheme="minorHAnsi" w:hAnsiTheme="minorHAnsi" w:cstheme="minorHAnsi"/>
          <w:sz w:val="21"/>
          <w:szCs w:val="21"/>
        </w:rPr>
        <w:t>o órgão referido</w:t>
      </w:r>
      <w:r w:rsidR="00FA0070" w:rsidRPr="00F25DAA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904DB5" w:rsidRPr="00F25DAA">
        <w:rPr>
          <w:rFonts w:asciiTheme="minorHAnsi" w:hAnsiTheme="minorHAnsi" w:cstheme="minorHAnsi"/>
          <w:b/>
          <w:sz w:val="21"/>
          <w:szCs w:val="21"/>
        </w:rPr>
        <w:t>R$</w:t>
      </w:r>
      <w:r w:rsidR="00B82149" w:rsidRPr="00F25DAA">
        <w:rPr>
          <w:rFonts w:asciiTheme="minorHAnsi" w:hAnsiTheme="minorHAnsi" w:cstheme="minorHAnsi"/>
          <w:b/>
          <w:sz w:val="21"/>
          <w:szCs w:val="21"/>
        </w:rPr>
        <w:t>6.960,00</w:t>
      </w:r>
      <w:r w:rsidR="00376D2C" w:rsidRPr="00F25DAA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B82149" w:rsidRPr="00F25DAA">
        <w:rPr>
          <w:rFonts w:asciiTheme="minorHAnsi" w:hAnsiTheme="minorHAnsi" w:cstheme="minorHAnsi"/>
          <w:b/>
          <w:sz w:val="21"/>
          <w:szCs w:val="21"/>
        </w:rPr>
        <w:t>seis</w:t>
      </w:r>
      <w:r w:rsidR="00904DB5" w:rsidRPr="00F25DAA">
        <w:rPr>
          <w:rFonts w:asciiTheme="minorHAnsi" w:hAnsiTheme="minorHAnsi" w:cstheme="minorHAnsi"/>
          <w:b/>
          <w:sz w:val="21"/>
          <w:szCs w:val="21"/>
        </w:rPr>
        <w:t xml:space="preserve"> mil, novecentos e </w:t>
      </w:r>
      <w:r w:rsidR="00B82149" w:rsidRPr="00F25DAA">
        <w:rPr>
          <w:rFonts w:asciiTheme="minorHAnsi" w:hAnsiTheme="minorHAnsi" w:cstheme="minorHAnsi"/>
          <w:b/>
          <w:sz w:val="21"/>
          <w:szCs w:val="21"/>
        </w:rPr>
        <w:t>sessenta</w:t>
      </w:r>
      <w:proofErr w:type="gramEnd"/>
      <w:r w:rsidR="00904DB5" w:rsidRPr="00F25DAA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F25D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F25D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F25D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F25D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F25D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25D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B82149" w:rsidRPr="00F25DAA">
        <w:rPr>
          <w:rFonts w:asciiTheme="minorHAnsi" w:hAnsiTheme="minorHAnsi" w:cstheme="minorHAnsi"/>
          <w:sz w:val="21"/>
          <w:szCs w:val="21"/>
        </w:rPr>
        <w:t xml:space="preserve"> (fl. 5</w:t>
      </w:r>
      <w:r w:rsidR="0018664B" w:rsidRPr="00F25DAA">
        <w:rPr>
          <w:rFonts w:asciiTheme="minorHAnsi" w:hAnsiTheme="minorHAnsi" w:cstheme="minorHAnsi"/>
          <w:sz w:val="21"/>
          <w:szCs w:val="21"/>
        </w:rPr>
        <w:t>4)</w:t>
      </w:r>
      <w:r w:rsidRPr="00F25DAA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F25D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F25D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F25D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25D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70AD5" w:rsidRPr="00F25DAA" w:rsidRDefault="00670AD5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25DAA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 aquisição, datada de </w:t>
      </w:r>
      <w:r w:rsidR="00B82149" w:rsidRPr="00F25DAA">
        <w:rPr>
          <w:rFonts w:asciiTheme="minorHAnsi" w:hAnsiTheme="minorHAnsi" w:cstheme="minorHAnsi"/>
          <w:sz w:val="21"/>
          <w:szCs w:val="21"/>
        </w:rPr>
        <w:t>30</w:t>
      </w:r>
      <w:r w:rsidRPr="00F25DAA">
        <w:rPr>
          <w:rFonts w:asciiTheme="minorHAnsi" w:hAnsiTheme="minorHAnsi" w:cstheme="minorHAnsi"/>
          <w:sz w:val="21"/>
          <w:szCs w:val="21"/>
        </w:rPr>
        <w:t>/1</w:t>
      </w:r>
      <w:r w:rsidR="00B82149" w:rsidRPr="00F25DAA">
        <w:rPr>
          <w:rFonts w:asciiTheme="minorHAnsi" w:hAnsiTheme="minorHAnsi" w:cstheme="minorHAnsi"/>
          <w:sz w:val="21"/>
          <w:szCs w:val="21"/>
        </w:rPr>
        <w:t>1</w:t>
      </w:r>
      <w:r w:rsidRPr="00F25DAA">
        <w:rPr>
          <w:rFonts w:asciiTheme="minorHAnsi" w:hAnsiTheme="minorHAnsi" w:cstheme="minorHAnsi"/>
          <w:sz w:val="21"/>
          <w:szCs w:val="21"/>
        </w:rPr>
        <w:t xml:space="preserve">/2016, emitida pela gestora da SESAU a época, </w:t>
      </w: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F25DAA">
        <w:rPr>
          <w:rFonts w:asciiTheme="minorHAnsi" w:hAnsiTheme="minorHAnsi" w:cstheme="minorHAnsi"/>
          <w:sz w:val="21"/>
          <w:szCs w:val="21"/>
        </w:rPr>
        <w:t xml:space="preserve"> (fl. </w:t>
      </w:r>
      <w:r w:rsidR="00B82149" w:rsidRPr="00F25DAA">
        <w:rPr>
          <w:rFonts w:asciiTheme="minorHAnsi" w:hAnsiTheme="minorHAnsi" w:cstheme="minorHAnsi"/>
          <w:sz w:val="21"/>
          <w:szCs w:val="21"/>
        </w:rPr>
        <w:t>33</w:t>
      </w:r>
      <w:r w:rsidRPr="00F25DAA">
        <w:rPr>
          <w:rFonts w:asciiTheme="minorHAnsi" w:hAnsiTheme="minorHAnsi" w:cstheme="minorHAnsi"/>
          <w:sz w:val="21"/>
          <w:szCs w:val="21"/>
        </w:rPr>
        <w:t>).</w:t>
      </w:r>
    </w:p>
    <w:p w:rsidR="005F18C2" w:rsidRPr="00F25DAA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8370B8" w:rsidRPr="00F25DA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F25DAA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F25DAA">
        <w:rPr>
          <w:rFonts w:asciiTheme="minorHAnsi" w:hAnsiTheme="minorHAnsi" w:cstheme="minorHAnsi"/>
          <w:sz w:val="21"/>
          <w:szCs w:val="21"/>
        </w:rPr>
        <w:t xml:space="preserve"> - </w:t>
      </w:r>
      <w:r w:rsidR="005F18C2" w:rsidRPr="00F25DAA">
        <w:rPr>
          <w:rFonts w:asciiTheme="minorHAnsi" w:hAnsiTheme="minorHAnsi" w:cstheme="minorHAnsi"/>
          <w:sz w:val="21"/>
          <w:szCs w:val="21"/>
        </w:rPr>
        <w:t xml:space="preserve">Verifica-se documento intitulado </w:t>
      </w:r>
      <w:proofErr w:type="spellStart"/>
      <w:r w:rsidR="005F18C2" w:rsidRPr="00F25DAA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5F18C2" w:rsidRPr="00F25DAA">
        <w:rPr>
          <w:rFonts w:asciiTheme="minorHAnsi" w:hAnsiTheme="minorHAnsi" w:cstheme="minorHAnsi"/>
          <w:sz w:val="21"/>
          <w:szCs w:val="21"/>
        </w:rPr>
        <w:t xml:space="preserve">C – Certificado de Registro Cadastral, emitido pela Técnica </w:t>
      </w:r>
      <w:proofErr w:type="spellStart"/>
      <w:r w:rsidR="005F18C2" w:rsidRPr="00F25DAA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="005F18C2" w:rsidRPr="00F25DAA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5F18C2" w:rsidRPr="00F25DAA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F18C2" w:rsidRPr="00F25DAA">
        <w:rPr>
          <w:rFonts w:asciiTheme="minorHAnsi" w:hAnsiTheme="minorHAnsi" w:cstheme="minorHAnsi"/>
          <w:sz w:val="21"/>
          <w:szCs w:val="21"/>
        </w:rPr>
        <w:t xml:space="preserve"> Francisca dos Santos, onde informa que os Certificados de Regularidade Fiscal e Trabalhista estão válidos, sem no entanto, apensá-los aos autos.</w:t>
      </w:r>
      <w:r w:rsidR="005F18C2" w:rsidRPr="00F25DA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F18C2" w:rsidRPr="00F25DAA">
        <w:rPr>
          <w:rFonts w:asciiTheme="minorHAnsi" w:hAnsiTheme="minorHAnsi" w:cstheme="minorHAnsi"/>
          <w:sz w:val="21"/>
          <w:szCs w:val="21"/>
        </w:rPr>
        <w:t xml:space="preserve">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F25DAA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5F18C2" w:rsidRPr="00F25DAA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5F18C2" w:rsidRPr="00F25DAA">
        <w:rPr>
          <w:rFonts w:asciiTheme="minorHAnsi" w:hAnsiTheme="minorHAnsi" w:cstheme="minorHAnsi"/>
          <w:b/>
          <w:sz w:val="21"/>
          <w:szCs w:val="21"/>
        </w:rPr>
        <w:t>TELES CARTÕES LTDA. (CNPJ nº 15.252.141/0001-79)</w:t>
      </w:r>
      <w:r w:rsidR="005F18C2" w:rsidRPr="00F25DAA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="005F18C2" w:rsidRPr="00F25DAA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5F18C2" w:rsidRPr="00F25DAA">
        <w:rPr>
          <w:rFonts w:asciiTheme="minorHAnsi" w:hAnsiTheme="minorHAnsi" w:cstheme="minorHAnsi"/>
          <w:sz w:val="21"/>
          <w:szCs w:val="21"/>
        </w:rPr>
        <w:t>. (fls.</w:t>
      </w:r>
      <w:r w:rsidR="00B82149" w:rsidRPr="00F25DAA">
        <w:rPr>
          <w:rFonts w:asciiTheme="minorHAnsi" w:hAnsiTheme="minorHAnsi" w:cstheme="minorHAnsi"/>
          <w:sz w:val="21"/>
          <w:szCs w:val="21"/>
        </w:rPr>
        <w:t>19/20</w:t>
      </w:r>
      <w:r w:rsidR="005F18C2" w:rsidRPr="00F25DAA">
        <w:rPr>
          <w:rFonts w:asciiTheme="minorHAnsi" w:hAnsiTheme="minorHAnsi" w:cstheme="minorHAnsi"/>
          <w:sz w:val="21"/>
          <w:szCs w:val="21"/>
        </w:rPr>
        <w:t>).</w:t>
      </w:r>
    </w:p>
    <w:p w:rsidR="005F18C2" w:rsidRPr="00F25DAA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3 – NOTA</w:t>
      </w:r>
      <w:proofErr w:type="gramEnd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F25DA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25DAA">
        <w:rPr>
          <w:rFonts w:asciiTheme="minorHAnsi" w:hAnsiTheme="minorHAnsi" w:cstheme="minorHAnsi"/>
          <w:b/>
          <w:sz w:val="21"/>
          <w:szCs w:val="21"/>
        </w:rPr>
        <w:t>2016NE</w:t>
      </w:r>
      <w:r w:rsidR="00B82149" w:rsidRPr="00F25DAA">
        <w:rPr>
          <w:rFonts w:asciiTheme="minorHAnsi" w:hAnsiTheme="minorHAnsi" w:cstheme="minorHAnsi"/>
          <w:b/>
          <w:sz w:val="21"/>
          <w:szCs w:val="21"/>
        </w:rPr>
        <w:t>19402</w:t>
      </w:r>
      <w:r w:rsidRPr="00F25DAA">
        <w:rPr>
          <w:rFonts w:asciiTheme="minorHAnsi" w:hAnsiTheme="minorHAnsi" w:cstheme="minorHAnsi"/>
          <w:sz w:val="21"/>
          <w:szCs w:val="21"/>
        </w:rPr>
        <w:t xml:space="preserve">), à fl. </w:t>
      </w:r>
      <w:r w:rsidR="00B82149" w:rsidRPr="00F25DAA">
        <w:rPr>
          <w:rFonts w:asciiTheme="minorHAnsi" w:hAnsiTheme="minorHAnsi" w:cstheme="minorHAnsi"/>
          <w:sz w:val="21"/>
          <w:szCs w:val="21"/>
        </w:rPr>
        <w:t>37</w:t>
      </w:r>
      <w:r w:rsidRPr="00F25DAA">
        <w:rPr>
          <w:rFonts w:asciiTheme="minorHAnsi" w:hAnsiTheme="minorHAnsi" w:cstheme="minorHAnsi"/>
          <w:sz w:val="21"/>
          <w:szCs w:val="21"/>
        </w:rPr>
        <w:t xml:space="preserve">, </w:t>
      </w:r>
      <w:r w:rsidR="00B82149" w:rsidRPr="00F25DAA">
        <w:rPr>
          <w:rFonts w:asciiTheme="minorHAnsi" w:hAnsiTheme="minorHAnsi" w:cstheme="minorHAnsi"/>
          <w:b/>
          <w:i/>
          <w:sz w:val="21"/>
          <w:szCs w:val="21"/>
        </w:rPr>
        <w:t>não possui</w:t>
      </w:r>
      <w:r w:rsidRPr="00F25DAA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F25D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F25DAA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F25DAA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</w:t>
      </w:r>
      <w:r w:rsidRPr="00F25DAA">
        <w:rPr>
          <w:rFonts w:asciiTheme="minorHAnsi" w:hAnsiTheme="minorHAnsi" w:cstheme="minorHAnsi"/>
          <w:sz w:val="21"/>
          <w:szCs w:val="21"/>
        </w:rPr>
        <w:lastRenderedPageBreak/>
        <w:t xml:space="preserve">do art. 58 da Lei nº 4.320/1964, </w:t>
      </w:r>
      <w:r w:rsidRPr="00F25DAA">
        <w:rPr>
          <w:rFonts w:asciiTheme="minorHAnsi" w:hAnsiTheme="minorHAnsi" w:cstheme="minorHAnsi"/>
          <w:b/>
          <w:sz w:val="21"/>
          <w:szCs w:val="21"/>
        </w:rPr>
        <w:t>“</w:t>
      </w:r>
      <w:r w:rsidRPr="00F25DA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F25DA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F25DAA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F25DAA">
        <w:rPr>
          <w:rFonts w:asciiTheme="minorHAnsi" w:hAnsiTheme="minorHAnsi" w:cstheme="minorHAnsi"/>
          <w:b/>
          <w:sz w:val="21"/>
          <w:szCs w:val="21"/>
        </w:rPr>
        <w:t>.</w:t>
      </w:r>
    </w:p>
    <w:p w:rsidR="005F18C2" w:rsidRPr="00F25DAA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5F18C2" w:rsidRPr="00F25DAA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</w:rPr>
        <w:t>“</w:t>
      </w:r>
      <w:r w:rsidRPr="00F25D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F25DA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F25DAA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</w:t>
      </w:r>
      <w:r w:rsidRPr="00F25DAA">
        <w:rPr>
          <w:rFonts w:asciiTheme="minorHAnsi" w:hAnsiTheme="minorHAnsi" w:cstheme="minorHAnsi"/>
          <w:b/>
          <w:sz w:val="21"/>
          <w:szCs w:val="21"/>
        </w:rPr>
        <w:t>:</w:t>
      </w: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I – contrato</w:t>
      </w:r>
      <w:r w:rsidRPr="00F25DAA">
        <w:rPr>
          <w:rFonts w:asciiTheme="minorHAnsi" w:hAnsiTheme="minorHAnsi" w:cstheme="minorHAnsi"/>
          <w:sz w:val="21"/>
          <w:szCs w:val="21"/>
        </w:rPr>
        <w:t>, ajuste ou acordo específico; II – nota de empenho; III – comprovantes do material ou da efetiva prestação dos serviços.</w:t>
      </w:r>
    </w:p>
    <w:p w:rsidR="00A11FE5" w:rsidRPr="00F25DAA" w:rsidRDefault="00A11FE5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4 – DOCUMENTO</w:t>
      </w:r>
      <w:proofErr w:type="gramEnd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Pr="00F25DAA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B82149" w:rsidRPr="00F25DAA">
        <w:rPr>
          <w:rFonts w:asciiTheme="minorHAnsi" w:hAnsiTheme="minorHAnsi" w:cstheme="minorHAnsi"/>
          <w:sz w:val="21"/>
          <w:szCs w:val="21"/>
        </w:rPr>
        <w:t>47</w:t>
      </w:r>
      <w:r w:rsidRPr="00F25DAA">
        <w:rPr>
          <w:rFonts w:asciiTheme="minorHAnsi" w:hAnsiTheme="minorHAnsi" w:cstheme="minorHAnsi"/>
          <w:sz w:val="21"/>
          <w:szCs w:val="21"/>
        </w:rPr>
        <w:t xml:space="preserve"> dos autos apresenta-se a cópia do DANFE nº </w:t>
      </w:r>
      <w:r w:rsidR="00B82149" w:rsidRPr="00F25DAA">
        <w:rPr>
          <w:rFonts w:asciiTheme="minorHAnsi" w:hAnsiTheme="minorHAnsi" w:cstheme="minorHAnsi"/>
          <w:sz w:val="21"/>
          <w:szCs w:val="21"/>
        </w:rPr>
        <w:t>1.578</w:t>
      </w:r>
      <w:r w:rsidRPr="00F25D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Pr="00F25DAA">
        <w:rPr>
          <w:rFonts w:asciiTheme="minorHAnsi" w:hAnsiTheme="minorHAnsi" w:cstheme="minorHAnsi"/>
          <w:b/>
          <w:sz w:val="21"/>
          <w:szCs w:val="21"/>
        </w:rPr>
        <w:t>TELES CARTÕES LTDA. (CNPJ nº 15.252.141/0001-79)</w:t>
      </w:r>
      <w:r w:rsidRPr="00F25DA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B82149" w:rsidRPr="00F25DAA">
        <w:rPr>
          <w:rFonts w:asciiTheme="minorHAnsi" w:hAnsiTheme="minorHAnsi" w:cstheme="minorHAnsi"/>
          <w:sz w:val="21"/>
          <w:szCs w:val="21"/>
        </w:rPr>
        <w:t>02/02</w:t>
      </w:r>
      <w:r w:rsidRPr="00F25DAA">
        <w:rPr>
          <w:rFonts w:asciiTheme="minorHAnsi" w:hAnsiTheme="minorHAnsi" w:cstheme="minorHAnsi"/>
          <w:sz w:val="21"/>
          <w:szCs w:val="21"/>
        </w:rPr>
        <w:t xml:space="preserve">/2017, atestada em </w:t>
      </w:r>
      <w:r w:rsidR="00B82149" w:rsidRPr="00F25DAA">
        <w:rPr>
          <w:rFonts w:asciiTheme="minorHAnsi" w:hAnsiTheme="minorHAnsi" w:cstheme="minorHAnsi"/>
          <w:sz w:val="21"/>
          <w:szCs w:val="21"/>
        </w:rPr>
        <w:t>08/02</w:t>
      </w:r>
      <w:r w:rsidRPr="00F25DAA">
        <w:rPr>
          <w:rFonts w:asciiTheme="minorHAnsi" w:hAnsiTheme="minorHAnsi" w:cstheme="minorHAnsi"/>
          <w:sz w:val="21"/>
          <w:szCs w:val="21"/>
        </w:rPr>
        <w:t xml:space="preserve">/2017 pelo responsável pelo Setor de Almoxarifado do HEMOAL, Sr. </w:t>
      </w:r>
      <w:proofErr w:type="spellStart"/>
      <w:r w:rsidRPr="00F25DAA">
        <w:rPr>
          <w:rFonts w:asciiTheme="minorHAnsi" w:hAnsiTheme="minorHAnsi" w:cstheme="minorHAnsi"/>
          <w:sz w:val="21"/>
          <w:szCs w:val="21"/>
        </w:rPr>
        <w:t>Leonidas</w:t>
      </w:r>
      <w:proofErr w:type="spellEnd"/>
      <w:r w:rsidRPr="00F25DAA">
        <w:rPr>
          <w:rFonts w:asciiTheme="minorHAnsi" w:hAnsiTheme="minorHAnsi" w:cstheme="minorHAnsi"/>
          <w:sz w:val="21"/>
          <w:szCs w:val="21"/>
        </w:rPr>
        <w:t xml:space="preserve"> da Silva</w:t>
      </w:r>
      <w:r w:rsidR="004D7ED5" w:rsidRPr="00F25DAA">
        <w:rPr>
          <w:rFonts w:asciiTheme="minorHAnsi" w:hAnsiTheme="minorHAnsi" w:cstheme="minorHAnsi"/>
          <w:sz w:val="21"/>
          <w:szCs w:val="21"/>
        </w:rPr>
        <w:t xml:space="preserve"> Moraes Filho</w:t>
      </w:r>
      <w:r w:rsidRPr="00F25DA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D7ED5" w:rsidRPr="00F25DAA" w:rsidRDefault="004D7ED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5 – DO RECEBIMENTO DO MATERIAL</w:t>
      </w:r>
      <w:r w:rsidRPr="00F25DAA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B82149" w:rsidRPr="00F25DAA">
        <w:rPr>
          <w:rFonts w:asciiTheme="minorHAnsi" w:hAnsiTheme="minorHAnsi" w:cstheme="minorHAnsi"/>
          <w:sz w:val="21"/>
          <w:szCs w:val="21"/>
        </w:rPr>
        <w:t>5</w:t>
      </w:r>
      <w:r w:rsidRPr="00F25DAA">
        <w:rPr>
          <w:rFonts w:asciiTheme="minorHAnsi" w:hAnsiTheme="minorHAnsi" w:cstheme="minorHAnsi"/>
          <w:sz w:val="21"/>
          <w:szCs w:val="21"/>
        </w:rPr>
        <w:t xml:space="preserve">2, verifica-se que no dia </w:t>
      </w:r>
      <w:r w:rsidR="00B82149" w:rsidRPr="00F25DAA">
        <w:rPr>
          <w:rFonts w:asciiTheme="minorHAnsi" w:hAnsiTheme="minorHAnsi" w:cstheme="minorHAnsi"/>
          <w:sz w:val="21"/>
          <w:szCs w:val="21"/>
        </w:rPr>
        <w:t>17/04</w:t>
      </w:r>
      <w:r w:rsidRPr="00F25DAA">
        <w:rPr>
          <w:rFonts w:asciiTheme="minorHAnsi" w:hAnsiTheme="minorHAnsi" w:cstheme="minorHAnsi"/>
          <w:sz w:val="21"/>
          <w:szCs w:val="21"/>
        </w:rPr>
        <w:t xml:space="preserve">/2017 a Controladoria Interna da SESAU, através do Assessor Técnico, Jorge Filho, documentou que após inspeção in loco, foi constatada a movimentação de entrada e distribuição dos produtos. </w:t>
      </w:r>
    </w:p>
    <w:p w:rsidR="00A11FE5" w:rsidRPr="00F25DAA" w:rsidRDefault="004D7ED5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A11FE5"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A11FE5" w:rsidRPr="00F25D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11FE5" w:rsidRPr="00F25D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B82149" w:rsidRPr="00F25DAA">
        <w:rPr>
          <w:rFonts w:asciiTheme="minorHAnsi" w:hAnsiTheme="minorHAnsi" w:cstheme="minorHAnsi"/>
          <w:sz w:val="21"/>
          <w:szCs w:val="21"/>
        </w:rPr>
        <w:t>41/46</w:t>
      </w:r>
      <w:r w:rsidR="00A11FE5" w:rsidRPr="00F25DAA">
        <w:rPr>
          <w:rFonts w:asciiTheme="minorHAnsi" w:hAnsiTheme="minorHAnsi" w:cstheme="minorHAnsi"/>
          <w:sz w:val="21"/>
          <w:szCs w:val="21"/>
        </w:rPr>
        <w:t>, observa-se Certidões de Regularidade da empresa citada, vencidas.</w:t>
      </w:r>
    </w:p>
    <w:p w:rsidR="004D7ED5" w:rsidRPr="00F25DAA" w:rsidRDefault="004D7ED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25DAA">
        <w:rPr>
          <w:rFonts w:asciiTheme="minorHAnsi" w:hAnsiTheme="minorHAnsi" w:cstheme="minorHAnsi"/>
          <w:sz w:val="21"/>
          <w:szCs w:val="21"/>
        </w:rPr>
        <w:t xml:space="preserve">À fl. </w:t>
      </w:r>
      <w:r w:rsidR="00B82149" w:rsidRPr="00F25DAA">
        <w:rPr>
          <w:rFonts w:asciiTheme="minorHAnsi" w:hAnsiTheme="minorHAnsi" w:cstheme="minorHAnsi"/>
          <w:sz w:val="21"/>
          <w:szCs w:val="21"/>
        </w:rPr>
        <w:t>5</w:t>
      </w:r>
      <w:r w:rsidRPr="00F25DAA">
        <w:rPr>
          <w:rFonts w:asciiTheme="minorHAnsi" w:hAnsiTheme="minorHAnsi" w:cstheme="minorHAnsi"/>
          <w:sz w:val="21"/>
          <w:szCs w:val="21"/>
        </w:rPr>
        <w:t>1 verifica-se Despacho S/Nº, datado de 05/0</w:t>
      </w:r>
      <w:r w:rsidR="00B82149" w:rsidRPr="00F25DAA">
        <w:rPr>
          <w:rFonts w:asciiTheme="minorHAnsi" w:hAnsiTheme="minorHAnsi" w:cstheme="minorHAnsi"/>
          <w:sz w:val="21"/>
          <w:szCs w:val="21"/>
        </w:rPr>
        <w:t>4</w:t>
      </w:r>
      <w:r w:rsidRPr="00F25DAA">
        <w:rPr>
          <w:rFonts w:asciiTheme="minorHAnsi" w:hAnsiTheme="minorHAnsi" w:cstheme="minorHAnsi"/>
          <w:sz w:val="21"/>
          <w:szCs w:val="21"/>
        </w:rPr>
        <w:t xml:space="preserve">/2017, de lavra da Assessora Técnica de Contratos, onde informa a </w:t>
      </w: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INEXISTÊNCIA de contrato</w:t>
      </w:r>
      <w:r w:rsidRPr="00F25DAA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4D7ED5" w:rsidRPr="00F25DAA" w:rsidRDefault="004D7ED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8 - DO ATENDIMENTO AO DECRETO Nº 51.828/2017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25D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F25DAA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D7ED5" w:rsidRPr="00F25DAA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F25DAA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F25DAA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F25D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F25DAA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F25DA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F25D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F25D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F25D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F25DAA">
        <w:rPr>
          <w:rFonts w:asciiTheme="minorHAnsi" w:hAnsiTheme="minorHAnsi" w:cstheme="minorHAnsi"/>
          <w:sz w:val="21"/>
          <w:szCs w:val="21"/>
        </w:rPr>
        <w:t xml:space="preserve">– </w:t>
      </w:r>
      <w:r w:rsidR="001D73D5" w:rsidRPr="00F25DAA">
        <w:rPr>
          <w:rFonts w:asciiTheme="minorHAnsi" w:hAnsiTheme="minorHAnsi" w:cstheme="minorHAnsi"/>
          <w:sz w:val="21"/>
          <w:szCs w:val="21"/>
        </w:rPr>
        <w:t>Diante d</w:t>
      </w:r>
      <w:r w:rsidR="00837464" w:rsidRPr="00F25DAA">
        <w:rPr>
          <w:rFonts w:asciiTheme="minorHAnsi" w:hAnsiTheme="minorHAnsi" w:cstheme="minorHAnsi"/>
          <w:sz w:val="21"/>
          <w:szCs w:val="21"/>
        </w:rPr>
        <w:t>o exposto</w:t>
      </w:r>
      <w:r w:rsidR="001D73D5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F25DAA" w:rsidRPr="00F25DAA">
        <w:rPr>
          <w:rFonts w:asciiTheme="minorHAnsi" w:hAnsiTheme="minorHAnsi" w:cstheme="minorHAnsi"/>
          <w:sz w:val="21"/>
          <w:szCs w:val="21"/>
        </w:rPr>
        <w:t>n</w:t>
      </w:r>
      <w:r w:rsidR="00713CBF" w:rsidRPr="00F25DAA">
        <w:rPr>
          <w:rFonts w:asciiTheme="minorHAnsi" w:hAnsiTheme="minorHAnsi" w:cstheme="minorHAnsi"/>
          <w:sz w:val="21"/>
          <w:szCs w:val="21"/>
        </w:rPr>
        <w:t>os autos</w:t>
      </w:r>
      <w:r w:rsidR="004D7ED5" w:rsidRPr="00F25DAA">
        <w:rPr>
          <w:rFonts w:asciiTheme="minorHAnsi" w:hAnsiTheme="minorHAnsi" w:cstheme="minorHAnsi"/>
          <w:sz w:val="21"/>
          <w:szCs w:val="21"/>
        </w:rPr>
        <w:t xml:space="preserve"> observa-se</w:t>
      </w:r>
      <w:r w:rsidR="001D73D5" w:rsidRPr="00F25DAA">
        <w:rPr>
          <w:rFonts w:asciiTheme="minorHAnsi" w:hAnsiTheme="minorHAnsi" w:cstheme="minorHAnsi"/>
          <w:sz w:val="21"/>
          <w:szCs w:val="21"/>
        </w:rPr>
        <w:t xml:space="preserve"> que</w:t>
      </w:r>
      <w:r w:rsidR="00713CBF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233B75" w:rsidRPr="00F25D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F25D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F25DAA">
        <w:rPr>
          <w:rFonts w:asciiTheme="minorHAnsi" w:hAnsiTheme="minorHAnsi" w:cstheme="minorHAnsi"/>
          <w:sz w:val="21"/>
          <w:szCs w:val="21"/>
        </w:rPr>
        <w:t>mediante</w:t>
      </w:r>
      <w:r w:rsidR="00E3550E" w:rsidRPr="00F25D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F25DAA">
        <w:rPr>
          <w:rFonts w:asciiTheme="minorHAnsi" w:hAnsiTheme="minorHAnsi" w:cstheme="minorHAnsi"/>
          <w:sz w:val="21"/>
          <w:szCs w:val="21"/>
        </w:rPr>
        <w:t>I</w:t>
      </w:r>
      <w:r w:rsidR="00E3550E" w:rsidRPr="00F25D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F25D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F25DAA">
        <w:rPr>
          <w:rFonts w:asciiTheme="minorHAnsi" w:hAnsiTheme="minorHAnsi" w:cstheme="minorHAnsi"/>
          <w:sz w:val="21"/>
          <w:szCs w:val="21"/>
        </w:rPr>
        <w:t>–</w:t>
      </w:r>
      <w:r w:rsidR="001D73D5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F25DAA">
        <w:rPr>
          <w:rFonts w:asciiTheme="minorHAnsi" w:hAnsiTheme="minorHAnsi" w:cstheme="minorHAnsi"/>
          <w:sz w:val="21"/>
          <w:szCs w:val="21"/>
        </w:rPr>
        <w:t>A</w:t>
      </w:r>
      <w:r w:rsidR="00233B75" w:rsidRPr="00F25DAA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25D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F25DAA">
        <w:rPr>
          <w:rFonts w:asciiTheme="minorHAnsi" w:hAnsiTheme="minorHAnsi" w:cstheme="minorHAnsi"/>
          <w:sz w:val="21"/>
          <w:szCs w:val="21"/>
        </w:rPr>
        <w:t>s</w:t>
      </w:r>
      <w:r w:rsidR="00690495" w:rsidRPr="00F25D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F25DAA">
        <w:rPr>
          <w:rFonts w:asciiTheme="minorHAnsi" w:hAnsiTheme="minorHAnsi" w:cstheme="minorHAnsi"/>
          <w:sz w:val="21"/>
          <w:szCs w:val="21"/>
        </w:rPr>
        <w:t>s</w:t>
      </w:r>
      <w:r w:rsidR="00690495" w:rsidRPr="00F25D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F25D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F25D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F25DAA">
        <w:rPr>
          <w:rFonts w:asciiTheme="minorHAnsi" w:hAnsiTheme="minorHAnsi" w:cstheme="minorHAnsi"/>
          <w:b/>
          <w:sz w:val="21"/>
          <w:szCs w:val="21"/>
        </w:rPr>
        <w:t>.</w:t>
      </w:r>
    </w:p>
    <w:p w:rsidR="00670AD5" w:rsidRPr="00F25DAA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DOTAÇÃO ORÇAMENTÁRIA 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25DAA">
        <w:rPr>
          <w:rFonts w:asciiTheme="minorHAnsi" w:hAnsiTheme="minorHAnsi" w:cstheme="minorHAnsi"/>
          <w:sz w:val="21"/>
          <w:szCs w:val="21"/>
        </w:rPr>
        <w:t>Que seja informada a dotação orçamentária atualizada a ser utilizada para a despesa requerida.</w:t>
      </w:r>
    </w:p>
    <w:p w:rsidR="00670AD5" w:rsidRPr="00F25DAA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IV - NOTA DE EMPENHO</w:t>
      </w:r>
      <w:r w:rsidRPr="00F25D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em </w:t>
      </w:r>
      <w:r w:rsidR="00F25DAA" w:rsidRPr="00F25DAA">
        <w:rPr>
          <w:rFonts w:asciiTheme="minorHAnsi" w:hAnsiTheme="minorHAnsi" w:cstheme="minorHAnsi"/>
          <w:b/>
          <w:sz w:val="21"/>
          <w:szCs w:val="21"/>
        </w:rPr>
        <w:t>R$6.960,00 (</w:t>
      </w:r>
      <w:proofErr w:type="gramStart"/>
      <w:r w:rsidR="00F25DAA" w:rsidRPr="00F25DAA">
        <w:rPr>
          <w:rFonts w:asciiTheme="minorHAnsi" w:hAnsiTheme="minorHAnsi" w:cstheme="minorHAnsi"/>
          <w:b/>
          <w:sz w:val="21"/>
          <w:szCs w:val="21"/>
        </w:rPr>
        <w:t>seis mil, novecentos e sessenta</w:t>
      </w:r>
      <w:proofErr w:type="gramEnd"/>
      <w:r w:rsidR="00F25DAA" w:rsidRPr="00F25DAA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F25DAA">
        <w:rPr>
          <w:rFonts w:asciiTheme="minorHAnsi" w:hAnsiTheme="minorHAnsi" w:cstheme="minorHAnsi"/>
          <w:b/>
          <w:sz w:val="21"/>
          <w:szCs w:val="21"/>
        </w:rPr>
        <w:t>.</w:t>
      </w:r>
    </w:p>
    <w:p w:rsidR="00670AD5" w:rsidRPr="00F25DAA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V - DAS CERTIDÕES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25D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fiscal, válidas, sejam acostadas aos autos em atendimento à legislação pertinente.</w:t>
      </w:r>
    </w:p>
    <w:p w:rsidR="00D751E0" w:rsidRPr="00F25D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670AD5" w:rsidRPr="00F25DA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F25D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F25D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F25D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F25DAA">
        <w:rPr>
          <w:rFonts w:asciiTheme="minorHAnsi" w:hAnsiTheme="minorHAnsi" w:cstheme="minorHAnsi"/>
          <w:sz w:val="21"/>
          <w:szCs w:val="21"/>
        </w:rPr>
        <w:t>2</w:t>
      </w:r>
      <w:r w:rsidR="00D751E0" w:rsidRPr="00F25DAA">
        <w:rPr>
          <w:rFonts w:asciiTheme="minorHAnsi" w:hAnsiTheme="minorHAnsi" w:cstheme="minorHAnsi"/>
          <w:sz w:val="21"/>
          <w:szCs w:val="21"/>
        </w:rPr>
        <w:t>8/17.</w:t>
      </w:r>
    </w:p>
    <w:p w:rsidR="00ED0561" w:rsidRPr="00F25DAA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25DAA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F25D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F25DAA">
        <w:rPr>
          <w:rFonts w:asciiTheme="minorHAnsi" w:hAnsiTheme="minorHAnsi" w:cstheme="minorHAnsi"/>
          <w:sz w:val="21"/>
          <w:szCs w:val="21"/>
        </w:rPr>
        <w:t>I</w:t>
      </w:r>
      <w:r w:rsidRPr="00F25DAA">
        <w:rPr>
          <w:rFonts w:asciiTheme="minorHAnsi" w:hAnsiTheme="minorHAnsi" w:cstheme="minorHAnsi"/>
          <w:sz w:val="21"/>
          <w:szCs w:val="21"/>
        </w:rPr>
        <w:t>, ato contínuo, que seja realizado o pagamentos a empresa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0561" w:rsidRPr="00F25DAA">
        <w:rPr>
          <w:rFonts w:asciiTheme="minorHAnsi" w:hAnsiTheme="minorHAnsi" w:cstheme="minorHAnsi"/>
          <w:b/>
          <w:sz w:val="21"/>
          <w:szCs w:val="21"/>
        </w:rPr>
        <w:t>TELES CARTÕES LTDA. (CNPJ nº 15.252.141/0001-79)</w:t>
      </w:r>
      <w:r w:rsidRPr="00F25DAA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F25DAA" w:rsidRPr="00F25DAA">
        <w:rPr>
          <w:rFonts w:asciiTheme="minorHAnsi" w:hAnsiTheme="minorHAnsi" w:cstheme="minorHAnsi"/>
          <w:b/>
          <w:sz w:val="21"/>
          <w:szCs w:val="21"/>
        </w:rPr>
        <w:t>R$6.960,00 (</w:t>
      </w:r>
      <w:proofErr w:type="gramStart"/>
      <w:r w:rsidR="00F25DAA" w:rsidRPr="00F25DAA">
        <w:rPr>
          <w:rFonts w:asciiTheme="minorHAnsi" w:hAnsiTheme="minorHAnsi" w:cstheme="minorHAnsi"/>
          <w:b/>
          <w:sz w:val="21"/>
          <w:szCs w:val="21"/>
        </w:rPr>
        <w:t>seis mil, novecentos e sessenta</w:t>
      </w:r>
      <w:proofErr w:type="gramEnd"/>
      <w:r w:rsidR="00F25DAA" w:rsidRPr="00F25DAA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A561A8" w:rsidRPr="00F25DAA">
        <w:rPr>
          <w:rFonts w:asciiTheme="minorHAnsi" w:hAnsiTheme="minorHAnsi" w:cstheme="minorHAnsi"/>
          <w:b/>
          <w:sz w:val="21"/>
          <w:szCs w:val="21"/>
        </w:rPr>
        <w:t>.</w:t>
      </w:r>
    </w:p>
    <w:p w:rsidR="00ED0561" w:rsidRPr="00F25DAA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F25DAA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25D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F25DAA">
        <w:rPr>
          <w:rFonts w:asciiTheme="minorHAnsi" w:hAnsiTheme="minorHAnsi" w:cstheme="minorHAnsi"/>
          <w:bCs/>
          <w:sz w:val="21"/>
          <w:szCs w:val="21"/>
        </w:rPr>
        <w:t>-AL</w:t>
      </w:r>
      <w:r w:rsidRPr="00F25D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35D9" w:rsidRPr="00F25DAA">
        <w:rPr>
          <w:rFonts w:asciiTheme="minorHAnsi" w:hAnsiTheme="minorHAnsi" w:cstheme="minorHAnsi"/>
          <w:bCs/>
          <w:sz w:val="21"/>
          <w:szCs w:val="21"/>
        </w:rPr>
        <w:t>1</w:t>
      </w:r>
      <w:r w:rsidR="00ED0561" w:rsidRPr="00F25DAA">
        <w:rPr>
          <w:rFonts w:asciiTheme="minorHAnsi" w:hAnsiTheme="minorHAnsi" w:cstheme="minorHAnsi"/>
          <w:bCs/>
          <w:sz w:val="21"/>
          <w:szCs w:val="21"/>
        </w:rPr>
        <w:t>8</w:t>
      </w:r>
      <w:r w:rsidRPr="00F25D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F25DAA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F25DAA">
        <w:rPr>
          <w:rFonts w:asciiTheme="minorHAnsi" w:hAnsiTheme="minorHAnsi" w:cstheme="minorHAnsi"/>
          <w:bCs/>
          <w:sz w:val="21"/>
          <w:szCs w:val="21"/>
        </w:rPr>
        <w:t>o</w:t>
      </w:r>
      <w:r w:rsidRPr="00F25D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25DAA">
        <w:rPr>
          <w:rFonts w:asciiTheme="minorHAnsi" w:hAnsiTheme="minorHAnsi" w:cstheme="minorHAnsi"/>
          <w:bCs/>
          <w:sz w:val="21"/>
          <w:szCs w:val="21"/>
        </w:rPr>
        <w:t>7</w:t>
      </w:r>
      <w:r w:rsidRPr="00F25D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F25D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25DAA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25DAA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F25D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</w:rPr>
        <w:t>Assessor</w:t>
      </w:r>
      <w:r w:rsidR="00ED0561" w:rsidRPr="00F25DAA">
        <w:rPr>
          <w:rFonts w:asciiTheme="minorHAnsi" w:hAnsiTheme="minorHAnsi" w:cstheme="minorHAnsi"/>
          <w:b/>
          <w:sz w:val="21"/>
          <w:szCs w:val="21"/>
        </w:rPr>
        <w:t>a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ED0561" w:rsidRPr="00F25DAA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F25D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F25D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25D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25D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25D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01C" w:rsidRDefault="0063501C" w:rsidP="003068B9">
      <w:pPr>
        <w:spacing w:after="0" w:line="240" w:lineRule="auto"/>
      </w:pPr>
      <w:r>
        <w:separator/>
      </w:r>
    </w:p>
  </w:endnote>
  <w:endnote w:type="continuationSeparator" w:id="0">
    <w:p w:rsidR="0063501C" w:rsidRDefault="006350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01C" w:rsidRDefault="0063501C" w:rsidP="003068B9">
      <w:pPr>
        <w:spacing w:after="0" w:line="240" w:lineRule="auto"/>
      </w:pPr>
      <w:r>
        <w:separator/>
      </w:r>
    </w:p>
  </w:footnote>
  <w:footnote w:type="continuationSeparator" w:id="0">
    <w:p w:rsidR="0063501C" w:rsidRDefault="006350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229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01C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4DB5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2149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0561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5DAA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06BC8-6CAD-4DB5-BA82-0CD2359B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1185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2017-07-05T17:04:00Z</cp:lastPrinted>
  <dcterms:created xsi:type="dcterms:W3CDTF">2017-10-18T14:35:00Z</dcterms:created>
  <dcterms:modified xsi:type="dcterms:W3CDTF">2017-10-18T14:35:00Z</dcterms:modified>
</cp:coreProperties>
</file>