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45D84" w:rsidRDefault="00274B1C" w:rsidP="00045D8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45D8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45D8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45D8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45D8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66B3A" w:rsidRPr="00045D84">
        <w:rPr>
          <w:rFonts w:asciiTheme="minorHAnsi" w:hAnsiTheme="minorHAnsi" w:cstheme="minorHAnsi"/>
          <w:bCs/>
          <w:sz w:val="21"/>
          <w:szCs w:val="21"/>
        </w:rPr>
        <w:t>021589</w:t>
      </w:r>
      <w:r w:rsidR="006230B5" w:rsidRPr="00045D84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045D84" w:rsidRDefault="00274B1C" w:rsidP="00045D8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45D8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045D8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045D84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966B3A" w:rsidRPr="00045D84">
        <w:rPr>
          <w:rFonts w:asciiTheme="minorHAnsi" w:hAnsiTheme="minorHAnsi" w:cstheme="minorHAnsi"/>
          <w:bCs/>
          <w:sz w:val="21"/>
          <w:szCs w:val="21"/>
        </w:rPr>
        <w:t>COOR</w:t>
      </w:r>
      <w:r w:rsidR="006230B5" w:rsidRPr="00045D84">
        <w:rPr>
          <w:rFonts w:asciiTheme="minorHAnsi" w:hAnsiTheme="minorHAnsi" w:cstheme="minorHAnsi"/>
          <w:bCs/>
          <w:sz w:val="21"/>
          <w:szCs w:val="21"/>
        </w:rPr>
        <w:t>D</w:t>
      </w:r>
      <w:r w:rsidR="00DB358E" w:rsidRPr="00045D84">
        <w:rPr>
          <w:rFonts w:asciiTheme="minorHAnsi" w:hAnsiTheme="minorHAnsi" w:cstheme="minorHAnsi"/>
          <w:bCs/>
          <w:sz w:val="21"/>
          <w:szCs w:val="21"/>
        </w:rPr>
        <w:t>ENADORIA SETORIAL DA GESTÃO ADMINISTRATIVA E LOGÍSTICA</w:t>
      </w:r>
      <w:r w:rsidR="006230B5" w:rsidRPr="00045D8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45D84" w:rsidRDefault="00274B1C" w:rsidP="00045D8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45D8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045D8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045D84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045D84" w:rsidRDefault="00274B1C" w:rsidP="00045D8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45D84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45D8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045D84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045D84">
        <w:rPr>
          <w:rFonts w:asciiTheme="minorHAnsi" w:hAnsiTheme="minorHAnsi" w:cstheme="minorHAnsi"/>
          <w:bCs/>
          <w:sz w:val="21"/>
          <w:szCs w:val="21"/>
        </w:rPr>
        <w:t>AQUISIÇÃO DE MATERIAL DE EXPEDIENTE</w:t>
      </w:r>
      <w:r w:rsidR="00234BD7" w:rsidRPr="00045D84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045D84" w:rsidRDefault="006230B5" w:rsidP="00045D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045D84" w:rsidRDefault="006230B5" w:rsidP="00045D8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45D8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AE4E8A" w:rsidRPr="00045D84">
        <w:rPr>
          <w:rFonts w:asciiTheme="minorHAnsi" w:hAnsiTheme="minorHAnsi" w:cstheme="minorHAnsi"/>
          <w:b/>
          <w:bCs/>
          <w:sz w:val="21"/>
          <w:szCs w:val="21"/>
        </w:rPr>
        <w:t>021589</w:t>
      </w:r>
      <w:r w:rsidRPr="00045D8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045D84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045D84">
        <w:rPr>
          <w:rFonts w:asciiTheme="minorHAnsi" w:hAnsiTheme="minorHAnsi" w:cstheme="minorHAnsi"/>
          <w:bCs/>
          <w:sz w:val="21"/>
          <w:szCs w:val="21"/>
        </w:rPr>
        <w:t>,</w:t>
      </w:r>
      <w:r w:rsidRPr="00045D8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AE4E8A" w:rsidRPr="00045D84">
        <w:rPr>
          <w:rFonts w:asciiTheme="minorHAnsi" w:hAnsiTheme="minorHAnsi" w:cstheme="minorHAnsi"/>
          <w:sz w:val="21"/>
          <w:szCs w:val="21"/>
        </w:rPr>
        <w:t>volume com 46</w:t>
      </w:r>
      <w:r w:rsidRPr="00045D84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045D84">
        <w:rPr>
          <w:rFonts w:asciiTheme="minorHAnsi" w:hAnsiTheme="minorHAnsi" w:cstheme="minorHAnsi"/>
          <w:sz w:val="21"/>
          <w:szCs w:val="21"/>
        </w:rPr>
        <w:t>quarenta</w:t>
      </w:r>
      <w:r w:rsidRPr="00045D84">
        <w:rPr>
          <w:rFonts w:asciiTheme="minorHAnsi" w:hAnsiTheme="minorHAnsi" w:cstheme="minorHAnsi"/>
          <w:sz w:val="21"/>
          <w:szCs w:val="21"/>
        </w:rPr>
        <w:t xml:space="preserve"> e </w:t>
      </w:r>
      <w:r w:rsidR="00AE4E8A" w:rsidRPr="00045D84">
        <w:rPr>
          <w:rFonts w:asciiTheme="minorHAnsi" w:hAnsiTheme="minorHAnsi" w:cstheme="minorHAnsi"/>
          <w:sz w:val="21"/>
          <w:szCs w:val="21"/>
        </w:rPr>
        <w:t>seis</w:t>
      </w:r>
      <w:r w:rsidRPr="00045D8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045D84">
        <w:rPr>
          <w:rFonts w:asciiTheme="minorHAnsi" w:hAnsiTheme="minorHAnsi" w:cstheme="minorHAnsi"/>
          <w:sz w:val="21"/>
          <w:szCs w:val="21"/>
        </w:rPr>
        <w:t>compra</w:t>
      </w:r>
      <w:r w:rsidRPr="00045D84">
        <w:rPr>
          <w:rFonts w:asciiTheme="minorHAnsi" w:hAnsiTheme="minorHAnsi" w:cstheme="minorHAnsi"/>
          <w:sz w:val="21"/>
          <w:szCs w:val="21"/>
        </w:rPr>
        <w:t xml:space="preserve"> de </w:t>
      </w:r>
      <w:r w:rsidR="00AE4E8A" w:rsidRPr="00045D84">
        <w:rPr>
          <w:rFonts w:asciiTheme="minorHAnsi" w:hAnsiTheme="minorHAnsi" w:cstheme="minorHAnsi"/>
          <w:sz w:val="21"/>
          <w:szCs w:val="21"/>
        </w:rPr>
        <w:t>material de expediente</w:t>
      </w:r>
      <w:r w:rsidRPr="00045D84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045D8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8876A9" w:rsidRPr="00045D8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45D84">
        <w:rPr>
          <w:rFonts w:asciiTheme="minorHAnsi" w:hAnsiTheme="minorHAnsi" w:cstheme="minorHAnsi"/>
          <w:sz w:val="21"/>
          <w:szCs w:val="21"/>
        </w:rPr>
        <w:t>(CNPJ 11.</w:t>
      </w:r>
      <w:r w:rsidR="008876A9" w:rsidRPr="00045D84">
        <w:rPr>
          <w:rFonts w:asciiTheme="minorHAnsi" w:hAnsiTheme="minorHAnsi" w:cstheme="minorHAnsi"/>
          <w:sz w:val="21"/>
          <w:szCs w:val="21"/>
        </w:rPr>
        <w:t>552.584/0001-24</w:t>
      </w:r>
      <w:r w:rsidRPr="00045D8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045D84">
        <w:rPr>
          <w:rFonts w:asciiTheme="minorHAnsi" w:hAnsiTheme="minorHAnsi" w:cstheme="minorHAnsi"/>
          <w:b/>
          <w:sz w:val="21"/>
          <w:szCs w:val="21"/>
        </w:rPr>
        <w:t>R$ 772</w:t>
      </w:r>
      <w:r w:rsidR="00286552" w:rsidRPr="00045D84">
        <w:rPr>
          <w:rFonts w:asciiTheme="minorHAnsi" w:hAnsiTheme="minorHAnsi" w:cstheme="minorHAnsi"/>
          <w:b/>
          <w:sz w:val="21"/>
          <w:szCs w:val="21"/>
        </w:rPr>
        <w:t>,00</w:t>
      </w:r>
      <w:r w:rsidRPr="00045D84">
        <w:rPr>
          <w:rFonts w:asciiTheme="minorHAnsi" w:hAnsiTheme="minorHAnsi" w:cstheme="minorHAnsi"/>
          <w:b/>
          <w:sz w:val="21"/>
          <w:szCs w:val="21"/>
        </w:rPr>
        <w:t>(</w:t>
      </w:r>
      <w:r w:rsidR="00286552" w:rsidRPr="00045D84">
        <w:rPr>
          <w:rFonts w:asciiTheme="minorHAnsi" w:hAnsiTheme="minorHAnsi" w:cstheme="minorHAnsi"/>
          <w:b/>
          <w:sz w:val="21"/>
          <w:szCs w:val="21"/>
        </w:rPr>
        <w:t xml:space="preserve">setecentos e setenta e dois </w:t>
      </w:r>
      <w:r w:rsidRPr="00045D84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045D84" w:rsidRDefault="003C65F5" w:rsidP="00045D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045D8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045D8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045D84" w:rsidRDefault="003C65F5" w:rsidP="00045D84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45D8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45D8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45D84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45D84">
        <w:rPr>
          <w:rFonts w:asciiTheme="minorHAnsi" w:hAnsiTheme="minorHAnsi" w:cstheme="minorHAnsi"/>
          <w:bCs/>
          <w:sz w:val="21"/>
          <w:szCs w:val="21"/>
        </w:rPr>
        <w:t>-</w:t>
      </w:r>
      <w:r w:rsidR="009973F5" w:rsidRPr="00045D84">
        <w:rPr>
          <w:rFonts w:asciiTheme="minorHAnsi" w:hAnsiTheme="minorHAnsi" w:cstheme="minorHAnsi"/>
          <w:bCs/>
          <w:sz w:val="21"/>
          <w:szCs w:val="21"/>
        </w:rPr>
        <w:t>030799/2015</w:t>
      </w:r>
      <w:r w:rsidRPr="00045D8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45D8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A34D35" w:rsidRPr="00045D84" w:rsidRDefault="00A34D35" w:rsidP="00045D84">
      <w:pPr>
        <w:pStyle w:val="SemEspaamento"/>
        <w:spacing w:line="360" w:lineRule="auto"/>
        <w:ind w:firstLine="708"/>
        <w:jc w:val="both"/>
        <w:rPr>
          <w:rStyle w:val="Forte"/>
          <w:rFonts w:asciiTheme="minorHAnsi" w:hAnsiTheme="minorHAnsi"/>
          <w:bCs w:val="0"/>
          <w:sz w:val="21"/>
          <w:szCs w:val="21"/>
          <w:u w:val="single"/>
        </w:rPr>
      </w:pPr>
      <w:r w:rsidRPr="00045D84">
        <w:rPr>
          <w:rFonts w:asciiTheme="minorHAnsi" w:hAnsiTheme="minorHAnsi"/>
          <w:b/>
          <w:sz w:val="21"/>
          <w:szCs w:val="21"/>
        </w:rPr>
        <w:t xml:space="preserve">   </w:t>
      </w:r>
      <w:r w:rsidRPr="00045D84">
        <w:rPr>
          <w:rFonts w:asciiTheme="minorHAnsi" w:hAnsiTheme="minorHAnsi"/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045D84">
        <w:rPr>
          <w:rFonts w:asciiTheme="minorHAnsi" w:hAnsiTheme="minorHAnsi"/>
          <w:b/>
          <w:sz w:val="21"/>
          <w:szCs w:val="21"/>
          <w:u w:val="single"/>
        </w:rPr>
        <w:t>PAGAMENTO EMITIDOS</w:t>
      </w:r>
      <w:proofErr w:type="gramEnd"/>
      <w:r w:rsidRPr="00045D84">
        <w:rPr>
          <w:rFonts w:asciiTheme="minorHAnsi" w:hAnsiTheme="minorHAnsi"/>
          <w:b/>
          <w:sz w:val="21"/>
          <w:szCs w:val="21"/>
          <w:u w:val="single"/>
        </w:rPr>
        <w:t xml:space="preserve"> PELO MESMO SERVIDOR</w:t>
      </w:r>
      <w:r w:rsidRPr="00045D84">
        <w:rPr>
          <w:rFonts w:asciiTheme="minorHAnsi" w:hAnsiTheme="minorHAnsi"/>
          <w:b/>
          <w:sz w:val="21"/>
          <w:szCs w:val="21"/>
        </w:rPr>
        <w:t xml:space="preserve"> - </w:t>
      </w:r>
      <w:r w:rsidRPr="00045D84">
        <w:rPr>
          <w:rFonts w:asciiTheme="minorHAnsi" w:hAnsiTheme="minorHAnsi"/>
          <w:sz w:val="21"/>
          <w:szCs w:val="21"/>
        </w:rPr>
        <w:t xml:space="preserve">Constata-se solicitação (04/09/2015) (fls. 02), termo de referência (s/data) (fls. 03), encaminhamento para cotação de </w:t>
      </w:r>
      <w:r w:rsidR="00687797" w:rsidRPr="00045D84">
        <w:rPr>
          <w:rFonts w:asciiTheme="minorHAnsi" w:hAnsiTheme="minorHAnsi"/>
          <w:sz w:val="21"/>
          <w:szCs w:val="21"/>
        </w:rPr>
        <w:t>preço (01/10</w:t>
      </w:r>
      <w:r w:rsidRPr="00045D84">
        <w:rPr>
          <w:rFonts w:asciiTheme="minorHAnsi" w:hAnsiTheme="minorHAnsi"/>
          <w:sz w:val="21"/>
          <w:szCs w:val="21"/>
        </w:rPr>
        <w:t>/2015) (fls. 04), emitidas pela Superintendência Administrativa, Mônica Lins Medeiros. Verifica-se, ainda, a solicitação de pagamento emitida pela mesma servido</w:t>
      </w:r>
      <w:r w:rsidR="00687797" w:rsidRPr="00045D84">
        <w:rPr>
          <w:rFonts w:asciiTheme="minorHAnsi" w:hAnsiTheme="minorHAnsi"/>
          <w:sz w:val="21"/>
          <w:szCs w:val="21"/>
        </w:rPr>
        <w:t>ra, datada de 06/01/2017 (fls.21</w:t>
      </w:r>
      <w:r w:rsidRPr="00045D84">
        <w:rPr>
          <w:rFonts w:asciiTheme="minorHAnsi" w:hAnsiTheme="minorHAnsi"/>
          <w:sz w:val="21"/>
          <w:szCs w:val="21"/>
        </w:rPr>
        <w:t>).</w:t>
      </w:r>
    </w:p>
    <w:p w:rsidR="00FE3B78" w:rsidRPr="00045D84" w:rsidRDefault="00A34D35" w:rsidP="00045D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045D84">
        <w:rPr>
          <w:rFonts w:asciiTheme="minorHAnsi" w:hAnsiTheme="minorHAnsi" w:cstheme="minorHAnsi"/>
          <w:sz w:val="21"/>
          <w:szCs w:val="21"/>
        </w:rPr>
        <w:t xml:space="preserve"> – </w:t>
      </w:r>
      <w:r w:rsidR="00687797" w:rsidRPr="00045D8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045D8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045D8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045D8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045D84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045D84">
        <w:rPr>
          <w:rFonts w:asciiTheme="minorHAnsi" w:hAnsiTheme="minorHAnsi" w:cstheme="minorHAnsi"/>
          <w:sz w:val="21"/>
          <w:szCs w:val="21"/>
        </w:rPr>
        <w:t>As em</w:t>
      </w:r>
      <w:r w:rsidR="001B70E3" w:rsidRPr="00045D84">
        <w:rPr>
          <w:rFonts w:asciiTheme="minorHAnsi" w:hAnsiTheme="minorHAnsi" w:cstheme="minorHAnsi"/>
          <w:sz w:val="21"/>
          <w:szCs w:val="21"/>
        </w:rPr>
        <w:t xml:space="preserve">presas </w:t>
      </w:r>
      <w:r w:rsidR="00687797" w:rsidRPr="00045D84">
        <w:rPr>
          <w:rFonts w:asciiTheme="minorHAnsi" w:hAnsiTheme="minorHAnsi" w:cstheme="minorHAnsi"/>
          <w:sz w:val="21"/>
          <w:szCs w:val="21"/>
        </w:rPr>
        <w:t>MARIANGELA DOS ANJOS TEIXEIRA</w:t>
      </w:r>
      <w:r w:rsidR="00007419" w:rsidRPr="00045D84">
        <w:rPr>
          <w:rFonts w:asciiTheme="minorHAnsi" w:hAnsiTheme="minorHAnsi" w:cstheme="minorHAnsi"/>
          <w:sz w:val="21"/>
          <w:szCs w:val="21"/>
        </w:rPr>
        <w:t xml:space="preserve"> E</w:t>
      </w:r>
      <w:proofErr w:type="gramStart"/>
      <w:r w:rsidR="00007419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687797" w:rsidRPr="00045D84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687797" w:rsidRPr="00045D84">
        <w:rPr>
          <w:rFonts w:asciiTheme="minorHAnsi" w:hAnsiTheme="minorHAnsi" w:cstheme="minorHAnsi"/>
          <w:sz w:val="21"/>
          <w:szCs w:val="21"/>
        </w:rPr>
        <w:t>MÁRCIA PRAXEDES DOS SANTOS</w:t>
      </w:r>
      <w:r w:rsidR="001B70E3"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045D84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045D84" w:rsidRDefault="002B1E3F" w:rsidP="00045D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045D84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045D84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687797" w:rsidRPr="00045D84">
        <w:rPr>
          <w:rFonts w:asciiTheme="minorHAnsi" w:hAnsiTheme="minorHAnsi" w:cstheme="minorHAnsi"/>
          <w:sz w:val="21"/>
          <w:szCs w:val="21"/>
        </w:rPr>
        <w:t>Administrativo</w:t>
      </w:r>
      <w:r w:rsidRPr="00045D84">
        <w:rPr>
          <w:rFonts w:asciiTheme="minorHAnsi" w:hAnsiTheme="minorHAnsi" w:cstheme="minorHAnsi"/>
          <w:sz w:val="21"/>
          <w:szCs w:val="21"/>
        </w:rPr>
        <w:t xml:space="preserve"> - S</w:t>
      </w:r>
      <w:r w:rsidR="00787EAE" w:rsidRPr="00045D84">
        <w:rPr>
          <w:rFonts w:asciiTheme="minorHAnsi" w:hAnsiTheme="minorHAnsi" w:cstheme="minorHAnsi"/>
          <w:sz w:val="21"/>
          <w:szCs w:val="21"/>
        </w:rPr>
        <w:t>ESAU</w:t>
      </w:r>
      <w:r w:rsidR="00A45D13" w:rsidRPr="00045D84">
        <w:rPr>
          <w:rFonts w:asciiTheme="minorHAnsi" w:hAnsiTheme="minorHAnsi" w:cstheme="minorHAnsi"/>
          <w:sz w:val="21"/>
          <w:szCs w:val="21"/>
        </w:rPr>
        <w:t>, conforme MEMO</w:t>
      </w:r>
      <w:r w:rsidR="001E0FC5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787EAE" w:rsidRPr="00045D84"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A45D13" w:rsidRPr="00045D84">
        <w:rPr>
          <w:rFonts w:asciiTheme="minorHAnsi" w:hAnsiTheme="minorHAnsi" w:cstheme="minorHAnsi"/>
          <w:sz w:val="21"/>
          <w:szCs w:val="21"/>
        </w:rPr>
        <w:t xml:space="preserve">nº </w:t>
      </w:r>
      <w:r w:rsidR="00787EAE" w:rsidRPr="00045D84">
        <w:rPr>
          <w:rFonts w:asciiTheme="minorHAnsi" w:hAnsiTheme="minorHAnsi" w:cstheme="minorHAnsi"/>
          <w:sz w:val="21"/>
          <w:szCs w:val="21"/>
        </w:rPr>
        <w:t>1223/2015, datado de 04</w:t>
      </w:r>
      <w:r w:rsidR="00DA5D21" w:rsidRPr="00045D84">
        <w:rPr>
          <w:rFonts w:asciiTheme="minorHAnsi" w:hAnsiTheme="minorHAnsi" w:cstheme="minorHAnsi"/>
          <w:sz w:val="21"/>
          <w:szCs w:val="21"/>
        </w:rPr>
        <w:t xml:space="preserve"> de </w:t>
      </w:r>
      <w:r w:rsidR="00787EAE" w:rsidRPr="00045D84">
        <w:rPr>
          <w:rFonts w:asciiTheme="minorHAnsi" w:hAnsiTheme="minorHAnsi" w:cstheme="minorHAnsi"/>
          <w:sz w:val="21"/>
          <w:szCs w:val="21"/>
        </w:rPr>
        <w:t>setembro</w:t>
      </w:r>
      <w:r w:rsidR="00DA5D21" w:rsidRPr="00045D84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045D8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045D84" w:rsidRDefault="004455B3" w:rsidP="00045D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45D8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45D8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045D8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045D8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045D84" w:rsidRDefault="00A34D35" w:rsidP="00045D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045D8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87EAE" w:rsidRPr="00045D84">
        <w:rPr>
          <w:rFonts w:asciiTheme="minorHAnsi" w:hAnsiTheme="minorHAnsi" w:cstheme="minorHAnsi"/>
          <w:sz w:val="21"/>
          <w:szCs w:val="21"/>
        </w:rPr>
        <w:t xml:space="preserve"> – CRC (fl</w:t>
      </w:r>
      <w:r w:rsidR="0074422D" w:rsidRPr="00045D84">
        <w:rPr>
          <w:rFonts w:asciiTheme="minorHAnsi" w:hAnsiTheme="minorHAnsi" w:cstheme="minorHAnsi"/>
          <w:sz w:val="21"/>
          <w:szCs w:val="21"/>
        </w:rPr>
        <w:t>s</w:t>
      </w:r>
      <w:r w:rsidR="00787EAE" w:rsidRPr="00045D84">
        <w:rPr>
          <w:rFonts w:asciiTheme="minorHAnsi" w:hAnsiTheme="minorHAnsi" w:cstheme="minorHAnsi"/>
          <w:sz w:val="21"/>
          <w:szCs w:val="21"/>
        </w:rPr>
        <w:t>. 12</w:t>
      </w:r>
      <w:r w:rsidR="00B93E6F" w:rsidRPr="00045D84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787EAE" w:rsidRPr="00045D84">
        <w:rPr>
          <w:rFonts w:asciiTheme="minorHAnsi" w:hAnsiTheme="minorHAnsi" w:cstheme="minorHAnsi"/>
          <w:sz w:val="21"/>
          <w:szCs w:val="21"/>
        </w:rPr>
        <w:t>chefe/SECAPRE</w:t>
      </w:r>
      <w:r w:rsidR="00D45E0B" w:rsidRPr="00045D84">
        <w:rPr>
          <w:rFonts w:asciiTheme="minorHAnsi" w:hAnsiTheme="minorHAnsi" w:cstheme="minorHAnsi"/>
          <w:sz w:val="21"/>
          <w:szCs w:val="21"/>
        </w:rPr>
        <w:t>,</w:t>
      </w:r>
      <w:r w:rsidR="00961480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787EAE" w:rsidRPr="00045D84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787EAE" w:rsidRPr="00045D8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045D8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045D84">
        <w:rPr>
          <w:rFonts w:asciiTheme="minorHAnsi" w:hAnsiTheme="minorHAnsi" w:cstheme="minorHAnsi"/>
          <w:sz w:val="21"/>
          <w:szCs w:val="21"/>
        </w:rPr>
        <w:t>com validad</w:t>
      </w:r>
      <w:r w:rsidR="00787EAE" w:rsidRPr="00045D84">
        <w:rPr>
          <w:rFonts w:asciiTheme="minorHAnsi" w:hAnsiTheme="minorHAnsi" w:cstheme="minorHAnsi"/>
          <w:sz w:val="21"/>
          <w:szCs w:val="21"/>
        </w:rPr>
        <w:t>e até 12/1</w:t>
      </w:r>
      <w:r w:rsidR="00B93E6F" w:rsidRPr="00045D84">
        <w:rPr>
          <w:rFonts w:asciiTheme="minorHAnsi" w:hAnsiTheme="minorHAnsi" w:cstheme="minorHAnsi"/>
          <w:sz w:val="21"/>
          <w:szCs w:val="21"/>
        </w:rPr>
        <w:t>2</w:t>
      </w:r>
      <w:r w:rsidR="00787EAE" w:rsidRPr="00045D84">
        <w:rPr>
          <w:rFonts w:asciiTheme="minorHAnsi" w:hAnsiTheme="minorHAnsi" w:cstheme="minorHAnsi"/>
          <w:sz w:val="21"/>
          <w:szCs w:val="21"/>
        </w:rPr>
        <w:t>/2015</w:t>
      </w:r>
      <w:r w:rsidR="00D45E0B" w:rsidRPr="00045D84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045D84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045D8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045D8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045D8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045D8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045D84">
        <w:rPr>
          <w:rFonts w:asciiTheme="minorHAnsi" w:hAnsiTheme="minorHAnsi" w:cstheme="minorHAnsi"/>
          <w:sz w:val="21"/>
          <w:szCs w:val="21"/>
        </w:rPr>
        <w:t>Obser</w:t>
      </w:r>
      <w:r w:rsidR="00787EAE" w:rsidRPr="00045D84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DA5D21" w:rsidRPr="00045D84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045D8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045D84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045D8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045D8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045D84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045D8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45D8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045D84" w:rsidRDefault="00D45E0B" w:rsidP="00045D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045D8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045D8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045D8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045D84" w:rsidRDefault="00A34D35" w:rsidP="00045D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3715C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045D8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045D8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3715C" w:rsidRPr="00045D84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045D84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63715C" w:rsidRPr="00045D84">
        <w:rPr>
          <w:rFonts w:asciiTheme="minorHAnsi" w:hAnsiTheme="minorHAnsi" w:cstheme="minorHAnsi"/>
          <w:sz w:val="21"/>
          <w:szCs w:val="21"/>
        </w:rPr>
        <w:t xml:space="preserve">, </w:t>
      </w:r>
      <w:r w:rsidR="0063715C" w:rsidRPr="00045D84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434AC2" w:rsidRPr="00045D84">
        <w:rPr>
          <w:rFonts w:asciiTheme="minorHAnsi" w:hAnsiTheme="minorHAnsi" w:cstheme="minorHAnsi"/>
          <w:sz w:val="21"/>
          <w:szCs w:val="21"/>
        </w:rPr>
        <w:t xml:space="preserve"> (fls.15)</w:t>
      </w:r>
      <w:r w:rsidR="0063715C" w:rsidRPr="00045D84">
        <w:rPr>
          <w:rFonts w:asciiTheme="minorHAnsi" w:hAnsiTheme="minorHAnsi" w:cstheme="minorHAnsi"/>
          <w:sz w:val="21"/>
          <w:szCs w:val="21"/>
        </w:rPr>
        <w:t>.</w:t>
      </w:r>
    </w:p>
    <w:p w:rsidR="00984634" w:rsidRPr="00045D84" w:rsidRDefault="00A34D35" w:rsidP="00045D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045D8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045D84">
        <w:rPr>
          <w:rFonts w:asciiTheme="minorHAnsi" w:hAnsiTheme="minorHAnsi" w:cstheme="minorHAnsi"/>
          <w:b/>
          <w:sz w:val="21"/>
          <w:szCs w:val="21"/>
        </w:rPr>
        <w:t>2016NE</w:t>
      </w:r>
      <w:r w:rsidR="0063715C" w:rsidRPr="00045D84">
        <w:rPr>
          <w:rFonts w:asciiTheme="minorHAnsi" w:hAnsiTheme="minorHAnsi" w:cstheme="minorHAnsi"/>
          <w:b/>
          <w:sz w:val="21"/>
          <w:szCs w:val="21"/>
        </w:rPr>
        <w:t>19171</w:t>
      </w:r>
      <w:r w:rsidR="00984634" w:rsidRPr="00045D84">
        <w:rPr>
          <w:rFonts w:asciiTheme="minorHAnsi" w:hAnsiTheme="minorHAnsi" w:cstheme="minorHAnsi"/>
          <w:sz w:val="21"/>
          <w:szCs w:val="21"/>
        </w:rPr>
        <w:t>), à</w:t>
      </w:r>
      <w:r w:rsidR="00045D84" w:rsidRPr="00045D84">
        <w:rPr>
          <w:rFonts w:asciiTheme="minorHAnsi" w:hAnsiTheme="minorHAnsi" w:cstheme="minorHAnsi"/>
          <w:sz w:val="21"/>
          <w:szCs w:val="21"/>
        </w:rPr>
        <w:t>s</w:t>
      </w:r>
      <w:r w:rsidR="00984634" w:rsidRPr="00045D84">
        <w:rPr>
          <w:rFonts w:asciiTheme="minorHAnsi" w:hAnsiTheme="minorHAnsi" w:cstheme="minorHAnsi"/>
          <w:sz w:val="21"/>
          <w:szCs w:val="21"/>
        </w:rPr>
        <w:t xml:space="preserve"> fl</w:t>
      </w:r>
      <w:r w:rsidR="00045D84" w:rsidRPr="00045D84">
        <w:rPr>
          <w:rFonts w:asciiTheme="minorHAnsi" w:hAnsiTheme="minorHAnsi" w:cstheme="minorHAnsi"/>
          <w:sz w:val="21"/>
          <w:szCs w:val="21"/>
        </w:rPr>
        <w:t>s</w:t>
      </w:r>
      <w:r w:rsidR="0063715C" w:rsidRPr="00045D84">
        <w:rPr>
          <w:rFonts w:asciiTheme="minorHAnsi" w:hAnsiTheme="minorHAnsi" w:cstheme="minorHAnsi"/>
          <w:sz w:val="21"/>
          <w:szCs w:val="21"/>
        </w:rPr>
        <w:t>. 19</w:t>
      </w:r>
      <w:r w:rsidR="00984634" w:rsidRPr="00045D84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045D8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045D8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045D8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045D8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045D8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045D8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045D8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045D8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045D84" w:rsidRDefault="00984634" w:rsidP="00045D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45D8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45D8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45D8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45D8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45D8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45D8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045D84">
        <w:rPr>
          <w:rFonts w:asciiTheme="minorHAnsi" w:hAnsiTheme="minorHAnsi" w:cstheme="minorHAnsi"/>
          <w:sz w:val="21"/>
          <w:szCs w:val="21"/>
        </w:rPr>
        <w:t>G</w:t>
      </w:r>
      <w:r w:rsidRPr="00045D84">
        <w:rPr>
          <w:rFonts w:asciiTheme="minorHAnsi" w:hAnsiTheme="minorHAnsi" w:cstheme="minorHAnsi"/>
          <w:sz w:val="21"/>
          <w:szCs w:val="21"/>
        </w:rPr>
        <w:t>.</w:t>
      </w:r>
      <w:r w:rsidR="002333FE" w:rsidRPr="00045D84">
        <w:rPr>
          <w:rFonts w:asciiTheme="minorHAnsi" w:hAnsiTheme="minorHAnsi" w:cstheme="minorHAnsi"/>
          <w:sz w:val="21"/>
          <w:szCs w:val="21"/>
        </w:rPr>
        <w:t>N</w:t>
      </w:r>
      <w:r w:rsidRPr="00045D8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045D8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045D84" w:rsidRDefault="00A34D35" w:rsidP="00045D84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045D8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045D8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045D84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045D84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045D84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045D84">
        <w:rPr>
          <w:rFonts w:asciiTheme="minorHAnsi" w:hAnsiTheme="minorHAnsi" w:cstheme="minorHAnsi"/>
          <w:sz w:val="21"/>
          <w:szCs w:val="21"/>
        </w:rPr>
        <w:t>663.215,56</w:t>
      </w:r>
      <w:r w:rsidR="00057826" w:rsidRPr="00045D84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045D84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045D84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045D84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045D84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045D84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045D84">
        <w:rPr>
          <w:rFonts w:asciiTheme="minorHAnsi" w:hAnsiTheme="minorHAnsi" w:cstheme="minorHAnsi"/>
          <w:sz w:val="21"/>
          <w:szCs w:val="21"/>
        </w:rPr>
        <w:t>cen</w:t>
      </w:r>
      <w:r w:rsidR="00B26564" w:rsidRPr="00045D84">
        <w:rPr>
          <w:rFonts w:asciiTheme="minorHAnsi" w:hAnsiTheme="minorHAnsi" w:cstheme="minorHAnsi"/>
          <w:sz w:val="21"/>
          <w:szCs w:val="21"/>
        </w:rPr>
        <w:t>tavos),</w:t>
      </w:r>
      <w:r w:rsidR="00057826" w:rsidRPr="00045D84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045D84" w:rsidRDefault="00057826" w:rsidP="00045D84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045D84" w:rsidRDefault="00057826" w:rsidP="00045D8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45D84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045D84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045D8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45D8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45D84" w:rsidRDefault="00A34D35" w:rsidP="00045D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045D8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045D8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045D8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045D8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B26564" w:rsidRPr="00045D8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EE566A" w:rsidRPr="00045D84">
        <w:rPr>
          <w:rFonts w:asciiTheme="minorHAnsi" w:hAnsiTheme="minorHAnsi" w:cstheme="minorHAnsi"/>
          <w:sz w:val="21"/>
          <w:szCs w:val="21"/>
        </w:rPr>
        <w:t>/</w:t>
      </w:r>
      <w:r w:rsidR="00B26564" w:rsidRPr="00045D84">
        <w:rPr>
          <w:rFonts w:asciiTheme="minorHAnsi" w:hAnsiTheme="minorHAnsi" w:cstheme="minorHAnsi"/>
          <w:sz w:val="21"/>
          <w:szCs w:val="21"/>
        </w:rPr>
        <w:t>28</w:t>
      </w:r>
      <w:r w:rsidR="00EE566A" w:rsidRPr="00045D84">
        <w:rPr>
          <w:rFonts w:asciiTheme="minorHAnsi" w:hAnsiTheme="minorHAnsi" w:cstheme="minorHAnsi"/>
          <w:sz w:val="21"/>
          <w:szCs w:val="21"/>
        </w:rPr>
        <w:t xml:space="preserve"> e 31/33</w:t>
      </w:r>
      <w:r w:rsidR="00CE56B9" w:rsidRPr="00045D84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045D84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045D84">
        <w:rPr>
          <w:rFonts w:asciiTheme="minorHAnsi" w:hAnsiTheme="minorHAnsi" w:cstheme="minorHAnsi"/>
          <w:sz w:val="21"/>
          <w:szCs w:val="21"/>
        </w:rPr>
        <w:t>,</w:t>
      </w:r>
      <w:r w:rsidR="00CE56B9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045D84">
        <w:rPr>
          <w:rFonts w:asciiTheme="minorHAnsi" w:hAnsiTheme="minorHAnsi" w:cstheme="minorHAnsi"/>
          <w:sz w:val="21"/>
          <w:szCs w:val="21"/>
        </w:rPr>
        <w:t>vencidas</w:t>
      </w:r>
      <w:r w:rsidR="00CE56B9" w:rsidRPr="00045D8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045D84" w:rsidRDefault="00A34D35" w:rsidP="00045D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45D8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45D8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45D8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45D8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45D8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45D8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45D8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45D84">
        <w:rPr>
          <w:rFonts w:asciiTheme="minorHAnsi" w:hAnsiTheme="minorHAnsi" w:cstheme="minorHAnsi"/>
          <w:sz w:val="21"/>
          <w:szCs w:val="21"/>
        </w:rPr>
        <w:t>a empresa</w:t>
      </w:r>
      <w:r w:rsidR="00CD3752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045D8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045D8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045D8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045D84">
        <w:rPr>
          <w:rFonts w:asciiTheme="minorHAnsi" w:hAnsiTheme="minorHAnsi" w:cstheme="minorHAnsi"/>
          <w:sz w:val="21"/>
          <w:szCs w:val="21"/>
        </w:rPr>
        <w:t>o DANFE</w:t>
      </w:r>
      <w:r w:rsidR="007D5F57"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45D84">
        <w:rPr>
          <w:rFonts w:asciiTheme="minorHAnsi" w:hAnsiTheme="minorHAnsi" w:cstheme="minorHAnsi"/>
          <w:sz w:val="21"/>
          <w:szCs w:val="21"/>
        </w:rPr>
        <w:t xml:space="preserve">nº </w:t>
      </w:r>
      <w:r w:rsidR="00EE566A" w:rsidRPr="00045D84">
        <w:rPr>
          <w:rFonts w:asciiTheme="minorHAnsi" w:hAnsiTheme="minorHAnsi" w:cstheme="minorHAnsi"/>
          <w:sz w:val="21"/>
          <w:szCs w:val="21"/>
        </w:rPr>
        <w:t>000.000.473 (à fl. 29</w:t>
      </w:r>
      <w:r w:rsidR="00CD3752" w:rsidRPr="00045D8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E566A" w:rsidRPr="00045D84">
        <w:rPr>
          <w:rFonts w:asciiTheme="minorHAnsi" w:hAnsiTheme="minorHAnsi" w:cstheme="minorHAnsi"/>
          <w:sz w:val="21"/>
          <w:szCs w:val="21"/>
        </w:rPr>
        <w:t>05</w:t>
      </w:r>
      <w:r w:rsidR="00CD3752" w:rsidRPr="00045D84">
        <w:rPr>
          <w:rFonts w:asciiTheme="minorHAnsi" w:hAnsiTheme="minorHAnsi" w:cstheme="minorHAnsi"/>
          <w:sz w:val="21"/>
          <w:szCs w:val="21"/>
        </w:rPr>
        <w:t>/0</w:t>
      </w:r>
      <w:r w:rsidR="00EE566A" w:rsidRPr="00045D84">
        <w:rPr>
          <w:rFonts w:asciiTheme="minorHAnsi" w:hAnsiTheme="minorHAnsi" w:cstheme="minorHAnsi"/>
          <w:sz w:val="21"/>
          <w:szCs w:val="21"/>
        </w:rPr>
        <w:t>1</w:t>
      </w:r>
      <w:r w:rsidR="00CD3752" w:rsidRPr="00045D84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045D8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45D8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45D8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45D8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45D8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45D8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45D8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045D84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EE566A" w:rsidRPr="00045D84">
        <w:rPr>
          <w:rFonts w:asciiTheme="minorHAnsi" w:hAnsiTheme="minorHAnsi" w:cstheme="minorHAnsi"/>
          <w:sz w:val="21"/>
          <w:szCs w:val="21"/>
        </w:rPr>
        <w:t>Técnica CSGAL/SESAU,</w:t>
      </w:r>
      <w:r w:rsidR="00B667BB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EE566A" w:rsidRPr="00045D84">
        <w:rPr>
          <w:rFonts w:asciiTheme="minorHAnsi" w:hAnsiTheme="minorHAnsi" w:cstheme="minorHAnsi"/>
          <w:sz w:val="21"/>
          <w:szCs w:val="21"/>
        </w:rPr>
        <w:t>Maria Ana Rosa Tavares de Souza, em 05/01</w:t>
      </w:r>
      <w:r w:rsidR="00B667BB" w:rsidRPr="00045D84">
        <w:rPr>
          <w:rFonts w:asciiTheme="minorHAnsi" w:hAnsiTheme="minorHAnsi" w:cstheme="minorHAnsi"/>
          <w:sz w:val="21"/>
          <w:szCs w:val="21"/>
        </w:rPr>
        <w:t>/2017.</w:t>
      </w:r>
    </w:p>
    <w:p w:rsidR="007477D6" w:rsidRPr="00045D84" w:rsidRDefault="007477D6" w:rsidP="00045D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A </w:t>
      </w:r>
      <w:r w:rsidR="0046236E" w:rsidRPr="00045D84">
        <w:rPr>
          <w:rFonts w:asciiTheme="minorHAnsi" w:hAnsiTheme="minorHAnsi" w:cstheme="minorHAnsi"/>
          <w:sz w:val="21"/>
          <w:szCs w:val="21"/>
        </w:rPr>
        <w:t>Controladoria Interna (fls. 43/</w:t>
      </w:r>
      <w:r w:rsidRPr="00045D84">
        <w:rPr>
          <w:rFonts w:asciiTheme="minorHAnsi" w:hAnsiTheme="minorHAnsi" w:cstheme="minorHAnsi"/>
          <w:sz w:val="21"/>
          <w:szCs w:val="21"/>
        </w:rPr>
        <w:t>4</w:t>
      </w:r>
      <w:r w:rsidR="0046236E" w:rsidRPr="00045D84">
        <w:rPr>
          <w:rFonts w:asciiTheme="minorHAnsi" w:hAnsiTheme="minorHAnsi" w:cstheme="minorHAnsi"/>
          <w:sz w:val="21"/>
          <w:szCs w:val="21"/>
        </w:rPr>
        <w:t>0</w:t>
      </w:r>
      <w:r w:rsidRPr="00045D84">
        <w:rPr>
          <w:rFonts w:asciiTheme="minorHAnsi" w:hAnsiTheme="minorHAnsi" w:cstheme="minorHAnsi"/>
          <w:sz w:val="21"/>
          <w:szCs w:val="21"/>
        </w:rPr>
        <w:t>) comprova que a quantidade constante no DANFE,</w:t>
      </w:r>
      <w:r w:rsidR="0046236E" w:rsidRPr="00045D84">
        <w:rPr>
          <w:rFonts w:asciiTheme="minorHAnsi" w:hAnsiTheme="minorHAnsi" w:cstheme="minorHAnsi"/>
          <w:sz w:val="21"/>
          <w:szCs w:val="21"/>
        </w:rPr>
        <w:t xml:space="preserve"> foram </w:t>
      </w:r>
      <w:proofErr w:type="gramStart"/>
      <w:r w:rsidR="0046236E" w:rsidRPr="00045D84">
        <w:rPr>
          <w:rFonts w:asciiTheme="minorHAnsi" w:hAnsiTheme="minorHAnsi" w:cstheme="minorHAnsi"/>
          <w:sz w:val="21"/>
          <w:szCs w:val="21"/>
        </w:rPr>
        <w:t>entregues na unidade</w:t>
      </w:r>
      <w:proofErr w:type="gramEnd"/>
      <w:r w:rsidRPr="00045D84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045D84">
        <w:rPr>
          <w:rFonts w:asciiTheme="minorHAnsi" w:hAnsiTheme="minorHAnsi" w:cstheme="minorHAnsi"/>
          <w:i/>
          <w:sz w:val="21"/>
          <w:szCs w:val="21"/>
        </w:rPr>
        <w:t>in loco</w:t>
      </w:r>
      <w:r w:rsidRPr="00045D8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045D84" w:rsidRDefault="00A34D35" w:rsidP="00045D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45D8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45D84" w:rsidRDefault="00BF376F" w:rsidP="00045D8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45D84" w:rsidRDefault="00BF376F" w:rsidP="00045D8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45D84" w:rsidRDefault="00BF376F" w:rsidP="00045D8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45D8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45D8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45D84" w:rsidRDefault="00BF376F" w:rsidP="00045D8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045D84" w:rsidRDefault="00E806BF" w:rsidP="00045D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045D8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45D8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45D8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45D8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45D84">
        <w:rPr>
          <w:rFonts w:asciiTheme="minorHAnsi" w:hAnsiTheme="minorHAnsi" w:cstheme="minorHAnsi"/>
          <w:sz w:val="21"/>
          <w:szCs w:val="21"/>
        </w:rPr>
        <w:t xml:space="preserve"> (</w:t>
      </w:r>
      <w:r w:rsidR="00EE566A" w:rsidRPr="00045D84">
        <w:rPr>
          <w:rFonts w:asciiTheme="minorHAnsi" w:hAnsiTheme="minorHAnsi" w:cstheme="minorHAnsi"/>
          <w:sz w:val="21"/>
          <w:szCs w:val="21"/>
        </w:rPr>
        <w:t>fl. 42</w:t>
      </w:r>
      <w:r w:rsidR="009B21B0" w:rsidRPr="00045D84">
        <w:rPr>
          <w:rFonts w:asciiTheme="minorHAnsi" w:hAnsiTheme="minorHAnsi" w:cstheme="minorHAnsi"/>
          <w:sz w:val="21"/>
          <w:szCs w:val="21"/>
        </w:rPr>
        <w:t>)</w:t>
      </w:r>
      <w:r w:rsidR="00CC1B74" w:rsidRPr="00045D8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45D8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45D8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045D8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045D8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045D8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45D8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045D84" w:rsidRDefault="00A34D35" w:rsidP="00045D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45D8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45D8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45D8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45D8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045D8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045D8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45D8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45D8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45D84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045D84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045D8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45D8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45D8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45D84" w:rsidRDefault="000858DE" w:rsidP="00045D8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45D84">
        <w:rPr>
          <w:rFonts w:asciiTheme="minorHAnsi" w:hAnsiTheme="minorHAnsi" w:cstheme="minorHAnsi"/>
          <w:sz w:val="21"/>
          <w:szCs w:val="21"/>
        </w:rPr>
        <w:t>alertem-se</w:t>
      </w:r>
      <w:r w:rsidRPr="00045D8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45D84" w:rsidRDefault="003B2097" w:rsidP="00045D84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45D8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045D8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045D8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647B" w:rsidRPr="00045D84">
        <w:rPr>
          <w:rFonts w:asciiTheme="minorHAnsi" w:hAnsiTheme="minorHAnsi" w:cstheme="minorHAnsi"/>
          <w:sz w:val="21"/>
          <w:szCs w:val="21"/>
        </w:rPr>
        <w:t>(CNPJ 11.552.584/0001-24),</w:t>
      </w:r>
      <w:r w:rsidRPr="00045D8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45D84" w:rsidRDefault="001804DD" w:rsidP="00045D8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45D84">
        <w:rPr>
          <w:rFonts w:asciiTheme="minorHAnsi" w:hAnsiTheme="minorHAnsi" w:cstheme="minorHAnsi"/>
          <w:sz w:val="21"/>
          <w:szCs w:val="21"/>
        </w:rPr>
        <w:t>–</w:t>
      </w:r>
      <w:r w:rsidR="00DA3DDB" w:rsidRPr="00045D8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045D8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045D8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045D8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045D84" w:rsidRDefault="009169B6" w:rsidP="00045D8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45D8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45D8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45D84" w:rsidRDefault="009169B6" w:rsidP="00045D8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45D8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45D84" w:rsidRDefault="009169B6" w:rsidP="00045D8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045D8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045D8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045D8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45D8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8B4887">
        <w:rPr>
          <w:rFonts w:asciiTheme="minorHAnsi" w:hAnsiTheme="minorHAnsi" w:cstheme="minorHAnsi"/>
          <w:sz w:val="21"/>
          <w:szCs w:val="21"/>
        </w:rPr>
        <w:t>dual.</w:t>
      </w:r>
    </w:p>
    <w:p w:rsidR="009667AF" w:rsidRPr="00045D84" w:rsidRDefault="00024B77" w:rsidP="00045D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045D84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045D84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045D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045D84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045D8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D314F" w:rsidRDefault="001D314F" w:rsidP="00045D8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045D84" w:rsidRDefault="00FC4D72" w:rsidP="00045D8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45D8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045D84">
        <w:rPr>
          <w:rFonts w:asciiTheme="minorHAnsi" w:hAnsiTheme="minorHAnsi" w:cstheme="minorHAnsi"/>
          <w:bCs/>
          <w:sz w:val="21"/>
          <w:szCs w:val="21"/>
        </w:rPr>
        <w:t>25</w:t>
      </w:r>
      <w:r w:rsidRPr="00045D8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045D84" w:rsidRDefault="009A5C93" w:rsidP="00045D8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045D84" w:rsidRDefault="00E64BA4" w:rsidP="00045D84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045D84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045D84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045D84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045D84" w:rsidRDefault="00E64BA4" w:rsidP="00045D8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045D84" w:rsidRDefault="004171BF" w:rsidP="00045D8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45D84" w:rsidRDefault="004171BF" w:rsidP="00045D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045D8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14F" w:rsidRPr="00045D84" w:rsidRDefault="001D314F" w:rsidP="00045D84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045D84" w:rsidRDefault="004171BF" w:rsidP="00045D8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45D84" w:rsidRDefault="004171BF" w:rsidP="00045D84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45D8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045D8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DB7" w:rsidRDefault="00E57DB7" w:rsidP="003068B9">
      <w:pPr>
        <w:spacing w:after="0" w:line="240" w:lineRule="auto"/>
      </w:pPr>
      <w:r>
        <w:separator/>
      </w:r>
    </w:p>
  </w:endnote>
  <w:endnote w:type="continuationSeparator" w:id="1">
    <w:p w:rsidR="00E57DB7" w:rsidRDefault="00E57D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DB7" w:rsidRDefault="00E57DB7" w:rsidP="003068B9">
      <w:pPr>
        <w:spacing w:after="0" w:line="240" w:lineRule="auto"/>
      </w:pPr>
      <w:r>
        <w:separator/>
      </w:r>
    </w:p>
  </w:footnote>
  <w:footnote w:type="continuationSeparator" w:id="1">
    <w:p w:rsidR="00E57DB7" w:rsidRDefault="00E57D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D01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5D84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14F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AC2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22D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4887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1B8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09A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1690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2017-10-26T16:54:00Z</cp:lastPrinted>
  <dcterms:created xsi:type="dcterms:W3CDTF">2017-10-26T16:57:00Z</dcterms:created>
  <dcterms:modified xsi:type="dcterms:W3CDTF">2017-10-26T16:57:00Z</dcterms:modified>
</cp:coreProperties>
</file>