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10688">
        <w:rPr>
          <w:rFonts w:asciiTheme="minorHAnsi" w:hAnsiTheme="minorHAnsi" w:cstheme="minorHAnsi"/>
          <w:bCs/>
          <w:sz w:val="21"/>
          <w:szCs w:val="21"/>
        </w:rPr>
        <w:t>22434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>DIRETORIA VIGILÂNCIA 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5D498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B10688">
        <w:rPr>
          <w:rFonts w:asciiTheme="minorHAnsi" w:hAnsiTheme="minorHAnsi" w:cstheme="minorHAnsi"/>
          <w:b/>
          <w:bCs/>
          <w:sz w:val="21"/>
          <w:szCs w:val="21"/>
        </w:rPr>
        <w:t>2434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10688">
        <w:rPr>
          <w:rFonts w:asciiTheme="minorHAnsi" w:hAnsiTheme="minorHAnsi" w:cstheme="minorHAnsi"/>
          <w:sz w:val="21"/>
          <w:szCs w:val="21"/>
        </w:rPr>
        <w:t>48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B10688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B10688">
        <w:rPr>
          <w:rFonts w:asciiTheme="minorHAnsi" w:hAnsiTheme="minorHAnsi" w:cstheme="minorHAnsi"/>
          <w:sz w:val="21"/>
          <w:szCs w:val="21"/>
        </w:rPr>
        <w:t>ECOSPORT OHH 8071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>ora servindo ao setor da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0C4C7C">
        <w:rPr>
          <w:rFonts w:asciiTheme="minorHAnsi" w:hAnsiTheme="minorHAnsi" w:cstheme="minorHAnsi"/>
          <w:sz w:val="21"/>
          <w:szCs w:val="21"/>
        </w:rPr>
        <w:t xml:space="preserve"> Fortalecimento das Ações de vigilância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sz w:val="21"/>
          <w:szCs w:val="21"/>
        </w:rPr>
        <w:t xml:space="preserve">949,00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10688">
        <w:rPr>
          <w:rFonts w:asciiTheme="minorHAnsi" w:hAnsiTheme="minorHAnsi" w:cstheme="minorHAnsi"/>
          <w:sz w:val="21"/>
          <w:szCs w:val="21"/>
        </w:rPr>
        <w:t>novecentos e quarenta e nove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6519F">
        <w:rPr>
          <w:rFonts w:asciiTheme="minorHAnsi" w:hAnsiTheme="minorHAnsi" w:cstheme="minorHAnsi"/>
          <w:bCs/>
          <w:sz w:val="21"/>
          <w:szCs w:val="21"/>
        </w:rPr>
        <w:t>22434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5D4984">
        <w:rPr>
          <w:rFonts w:asciiTheme="minorHAnsi" w:hAnsiTheme="minorHAnsi" w:cstheme="minorHAnsi"/>
          <w:sz w:val="21"/>
          <w:szCs w:val="21"/>
        </w:rPr>
        <w:t>Às fls. 06/</w:t>
      </w:r>
      <w:r w:rsidR="00E6519F">
        <w:rPr>
          <w:rFonts w:asciiTheme="minorHAnsi" w:hAnsiTheme="minorHAnsi" w:cstheme="minorHAnsi"/>
          <w:sz w:val="21"/>
          <w:szCs w:val="21"/>
        </w:rPr>
        <w:t>08</w:t>
      </w:r>
      <w:r w:rsidR="005D4984">
        <w:rPr>
          <w:rFonts w:asciiTheme="minorHAnsi" w:hAnsiTheme="minorHAnsi" w:cstheme="minorHAnsi"/>
          <w:sz w:val="21"/>
          <w:szCs w:val="21"/>
        </w:rPr>
        <w:t xml:space="preserve"> e 16/18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5D4984">
        <w:rPr>
          <w:rFonts w:asciiTheme="minorHAnsi" w:hAnsiTheme="minorHAnsi" w:cstheme="minorHAnsi"/>
          <w:sz w:val="21"/>
          <w:szCs w:val="21"/>
        </w:rPr>
        <w:t xml:space="preserve">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>erviço foi solicitado pelo Gerente de Vigilância Sanitária Estadual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r w:rsidR="005D4984">
        <w:rPr>
          <w:rFonts w:asciiTheme="minorHAnsi" w:hAnsiTheme="minorHAnsi" w:cstheme="minorHAnsi"/>
          <w:sz w:val="21"/>
          <w:szCs w:val="21"/>
        </w:rPr>
        <w:t>SESAU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6519F">
        <w:rPr>
          <w:rFonts w:asciiTheme="minorHAnsi" w:hAnsiTheme="minorHAnsi" w:cstheme="minorHAnsi"/>
          <w:sz w:val="21"/>
          <w:szCs w:val="21"/>
        </w:rPr>
        <w:t>310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E6519F">
        <w:rPr>
          <w:rFonts w:asciiTheme="minorHAnsi" w:hAnsiTheme="minorHAnsi" w:cstheme="minorHAnsi"/>
          <w:sz w:val="21"/>
          <w:szCs w:val="21"/>
        </w:rPr>
        <w:t>17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E6519F">
        <w:rPr>
          <w:rFonts w:asciiTheme="minorHAnsi" w:hAnsiTheme="minorHAnsi" w:cstheme="minorHAnsi"/>
          <w:sz w:val="21"/>
          <w:szCs w:val="21"/>
        </w:rPr>
        <w:t>setembro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6519F">
        <w:rPr>
          <w:rFonts w:asciiTheme="minorHAnsi" w:hAnsiTheme="minorHAnsi" w:cstheme="minorHAnsi"/>
          <w:sz w:val="21"/>
          <w:szCs w:val="21"/>
        </w:rPr>
        <w:t>11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E6519F">
        <w:rPr>
          <w:rFonts w:asciiTheme="minorHAnsi" w:hAnsiTheme="minorHAnsi" w:cstheme="minorHAnsi"/>
          <w:sz w:val="21"/>
          <w:szCs w:val="21"/>
        </w:rPr>
        <w:t>03/04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E6519F">
        <w:rPr>
          <w:rFonts w:asciiTheme="minorHAnsi" w:hAnsiTheme="minorHAnsi" w:cstheme="minorHAnsi"/>
          <w:sz w:val="21"/>
          <w:szCs w:val="21"/>
        </w:rPr>
        <w:t>nda, o despacho (fl.12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(fls.21)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0315B">
        <w:rPr>
          <w:rFonts w:asciiTheme="minorHAnsi" w:hAnsiTheme="minorHAnsi" w:cstheme="minorHAnsi"/>
          <w:b/>
          <w:sz w:val="21"/>
          <w:szCs w:val="21"/>
        </w:rPr>
        <w:t>22240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5D4984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0315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22245</w:t>
      </w:r>
      <w:r w:rsidR="003A062A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F0315B">
        <w:rPr>
          <w:rFonts w:asciiTheme="minorHAnsi" w:hAnsiTheme="minorHAnsi" w:cstheme="minorHAnsi"/>
          <w:sz w:val="21"/>
          <w:szCs w:val="21"/>
        </w:rPr>
        <w:t>25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0315B">
        <w:rPr>
          <w:rFonts w:asciiTheme="minorHAnsi" w:hAnsiTheme="minorHAnsi" w:cstheme="minorHAnsi"/>
          <w:sz w:val="21"/>
          <w:szCs w:val="21"/>
        </w:rPr>
        <w:t>26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F0315B">
        <w:rPr>
          <w:rFonts w:asciiTheme="minorHAnsi" w:hAnsiTheme="minorHAnsi" w:cstheme="minorHAnsi"/>
          <w:sz w:val="21"/>
          <w:szCs w:val="21"/>
        </w:rPr>
        <w:t>31</w:t>
      </w:r>
      <w:r w:rsidR="005D4984">
        <w:rPr>
          <w:rFonts w:asciiTheme="minorHAnsi" w:hAnsiTheme="minorHAnsi" w:cstheme="minorHAnsi"/>
          <w:sz w:val="21"/>
          <w:szCs w:val="21"/>
        </w:rPr>
        <w:t>/</w:t>
      </w:r>
      <w:r w:rsidR="00F0315B">
        <w:rPr>
          <w:rFonts w:asciiTheme="minorHAnsi" w:hAnsiTheme="minorHAnsi" w:cstheme="minorHAnsi"/>
          <w:sz w:val="21"/>
          <w:szCs w:val="21"/>
        </w:rPr>
        <w:t>35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F0315B">
        <w:rPr>
          <w:rFonts w:asciiTheme="minorHAnsi" w:hAnsiTheme="minorHAnsi" w:cstheme="minorHAnsi"/>
          <w:b/>
          <w:sz w:val="21"/>
          <w:szCs w:val="21"/>
        </w:rPr>
        <w:t>429</w:t>
      </w:r>
      <w:r w:rsidR="005D4984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DANFE nº 860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e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0315B">
        <w:rPr>
          <w:rFonts w:asciiTheme="minorHAnsi" w:hAnsiTheme="minorHAnsi" w:cstheme="minorHAnsi"/>
          <w:sz w:val="21"/>
          <w:szCs w:val="21"/>
        </w:rPr>
        <w:t>36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0315B">
        <w:rPr>
          <w:rFonts w:asciiTheme="minorHAnsi" w:hAnsiTheme="minorHAnsi" w:cstheme="minorHAnsi"/>
          <w:sz w:val="21"/>
          <w:szCs w:val="21"/>
        </w:rPr>
        <w:t>37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sz w:val="21"/>
          <w:szCs w:val="21"/>
        </w:rPr>
        <w:t>16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r w:rsidR="002C1F3A">
        <w:rPr>
          <w:rFonts w:asciiTheme="minorHAnsi" w:hAnsiTheme="minorHAnsi" w:cstheme="minorHAnsi"/>
          <w:sz w:val="21"/>
          <w:szCs w:val="21"/>
        </w:rPr>
        <w:t xml:space="preserve"> 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40389C">
        <w:rPr>
          <w:rFonts w:asciiTheme="minorHAnsi" w:hAnsiTheme="minorHAnsi" w:cstheme="minorHAnsi"/>
          <w:sz w:val="21"/>
          <w:szCs w:val="21"/>
        </w:rPr>
        <w:t>16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56021D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D4984">
        <w:rPr>
          <w:rFonts w:asciiTheme="minorHAnsi" w:hAnsiTheme="minorHAnsi" w:cstheme="minorHAnsi"/>
          <w:sz w:val="21"/>
          <w:szCs w:val="21"/>
        </w:rPr>
        <w:t xml:space="preserve"> as fls. 42,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5D498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E6B" w:rsidRDefault="00B85E6B" w:rsidP="003068B9">
      <w:pPr>
        <w:spacing w:after="0" w:line="240" w:lineRule="auto"/>
      </w:pPr>
      <w:r>
        <w:separator/>
      </w:r>
    </w:p>
  </w:endnote>
  <w:endnote w:type="continuationSeparator" w:id="1">
    <w:p w:rsidR="00B85E6B" w:rsidRDefault="00B85E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E6B" w:rsidRDefault="00B85E6B" w:rsidP="003068B9">
      <w:pPr>
        <w:spacing w:after="0" w:line="240" w:lineRule="auto"/>
      </w:pPr>
      <w:r>
        <w:separator/>
      </w:r>
    </w:p>
  </w:footnote>
  <w:footnote w:type="continuationSeparator" w:id="1">
    <w:p w:rsidR="00B85E6B" w:rsidRDefault="00B85E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F4F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4FC9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4984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901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85E6B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B912-D7EA-432E-8EE8-7E58326E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2017-10-31T15:17:00Z</dcterms:created>
  <dcterms:modified xsi:type="dcterms:W3CDTF">2017-10-31T15:23:00Z</dcterms:modified>
</cp:coreProperties>
</file>