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6355E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355E5">
        <w:rPr>
          <w:rFonts w:asciiTheme="minorHAnsi" w:hAnsiTheme="minorHAnsi" w:cstheme="minorHAnsi"/>
          <w:b/>
          <w:bCs/>
        </w:rPr>
        <w:t>PROCESSO</w:t>
      </w:r>
      <w:r w:rsidRPr="006355E5">
        <w:rPr>
          <w:rFonts w:asciiTheme="minorHAnsi" w:hAnsiTheme="minorHAnsi" w:cstheme="minorHAnsi"/>
          <w:bCs/>
        </w:rPr>
        <w:t>:</w:t>
      </w:r>
      <w:r w:rsidR="00B8320F" w:rsidRPr="006355E5">
        <w:rPr>
          <w:rFonts w:asciiTheme="minorHAnsi" w:hAnsiTheme="minorHAnsi" w:cstheme="minorHAnsi"/>
          <w:bCs/>
        </w:rPr>
        <w:t xml:space="preserve"> </w:t>
      </w:r>
      <w:r w:rsidR="005C738A" w:rsidRPr="006355E5">
        <w:rPr>
          <w:rFonts w:asciiTheme="minorHAnsi" w:hAnsiTheme="minorHAnsi" w:cstheme="minorHAnsi"/>
          <w:b/>
          <w:bCs/>
        </w:rPr>
        <w:t>n º</w:t>
      </w:r>
      <w:r w:rsidR="00904DB5" w:rsidRPr="006355E5">
        <w:rPr>
          <w:rFonts w:asciiTheme="minorHAnsi" w:hAnsiTheme="minorHAnsi" w:cstheme="minorHAnsi"/>
          <w:b/>
          <w:bCs/>
        </w:rPr>
        <w:t xml:space="preserve"> </w:t>
      </w:r>
      <w:r w:rsidR="008B10E2" w:rsidRPr="006355E5">
        <w:rPr>
          <w:rFonts w:asciiTheme="minorHAnsi" w:hAnsiTheme="minorHAnsi" w:cstheme="minorHAnsi"/>
          <w:bCs/>
        </w:rPr>
        <w:t>2000</w:t>
      </w:r>
      <w:r w:rsidR="004035A4" w:rsidRPr="006355E5">
        <w:rPr>
          <w:rFonts w:asciiTheme="minorHAnsi" w:hAnsiTheme="minorHAnsi" w:cstheme="minorHAnsi"/>
          <w:bCs/>
        </w:rPr>
        <w:t xml:space="preserve"> </w:t>
      </w:r>
      <w:r w:rsidR="00DF63FB" w:rsidRPr="006355E5">
        <w:rPr>
          <w:rFonts w:asciiTheme="minorHAnsi" w:hAnsiTheme="minorHAnsi" w:cstheme="minorHAnsi"/>
          <w:bCs/>
        </w:rPr>
        <w:t>–</w:t>
      </w:r>
      <w:r w:rsidR="003D0F15" w:rsidRPr="006355E5">
        <w:rPr>
          <w:rFonts w:asciiTheme="minorHAnsi" w:hAnsiTheme="minorHAnsi" w:cstheme="minorHAnsi"/>
          <w:bCs/>
        </w:rPr>
        <w:t xml:space="preserve"> </w:t>
      </w:r>
      <w:r w:rsidR="009B68F2" w:rsidRPr="006355E5">
        <w:rPr>
          <w:rFonts w:asciiTheme="minorHAnsi" w:hAnsiTheme="minorHAnsi" w:cstheme="minorHAnsi"/>
          <w:bCs/>
        </w:rPr>
        <w:t>027224</w:t>
      </w:r>
      <w:r w:rsidR="0017202D" w:rsidRPr="006355E5">
        <w:rPr>
          <w:rFonts w:asciiTheme="minorHAnsi" w:hAnsiTheme="minorHAnsi" w:cstheme="minorHAnsi"/>
          <w:bCs/>
        </w:rPr>
        <w:t>/</w:t>
      </w:r>
      <w:r w:rsidR="00FA0070" w:rsidRPr="006355E5">
        <w:rPr>
          <w:rFonts w:asciiTheme="minorHAnsi" w:hAnsiTheme="minorHAnsi" w:cstheme="minorHAnsi"/>
          <w:bCs/>
        </w:rPr>
        <w:t>201</w:t>
      </w:r>
      <w:r w:rsidR="009B68F2" w:rsidRPr="006355E5">
        <w:rPr>
          <w:rFonts w:asciiTheme="minorHAnsi" w:hAnsiTheme="minorHAnsi" w:cstheme="minorHAnsi"/>
          <w:bCs/>
        </w:rPr>
        <w:t>5</w:t>
      </w:r>
    </w:p>
    <w:p w:rsidR="00475A79" w:rsidRPr="006355E5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355E5">
        <w:rPr>
          <w:rFonts w:asciiTheme="minorHAnsi" w:hAnsiTheme="minorHAnsi" w:cstheme="minorHAnsi"/>
          <w:b/>
          <w:bCs/>
        </w:rPr>
        <w:t>I</w:t>
      </w:r>
      <w:r w:rsidR="00443699" w:rsidRPr="006355E5">
        <w:rPr>
          <w:rFonts w:asciiTheme="minorHAnsi" w:hAnsiTheme="minorHAnsi" w:cstheme="minorHAnsi"/>
          <w:b/>
          <w:bCs/>
        </w:rPr>
        <w:t>NTERESSADO:</w:t>
      </w:r>
      <w:r w:rsidR="00B8320F" w:rsidRPr="006355E5">
        <w:rPr>
          <w:rFonts w:asciiTheme="minorHAnsi" w:hAnsiTheme="minorHAnsi" w:cstheme="minorHAnsi"/>
          <w:b/>
          <w:bCs/>
        </w:rPr>
        <w:t xml:space="preserve"> </w:t>
      </w:r>
      <w:r w:rsidR="009B68F2" w:rsidRPr="006355E5">
        <w:rPr>
          <w:rFonts w:asciiTheme="minorHAnsi" w:hAnsiTheme="minorHAnsi" w:cstheme="minorHAnsi"/>
          <w:bCs/>
        </w:rPr>
        <w:t>SESAU – COORDENADORA SETORIAL DA GESTÃO ADMINISTRATIVA E LOGISTICA</w:t>
      </w:r>
      <w:r w:rsidR="004035A4" w:rsidRPr="006355E5">
        <w:rPr>
          <w:rFonts w:asciiTheme="minorHAnsi" w:hAnsiTheme="minorHAnsi" w:cstheme="minorHAnsi"/>
          <w:bCs/>
        </w:rPr>
        <w:t xml:space="preserve"> </w:t>
      </w:r>
    </w:p>
    <w:p w:rsidR="00165775" w:rsidRPr="006355E5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355E5">
        <w:rPr>
          <w:rFonts w:asciiTheme="minorHAnsi" w:hAnsiTheme="minorHAnsi" w:cstheme="minorHAnsi"/>
          <w:b/>
          <w:bCs/>
        </w:rPr>
        <w:t xml:space="preserve">ASSUNTO: </w:t>
      </w:r>
      <w:r w:rsidR="009B68F2" w:rsidRPr="006355E5">
        <w:rPr>
          <w:rFonts w:asciiTheme="minorHAnsi" w:hAnsiTheme="minorHAnsi" w:cstheme="minorHAnsi"/>
          <w:bCs/>
        </w:rPr>
        <w:t>REQUERIMENTO</w:t>
      </w:r>
    </w:p>
    <w:p w:rsidR="0098202C" w:rsidRPr="006355E5" w:rsidRDefault="0098202C" w:rsidP="00165775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6355E5">
        <w:rPr>
          <w:rFonts w:asciiTheme="minorHAnsi" w:hAnsiTheme="minorHAnsi" w:cstheme="minorHAnsi"/>
          <w:b/>
          <w:bCs/>
        </w:rPr>
        <w:t xml:space="preserve">DETALHES: </w:t>
      </w:r>
      <w:r w:rsidRPr="006355E5">
        <w:rPr>
          <w:rFonts w:asciiTheme="minorHAnsi" w:hAnsiTheme="minorHAnsi" w:cstheme="minorHAnsi"/>
          <w:bCs/>
        </w:rPr>
        <w:t xml:space="preserve">SOL. AQUISIÇÃO DE </w:t>
      </w:r>
      <w:r w:rsidR="009B68F2" w:rsidRPr="006355E5">
        <w:rPr>
          <w:rFonts w:asciiTheme="minorHAnsi" w:hAnsiTheme="minorHAnsi" w:cstheme="minorHAnsi"/>
          <w:bCs/>
        </w:rPr>
        <w:t>GENEROS ALIMENTICIOS</w:t>
      </w:r>
    </w:p>
    <w:p w:rsidR="003C0E5D" w:rsidRPr="006355E5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FA0070" w:rsidRPr="006355E5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355E5">
        <w:rPr>
          <w:rFonts w:asciiTheme="minorHAnsi" w:hAnsiTheme="minorHAnsi" w:cstheme="minorHAnsi"/>
        </w:rPr>
        <w:t>Trata-se d</w:t>
      </w:r>
      <w:r w:rsidR="00FA0070" w:rsidRPr="006355E5">
        <w:rPr>
          <w:rFonts w:asciiTheme="minorHAnsi" w:hAnsiTheme="minorHAnsi" w:cstheme="minorHAnsi"/>
        </w:rPr>
        <w:t>o</w:t>
      </w:r>
      <w:r w:rsidRPr="006355E5">
        <w:rPr>
          <w:rFonts w:asciiTheme="minorHAnsi" w:hAnsiTheme="minorHAnsi" w:cstheme="minorHAnsi"/>
        </w:rPr>
        <w:t xml:space="preserve"> </w:t>
      </w:r>
      <w:r w:rsidRPr="006355E5">
        <w:rPr>
          <w:rFonts w:asciiTheme="minorHAnsi" w:hAnsiTheme="minorHAnsi" w:cstheme="minorHAnsi"/>
          <w:b/>
        </w:rPr>
        <w:t xml:space="preserve">Processo Administrativo nº </w:t>
      </w:r>
      <w:r w:rsidR="00904DB5" w:rsidRPr="006355E5">
        <w:rPr>
          <w:rFonts w:asciiTheme="minorHAnsi" w:hAnsiTheme="minorHAnsi" w:cstheme="minorHAnsi"/>
          <w:b/>
          <w:bCs/>
        </w:rPr>
        <w:t xml:space="preserve">2000 – </w:t>
      </w:r>
      <w:r w:rsidR="009B68F2" w:rsidRPr="006355E5">
        <w:rPr>
          <w:rFonts w:asciiTheme="minorHAnsi" w:hAnsiTheme="minorHAnsi" w:cstheme="minorHAnsi"/>
          <w:b/>
          <w:bCs/>
        </w:rPr>
        <w:t>027224</w:t>
      </w:r>
      <w:r w:rsidR="00904DB5" w:rsidRPr="006355E5">
        <w:rPr>
          <w:rFonts w:asciiTheme="minorHAnsi" w:hAnsiTheme="minorHAnsi" w:cstheme="minorHAnsi"/>
          <w:b/>
          <w:bCs/>
        </w:rPr>
        <w:t>/201</w:t>
      </w:r>
      <w:r w:rsidR="009B68F2" w:rsidRPr="006355E5">
        <w:rPr>
          <w:rFonts w:asciiTheme="minorHAnsi" w:hAnsiTheme="minorHAnsi" w:cstheme="minorHAnsi"/>
          <w:b/>
          <w:bCs/>
        </w:rPr>
        <w:t>5</w:t>
      </w:r>
      <w:r w:rsidR="00314693" w:rsidRPr="006355E5">
        <w:rPr>
          <w:rFonts w:asciiTheme="minorHAnsi" w:hAnsiTheme="minorHAnsi" w:cstheme="minorHAnsi"/>
          <w:bCs/>
        </w:rPr>
        <w:t xml:space="preserve">, </w:t>
      </w:r>
      <w:r w:rsidR="00733DFE" w:rsidRPr="006355E5">
        <w:rPr>
          <w:rFonts w:asciiTheme="minorHAnsi" w:hAnsiTheme="minorHAnsi" w:cstheme="minorHAnsi"/>
        </w:rPr>
        <w:t>em 0</w:t>
      </w:r>
      <w:r w:rsidR="00475A79" w:rsidRPr="006355E5">
        <w:rPr>
          <w:rFonts w:asciiTheme="minorHAnsi" w:hAnsiTheme="minorHAnsi" w:cstheme="minorHAnsi"/>
        </w:rPr>
        <w:t>1</w:t>
      </w:r>
      <w:r w:rsidRPr="006355E5">
        <w:rPr>
          <w:rFonts w:asciiTheme="minorHAnsi" w:hAnsiTheme="minorHAnsi" w:cstheme="minorHAnsi"/>
        </w:rPr>
        <w:t xml:space="preserve"> (</w:t>
      </w:r>
      <w:r w:rsidR="00475A79" w:rsidRPr="006355E5">
        <w:rPr>
          <w:rFonts w:asciiTheme="minorHAnsi" w:hAnsiTheme="minorHAnsi" w:cstheme="minorHAnsi"/>
        </w:rPr>
        <w:t>um</w:t>
      </w:r>
      <w:r w:rsidR="00226ED4" w:rsidRPr="006355E5">
        <w:rPr>
          <w:rFonts w:asciiTheme="minorHAnsi" w:hAnsiTheme="minorHAnsi" w:cstheme="minorHAnsi"/>
        </w:rPr>
        <w:t>)</w:t>
      </w:r>
      <w:r w:rsidRPr="006355E5">
        <w:rPr>
          <w:rFonts w:asciiTheme="minorHAnsi" w:hAnsiTheme="minorHAnsi" w:cstheme="minorHAnsi"/>
        </w:rPr>
        <w:t xml:space="preserve"> volume, com </w:t>
      </w:r>
      <w:r w:rsidR="009B68F2" w:rsidRPr="006355E5">
        <w:rPr>
          <w:rFonts w:asciiTheme="minorHAnsi" w:hAnsiTheme="minorHAnsi" w:cstheme="minorHAnsi"/>
        </w:rPr>
        <w:t>61</w:t>
      </w:r>
      <w:r w:rsidR="00940394" w:rsidRPr="006355E5">
        <w:rPr>
          <w:rFonts w:asciiTheme="minorHAnsi" w:hAnsiTheme="minorHAnsi" w:cstheme="minorHAnsi"/>
        </w:rPr>
        <w:t xml:space="preserve"> </w:t>
      </w:r>
      <w:r w:rsidR="00733DFE" w:rsidRPr="006355E5">
        <w:rPr>
          <w:rFonts w:asciiTheme="minorHAnsi" w:hAnsiTheme="minorHAnsi" w:cstheme="minorHAnsi"/>
        </w:rPr>
        <w:t>(</w:t>
      </w:r>
      <w:r w:rsidR="00257EE9" w:rsidRPr="006355E5">
        <w:rPr>
          <w:rFonts w:asciiTheme="minorHAnsi" w:hAnsiTheme="minorHAnsi" w:cstheme="minorHAnsi"/>
        </w:rPr>
        <w:t xml:space="preserve">sessenta e </w:t>
      </w:r>
      <w:r w:rsidR="009B68F2" w:rsidRPr="006355E5">
        <w:rPr>
          <w:rFonts w:asciiTheme="minorHAnsi" w:hAnsiTheme="minorHAnsi" w:cstheme="minorHAnsi"/>
        </w:rPr>
        <w:t>uma</w:t>
      </w:r>
      <w:r w:rsidR="00A60EE3" w:rsidRPr="006355E5">
        <w:rPr>
          <w:rFonts w:asciiTheme="minorHAnsi" w:hAnsiTheme="minorHAnsi" w:cstheme="minorHAnsi"/>
        </w:rPr>
        <w:t>)</w:t>
      </w:r>
      <w:r w:rsidRPr="006355E5">
        <w:rPr>
          <w:rFonts w:asciiTheme="minorHAnsi" w:hAnsiTheme="minorHAnsi" w:cstheme="minorHAnsi"/>
        </w:rPr>
        <w:t xml:space="preserve"> fls.,</w:t>
      </w:r>
      <w:r w:rsidR="00B8320F" w:rsidRPr="006355E5">
        <w:rPr>
          <w:rFonts w:asciiTheme="minorHAnsi" w:hAnsiTheme="minorHAnsi" w:cstheme="minorHAnsi"/>
        </w:rPr>
        <w:t xml:space="preserve"> </w:t>
      </w:r>
      <w:r w:rsidR="00DF63FB" w:rsidRPr="006355E5">
        <w:rPr>
          <w:rFonts w:asciiTheme="minorHAnsi" w:hAnsiTheme="minorHAnsi" w:cstheme="minorHAnsi"/>
        </w:rPr>
        <w:t xml:space="preserve">que </w:t>
      </w:r>
      <w:r w:rsidR="00E96A71" w:rsidRPr="006355E5">
        <w:rPr>
          <w:rFonts w:asciiTheme="minorHAnsi" w:hAnsiTheme="minorHAnsi" w:cstheme="minorHAnsi"/>
        </w:rPr>
        <w:t>versa sobre</w:t>
      </w:r>
      <w:r w:rsidR="00940394" w:rsidRPr="006355E5">
        <w:rPr>
          <w:rFonts w:asciiTheme="minorHAnsi" w:hAnsiTheme="minorHAnsi" w:cstheme="minorHAnsi"/>
        </w:rPr>
        <w:t xml:space="preserve"> </w:t>
      </w:r>
      <w:r w:rsidR="00FA0070" w:rsidRPr="006355E5">
        <w:rPr>
          <w:rFonts w:asciiTheme="minorHAnsi" w:hAnsiTheme="minorHAnsi" w:cstheme="minorHAnsi"/>
        </w:rPr>
        <w:t xml:space="preserve">o pagamento de </w:t>
      </w:r>
      <w:r w:rsidR="00904DB5" w:rsidRPr="006355E5">
        <w:rPr>
          <w:rFonts w:asciiTheme="minorHAnsi" w:hAnsiTheme="minorHAnsi" w:cstheme="minorHAnsi"/>
        </w:rPr>
        <w:t xml:space="preserve">aquisição de </w:t>
      </w:r>
      <w:r w:rsidR="009B68F2" w:rsidRPr="006355E5">
        <w:rPr>
          <w:rFonts w:asciiTheme="minorHAnsi" w:hAnsiTheme="minorHAnsi" w:cstheme="minorHAnsi"/>
        </w:rPr>
        <w:t>gêneros alimentícios</w:t>
      </w:r>
      <w:r w:rsidR="0017202D" w:rsidRPr="006355E5">
        <w:rPr>
          <w:rFonts w:asciiTheme="minorHAnsi" w:hAnsiTheme="minorHAnsi" w:cstheme="minorHAnsi"/>
        </w:rPr>
        <w:t xml:space="preserve"> </w:t>
      </w:r>
      <w:r w:rsidR="00FA0070" w:rsidRPr="006355E5">
        <w:rPr>
          <w:rFonts w:asciiTheme="minorHAnsi" w:hAnsiTheme="minorHAnsi" w:cstheme="minorHAnsi"/>
        </w:rPr>
        <w:t>adquirido</w:t>
      </w:r>
      <w:r w:rsidR="0017202D" w:rsidRPr="006355E5">
        <w:rPr>
          <w:rFonts w:asciiTheme="minorHAnsi" w:hAnsiTheme="minorHAnsi" w:cstheme="minorHAnsi"/>
        </w:rPr>
        <w:t>s</w:t>
      </w:r>
      <w:r w:rsidR="00FA0070" w:rsidRPr="006355E5">
        <w:rPr>
          <w:rFonts w:asciiTheme="minorHAnsi" w:hAnsiTheme="minorHAnsi" w:cstheme="minorHAnsi"/>
        </w:rPr>
        <w:t xml:space="preserve"> pela Secretaria de Estado da Saúde – SESAU</w:t>
      </w:r>
      <w:r w:rsidR="00904DB5" w:rsidRPr="006355E5">
        <w:rPr>
          <w:rFonts w:asciiTheme="minorHAnsi" w:hAnsiTheme="minorHAnsi" w:cstheme="minorHAnsi"/>
        </w:rPr>
        <w:t>,</w:t>
      </w:r>
      <w:r w:rsidR="00FA0070" w:rsidRPr="006355E5">
        <w:rPr>
          <w:rFonts w:asciiTheme="minorHAnsi" w:hAnsiTheme="minorHAnsi" w:cstheme="minorHAnsi"/>
        </w:rPr>
        <w:t xml:space="preserve"> através da empresa</w:t>
      </w:r>
      <w:r w:rsidR="00FA0070" w:rsidRPr="006355E5">
        <w:rPr>
          <w:rFonts w:asciiTheme="minorHAnsi" w:hAnsiTheme="minorHAnsi" w:cstheme="minorHAnsi"/>
          <w:b/>
        </w:rPr>
        <w:t xml:space="preserve"> </w:t>
      </w:r>
      <w:r w:rsidR="00257EE9" w:rsidRPr="006355E5">
        <w:rPr>
          <w:rFonts w:asciiTheme="minorHAnsi" w:hAnsiTheme="minorHAnsi" w:cstheme="minorHAnsi"/>
          <w:b/>
        </w:rPr>
        <w:t>TELMA PEREIRA DE SOUZA</w:t>
      </w:r>
      <w:r w:rsidR="0017202D" w:rsidRPr="006355E5">
        <w:rPr>
          <w:rFonts w:asciiTheme="minorHAnsi" w:hAnsiTheme="minorHAnsi" w:cstheme="minorHAnsi"/>
          <w:b/>
        </w:rPr>
        <w:t xml:space="preserve"> </w:t>
      </w:r>
      <w:r w:rsidR="00FA0070" w:rsidRPr="006355E5">
        <w:rPr>
          <w:rFonts w:asciiTheme="minorHAnsi" w:hAnsiTheme="minorHAnsi" w:cstheme="minorHAnsi"/>
          <w:b/>
        </w:rPr>
        <w:t>(CNPJ</w:t>
      </w:r>
      <w:r w:rsidR="005F18C2" w:rsidRPr="006355E5">
        <w:rPr>
          <w:rFonts w:asciiTheme="minorHAnsi" w:hAnsiTheme="minorHAnsi" w:cstheme="minorHAnsi"/>
          <w:b/>
        </w:rPr>
        <w:t xml:space="preserve"> nº</w:t>
      </w:r>
      <w:r w:rsidR="00FA0070" w:rsidRPr="006355E5">
        <w:rPr>
          <w:rFonts w:asciiTheme="minorHAnsi" w:hAnsiTheme="minorHAnsi" w:cstheme="minorHAnsi"/>
          <w:b/>
        </w:rPr>
        <w:t xml:space="preserve"> </w:t>
      </w:r>
      <w:r w:rsidR="00257EE9" w:rsidRPr="006355E5">
        <w:rPr>
          <w:rFonts w:asciiTheme="minorHAnsi" w:hAnsiTheme="minorHAnsi" w:cstheme="minorHAnsi"/>
          <w:b/>
        </w:rPr>
        <w:t>24.400.926/0001-32</w:t>
      </w:r>
      <w:r w:rsidR="00A06A2B" w:rsidRPr="006355E5">
        <w:rPr>
          <w:rFonts w:asciiTheme="minorHAnsi" w:hAnsiTheme="minorHAnsi" w:cstheme="minorHAnsi"/>
          <w:b/>
        </w:rPr>
        <w:t>)</w:t>
      </w:r>
      <w:r w:rsidR="00FA0070" w:rsidRPr="006355E5">
        <w:rPr>
          <w:rFonts w:asciiTheme="minorHAnsi" w:hAnsiTheme="minorHAnsi" w:cstheme="minorHAnsi"/>
        </w:rPr>
        <w:t xml:space="preserve"> para atendimento das necessidades apresentadas pel</w:t>
      </w:r>
      <w:r w:rsidR="00904DB5" w:rsidRPr="006355E5">
        <w:rPr>
          <w:rFonts w:asciiTheme="minorHAnsi" w:hAnsiTheme="minorHAnsi" w:cstheme="minorHAnsi"/>
        </w:rPr>
        <w:t>o órgão referido</w:t>
      </w:r>
      <w:r w:rsidR="00FA0070" w:rsidRPr="006355E5">
        <w:rPr>
          <w:rFonts w:asciiTheme="minorHAnsi" w:hAnsiTheme="minorHAnsi" w:cstheme="minorHAnsi"/>
        </w:rPr>
        <w:t xml:space="preserve">. A solicitação de pagamento está orçada em </w:t>
      </w:r>
      <w:r w:rsidR="00904DB5" w:rsidRPr="006355E5">
        <w:rPr>
          <w:rFonts w:asciiTheme="minorHAnsi" w:hAnsiTheme="minorHAnsi" w:cstheme="minorHAnsi"/>
          <w:b/>
        </w:rPr>
        <w:t>R$</w:t>
      </w:r>
      <w:r w:rsidR="00CC3AB1" w:rsidRPr="006355E5">
        <w:rPr>
          <w:rFonts w:asciiTheme="minorHAnsi" w:hAnsiTheme="minorHAnsi" w:cstheme="minorHAnsi"/>
          <w:b/>
        </w:rPr>
        <w:t>2.219,34</w:t>
      </w:r>
      <w:r w:rsidR="00376D2C" w:rsidRPr="006355E5">
        <w:rPr>
          <w:rFonts w:asciiTheme="minorHAnsi" w:hAnsiTheme="minorHAnsi" w:cstheme="minorHAnsi"/>
          <w:b/>
        </w:rPr>
        <w:t xml:space="preserve"> (</w:t>
      </w:r>
      <w:proofErr w:type="gramStart"/>
      <w:r w:rsidR="00CC3AB1" w:rsidRPr="006355E5">
        <w:rPr>
          <w:rFonts w:asciiTheme="minorHAnsi" w:hAnsiTheme="minorHAnsi" w:cstheme="minorHAnsi"/>
          <w:b/>
        </w:rPr>
        <w:t>dois</w:t>
      </w:r>
      <w:r w:rsidR="00904DB5" w:rsidRPr="006355E5">
        <w:rPr>
          <w:rFonts w:asciiTheme="minorHAnsi" w:hAnsiTheme="minorHAnsi" w:cstheme="minorHAnsi"/>
          <w:b/>
        </w:rPr>
        <w:t xml:space="preserve"> mil, </w:t>
      </w:r>
      <w:r w:rsidR="00CC3AB1" w:rsidRPr="006355E5">
        <w:rPr>
          <w:rFonts w:asciiTheme="minorHAnsi" w:hAnsiTheme="minorHAnsi" w:cstheme="minorHAnsi"/>
          <w:b/>
        </w:rPr>
        <w:t>duzentos e dezenove reais e trinta e quatro centavos</w:t>
      </w:r>
      <w:proofErr w:type="gramEnd"/>
      <w:r w:rsidR="00C839BB" w:rsidRPr="006355E5">
        <w:rPr>
          <w:rFonts w:asciiTheme="minorHAnsi" w:hAnsiTheme="minorHAnsi" w:cstheme="minorHAnsi"/>
          <w:b/>
        </w:rPr>
        <w:t>)</w:t>
      </w:r>
      <w:r w:rsidR="00655C57" w:rsidRPr="006355E5">
        <w:rPr>
          <w:rFonts w:asciiTheme="minorHAnsi" w:hAnsiTheme="minorHAnsi" w:cstheme="minorHAnsi"/>
          <w:b/>
        </w:rPr>
        <w:t>.</w:t>
      </w:r>
    </w:p>
    <w:p w:rsidR="00740F8A" w:rsidRPr="006355E5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355E5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6355E5">
        <w:rPr>
          <w:rFonts w:asciiTheme="minorHAnsi" w:hAnsiTheme="minorHAnsi" w:cstheme="minorHAnsi"/>
        </w:rPr>
        <w:t>. Entretanto,</w:t>
      </w:r>
      <w:r w:rsidR="00740F8A" w:rsidRPr="006355E5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6355E5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6355E5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8664B" w:rsidRPr="006355E5">
        <w:rPr>
          <w:rFonts w:asciiTheme="minorHAnsi" w:hAnsiTheme="minorHAnsi" w:cstheme="minorHAnsi"/>
        </w:rPr>
        <w:t xml:space="preserve"> (fl. </w:t>
      </w:r>
      <w:r w:rsidR="00257EE9" w:rsidRPr="006355E5">
        <w:rPr>
          <w:rFonts w:asciiTheme="minorHAnsi" w:hAnsiTheme="minorHAnsi" w:cstheme="minorHAnsi"/>
        </w:rPr>
        <w:t>6</w:t>
      </w:r>
      <w:r w:rsidR="00CC3AB1" w:rsidRPr="006355E5">
        <w:rPr>
          <w:rFonts w:asciiTheme="minorHAnsi" w:hAnsiTheme="minorHAnsi" w:cstheme="minorHAnsi"/>
        </w:rPr>
        <w:t>1</w:t>
      </w:r>
      <w:r w:rsidR="0018664B" w:rsidRPr="006355E5">
        <w:rPr>
          <w:rFonts w:asciiTheme="minorHAnsi" w:hAnsiTheme="minorHAnsi" w:cstheme="minorHAnsi"/>
        </w:rPr>
        <w:t>)</w:t>
      </w:r>
      <w:r w:rsidRPr="006355E5">
        <w:rPr>
          <w:rFonts w:asciiTheme="minorHAnsi" w:hAnsiTheme="minorHAnsi" w:cstheme="minorHAnsi"/>
        </w:rPr>
        <w:t>, passamos à análise técnica dos autos</w:t>
      </w:r>
      <w:r w:rsidR="00165775" w:rsidRPr="006355E5">
        <w:rPr>
          <w:rFonts w:asciiTheme="minorHAnsi" w:hAnsiTheme="minorHAnsi" w:cstheme="minorHAnsi"/>
        </w:rPr>
        <w:t>, a qual se r</w:t>
      </w:r>
      <w:r w:rsidR="00D34EB0" w:rsidRPr="006355E5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6355E5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6355E5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275210" w:rsidRPr="006355E5" w:rsidRDefault="00275210" w:rsidP="0027521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355E5">
        <w:rPr>
          <w:rFonts w:asciiTheme="minorHAnsi" w:hAnsiTheme="minorHAnsi" w:cstheme="minorHAnsi"/>
          <w:b/>
          <w:u w:val="single"/>
        </w:rPr>
        <w:t>1 – DOCUMENTOS</w:t>
      </w:r>
      <w:proofErr w:type="gramEnd"/>
      <w:r w:rsidRPr="006355E5">
        <w:rPr>
          <w:rFonts w:asciiTheme="minorHAnsi" w:hAnsiTheme="minorHAnsi" w:cstheme="minorHAnsi"/>
          <w:b/>
          <w:u w:val="single"/>
        </w:rPr>
        <w:t xml:space="preserve"> DIVERSOS ASSINADOS PELA MESMA SERVIDORA</w:t>
      </w:r>
      <w:r w:rsidRPr="006355E5">
        <w:rPr>
          <w:rFonts w:asciiTheme="minorHAnsi" w:hAnsiTheme="minorHAnsi" w:cstheme="minorHAnsi"/>
          <w:b/>
        </w:rPr>
        <w:t xml:space="preserve"> - </w:t>
      </w:r>
      <w:r w:rsidRPr="006355E5">
        <w:rPr>
          <w:rFonts w:asciiTheme="minorHAnsi" w:hAnsiTheme="minorHAnsi" w:cstheme="minorHAnsi"/>
        </w:rPr>
        <w:t xml:space="preserve">Constata-se </w:t>
      </w:r>
      <w:r w:rsidR="001102D1" w:rsidRPr="006355E5">
        <w:rPr>
          <w:rFonts w:asciiTheme="minorHAnsi" w:hAnsiTheme="minorHAnsi" w:cstheme="minorHAnsi"/>
        </w:rPr>
        <w:t xml:space="preserve">solicitação inicial </w:t>
      </w:r>
      <w:proofErr w:type="spellStart"/>
      <w:r w:rsidR="001102D1" w:rsidRPr="006355E5">
        <w:rPr>
          <w:rFonts w:asciiTheme="minorHAnsi" w:hAnsiTheme="minorHAnsi" w:cstheme="minorHAnsi"/>
        </w:rPr>
        <w:t>Memo</w:t>
      </w:r>
      <w:proofErr w:type="spellEnd"/>
      <w:r w:rsidR="001102D1" w:rsidRPr="006355E5">
        <w:rPr>
          <w:rFonts w:asciiTheme="minorHAnsi" w:hAnsiTheme="minorHAnsi" w:cstheme="minorHAnsi"/>
        </w:rPr>
        <w:t xml:space="preserve"> nº 1176/2015</w:t>
      </w:r>
      <w:r w:rsidRPr="006355E5">
        <w:rPr>
          <w:rFonts w:asciiTheme="minorHAnsi" w:hAnsiTheme="minorHAnsi" w:cstheme="minorHAnsi"/>
        </w:rPr>
        <w:t xml:space="preserve"> (</w:t>
      </w:r>
      <w:r w:rsidR="001102D1" w:rsidRPr="006355E5">
        <w:rPr>
          <w:rFonts w:asciiTheme="minorHAnsi" w:hAnsiTheme="minorHAnsi" w:cstheme="minorHAnsi"/>
        </w:rPr>
        <w:t>06</w:t>
      </w:r>
      <w:r w:rsidRPr="006355E5">
        <w:rPr>
          <w:rFonts w:asciiTheme="minorHAnsi" w:hAnsiTheme="minorHAnsi" w:cstheme="minorHAnsi"/>
        </w:rPr>
        <w:t>/</w:t>
      </w:r>
      <w:r w:rsidR="001102D1" w:rsidRPr="006355E5">
        <w:rPr>
          <w:rFonts w:asciiTheme="minorHAnsi" w:hAnsiTheme="minorHAnsi" w:cstheme="minorHAnsi"/>
        </w:rPr>
        <w:t>11</w:t>
      </w:r>
      <w:r w:rsidRPr="006355E5">
        <w:rPr>
          <w:rFonts w:asciiTheme="minorHAnsi" w:hAnsiTheme="minorHAnsi" w:cstheme="minorHAnsi"/>
        </w:rPr>
        <w:t>/201</w:t>
      </w:r>
      <w:r w:rsidR="001102D1" w:rsidRPr="006355E5">
        <w:rPr>
          <w:rFonts w:asciiTheme="minorHAnsi" w:hAnsiTheme="minorHAnsi" w:cstheme="minorHAnsi"/>
        </w:rPr>
        <w:t>5</w:t>
      </w:r>
      <w:r w:rsidRPr="006355E5">
        <w:rPr>
          <w:rFonts w:asciiTheme="minorHAnsi" w:hAnsiTheme="minorHAnsi" w:cstheme="minorHAnsi"/>
        </w:rPr>
        <w:t xml:space="preserve">), </w:t>
      </w:r>
      <w:r w:rsidR="001102D1" w:rsidRPr="006355E5">
        <w:rPr>
          <w:rFonts w:asciiTheme="minorHAnsi" w:hAnsiTheme="minorHAnsi" w:cstheme="minorHAnsi"/>
        </w:rPr>
        <w:t xml:space="preserve">Termo de Referência (sem data), </w:t>
      </w:r>
      <w:r w:rsidRPr="006355E5">
        <w:rPr>
          <w:rFonts w:asciiTheme="minorHAnsi" w:hAnsiTheme="minorHAnsi" w:cstheme="minorHAnsi"/>
        </w:rPr>
        <w:t>encaminhamento para cotação de preços (</w:t>
      </w:r>
      <w:r w:rsidR="001102D1" w:rsidRPr="006355E5">
        <w:rPr>
          <w:rFonts w:asciiTheme="minorHAnsi" w:hAnsiTheme="minorHAnsi" w:cstheme="minorHAnsi"/>
        </w:rPr>
        <w:t>06/11/2015</w:t>
      </w:r>
      <w:r w:rsidRPr="006355E5">
        <w:rPr>
          <w:rFonts w:asciiTheme="minorHAnsi" w:hAnsiTheme="minorHAnsi" w:cstheme="minorHAnsi"/>
        </w:rPr>
        <w:t>), solicitação do pagamento (1</w:t>
      </w:r>
      <w:r w:rsidR="001102D1" w:rsidRPr="006355E5">
        <w:rPr>
          <w:rFonts w:asciiTheme="minorHAnsi" w:hAnsiTheme="minorHAnsi" w:cstheme="minorHAnsi"/>
        </w:rPr>
        <w:t>2</w:t>
      </w:r>
      <w:r w:rsidRPr="006355E5">
        <w:rPr>
          <w:rFonts w:asciiTheme="minorHAnsi" w:hAnsiTheme="minorHAnsi" w:cstheme="minorHAnsi"/>
        </w:rPr>
        <w:t>/01/2017)</w:t>
      </w:r>
      <w:r w:rsidR="00EC65C8" w:rsidRPr="006355E5">
        <w:rPr>
          <w:rFonts w:asciiTheme="minorHAnsi" w:hAnsiTheme="minorHAnsi" w:cstheme="minorHAnsi"/>
        </w:rPr>
        <w:t xml:space="preserve"> </w:t>
      </w:r>
      <w:r w:rsidRPr="006355E5">
        <w:rPr>
          <w:rFonts w:asciiTheme="minorHAnsi" w:hAnsiTheme="minorHAnsi" w:cstheme="minorHAnsi"/>
        </w:rPr>
        <w:t xml:space="preserve">e emissão de </w:t>
      </w:r>
      <w:proofErr w:type="spellStart"/>
      <w:r w:rsidRPr="006355E5">
        <w:rPr>
          <w:rFonts w:asciiTheme="minorHAnsi" w:hAnsiTheme="minorHAnsi" w:cstheme="minorHAnsi"/>
        </w:rPr>
        <w:t>Danfe</w:t>
      </w:r>
      <w:proofErr w:type="spellEnd"/>
      <w:r w:rsidRPr="006355E5">
        <w:rPr>
          <w:rFonts w:asciiTheme="minorHAnsi" w:hAnsiTheme="minorHAnsi" w:cstheme="minorHAnsi"/>
        </w:rPr>
        <w:t xml:space="preserve"> (</w:t>
      </w:r>
      <w:r w:rsidR="001102D1" w:rsidRPr="006355E5">
        <w:rPr>
          <w:rFonts w:asciiTheme="minorHAnsi" w:hAnsiTheme="minorHAnsi" w:cstheme="minorHAnsi"/>
        </w:rPr>
        <w:t>12</w:t>
      </w:r>
      <w:r w:rsidRPr="006355E5">
        <w:rPr>
          <w:rFonts w:asciiTheme="minorHAnsi" w:hAnsiTheme="minorHAnsi" w:cstheme="minorHAnsi"/>
        </w:rPr>
        <w:t xml:space="preserve">/01/2017), </w:t>
      </w:r>
      <w:r w:rsidR="00EC65C8" w:rsidRPr="006355E5">
        <w:rPr>
          <w:rFonts w:asciiTheme="minorHAnsi" w:hAnsiTheme="minorHAnsi" w:cstheme="minorHAnsi"/>
        </w:rPr>
        <w:t>assinados</w:t>
      </w:r>
      <w:r w:rsidRPr="006355E5">
        <w:rPr>
          <w:rFonts w:asciiTheme="minorHAnsi" w:hAnsiTheme="minorHAnsi" w:cstheme="minorHAnsi"/>
        </w:rPr>
        <w:t xml:space="preserve"> pela, ora “Coordenadora de Administração e Logística”, ora “Superintendência Administrativa”, Mônica Lins Medeiros (fls. </w:t>
      </w:r>
      <w:r w:rsidR="001102D1" w:rsidRPr="006355E5">
        <w:rPr>
          <w:rFonts w:asciiTheme="minorHAnsi" w:hAnsiTheme="minorHAnsi" w:cstheme="minorHAnsi"/>
        </w:rPr>
        <w:t>02</w:t>
      </w:r>
      <w:r w:rsidR="00EC65C8" w:rsidRPr="006355E5">
        <w:rPr>
          <w:rFonts w:asciiTheme="minorHAnsi" w:hAnsiTheme="minorHAnsi" w:cstheme="minorHAnsi"/>
        </w:rPr>
        <w:t>,</w:t>
      </w:r>
      <w:r w:rsidR="001102D1" w:rsidRPr="006355E5">
        <w:rPr>
          <w:rFonts w:asciiTheme="minorHAnsi" w:hAnsiTheme="minorHAnsi" w:cstheme="minorHAnsi"/>
        </w:rPr>
        <w:t xml:space="preserve"> 04</w:t>
      </w:r>
      <w:r w:rsidR="00EC65C8" w:rsidRPr="006355E5">
        <w:rPr>
          <w:rFonts w:asciiTheme="minorHAnsi" w:hAnsiTheme="minorHAnsi" w:cstheme="minorHAnsi"/>
        </w:rPr>
        <w:t>,</w:t>
      </w:r>
      <w:r w:rsidR="001102D1" w:rsidRPr="006355E5">
        <w:rPr>
          <w:rFonts w:asciiTheme="minorHAnsi" w:hAnsiTheme="minorHAnsi" w:cstheme="minorHAnsi"/>
        </w:rPr>
        <w:t xml:space="preserve"> 05,</w:t>
      </w:r>
      <w:r w:rsidR="00644748" w:rsidRPr="006355E5">
        <w:rPr>
          <w:rFonts w:asciiTheme="minorHAnsi" w:hAnsiTheme="minorHAnsi" w:cstheme="minorHAnsi"/>
        </w:rPr>
        <w:t xml:space="preserve"> 06, 37 e 44</w:t>
      </w:r>
      <w:r w:rsidRPr="006355E5">
        <w:rPr>
          <w:rFonts w:asciiTheme="minorHAnsi" w:hAnsiTheme="minorHAnsi" w:cstheme="minorHAnsi"/>
        </w:rPr>
        <w:t xml:space="preserve">), respectivamente. </w:t>
      </w:r>
    </w:p>
    <w:p w:rsidR="00670AD5" w:rsidRPr="006355E5" w:rsidRDefault="00EC65C8" w:rsidP="00670A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355E5">
        <w:rPr>
          <w:rFonts w:asciiTheme="minorHAnsi" w:hAnsiTheme="minorHAnsi" w:cstheme="minorHAnsi"/>
          <w:b/>
          <w:u w:val="single"/>
        </w:rPr>
        <w:t>2</w:t>
      </w:r>
      <w:proofErr w:type="gramEnd"/>
      <w:r w:rsidR="00670AD5" w:rsidRPr="006355E5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="00670AD5" w:rsidRPr="006355E5">
        <w:rPr>
          <w:rFonts w:asciiTheme="minorHAnsi" w:hAnsiTheme="minorHAnsi" w:cstheme="minorHAnsi"/>
          <w:b/>
        </w:rPr>
        <w:t xml:space="preserve"> – </w:t>
      </w:r>
      <w:r w:rsidR="00670AD5" w:rsidRPr="006355E5">
        <w:rPr>
          <w:rFonts w:asciiTheme="minorHAnsi" w:hAnsiTheme="minorHAnsi" w:cstheme="minorHAnsi"/>
        </w:rPr>
        <w:t xml:space="preserve">Verifica-se que foi acostado aos autos a AUTORIZAÇÃO para a aquisição, datada de </w:t>
      </w:r>
      <w:r w:rsidR="009006E9" w:rsidRPr="006355E5">
        <w:rPr>
          <w:rFonts w:asciiTheme="minorHAnsi" w:hAnsiTheme="minorHAnsi" w:cstheme="minorHAnsi"/>
        </w:rPr>
        <w:t>28</w:t>
      </w:r>
      <w:r w:rsidR="00670AD5" w:rsidRPr="006355E5">
        <w:rPr>
          <w:rFonts w:asciiTheme="minorHAnsi" w:hAnsiTheme="minorHAnsi" w:cstheme="minorHAnsi"/>
        </w:rPr>
        <w:t xml:space="preserve">/12/2016, emitida pela gestora da SESAU a época (fl. </w:t>
      </w:r>
      <w:r w:rsidR="00644748" w:rsidRPr="006355E5">
        <w:rPr>
          <w:rFonts w:asciiTheme="minorHAnsi" w:hAnsiTheme="minorHAnsi" w:cstheme="minorHAnsi"/>
        </w:rPr>
        <w:t>32</w:t>
      </w:r>
      <w:r w:rsidR="00670AD5" w:rsidRPr="006355E5">
        <w:rPr>
          <w:rFonts w:asciiTheme="minorHAnsi" w:hAnsiTheme="minorHAnsi" w:cstheme="minorHAnsi"/>
        </w:rPr>
        <w:t>).</w:t>
      </w:r>
    </w:p>
    <w:p w:rsidR="005F18C2" w:rsidRPr="006355E5" w:rsidRDefault="005374A9" w:rsidP="005F18C2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6355E5">
        <w:rPr>
          <w:rFonts w:asciiTheme="minorHAnsi" w:hAnsiTheme="minorHAnsi" w:cstheme="minorHAnsi"/>
          <w:color w:val="FF0000"/>
        </w:rPr>
        <w:tab/>
      </w:r>
      <w:proofErr w:type="gramStart"/>
      <w:r w:rsidR="00EC65C8" w:rsidRPr="006355E5">
        <w:rPr>
          <w:rFonts w:asciiTheme="minorHAnsi" w:hAnsiTheme="minorHAnsi" w:cstheme="minorHAnsi"/>
          <w:u w:val="single"/>
        </w:rPr>
        <w:t>3</w:t>
      </w:r>
      <w:proofErr w:type="gramEnd"/>
      <w:r w:rsidRPr="006355E5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6355E5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6355E5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6355E5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6355E5">
        <w:rPr>
          <w:rFonts w:asciiTheme="minorHAnsi" w:hAnsiTheme="minorHAnsi" w:cstheme="minorHAnsi"/>
        </w:rPr>
        <w:t xml:space="preserve"> - </w:t>
      </w:r>
      <w:r w:rsidR="005F18C2" w:rsidRPr="006355E5">
        <w:rPr>
          <w:rFonts w:asciiTheme="minorHAnsi" w:hAnsiTheme="minorHAnsi" w:cstheme="minorHAnsi"/>
        </w:rPr>
        <w:t xml:space="preserve">Verifica-se documento intitulado </w:t>
      </w:r>
      <w:proofErr w:type="spellStart"/>
      <w:r w:rsidR="005F18C2" w:rsidRPr="006355E5">
        <w:rPr>
          <w:rFonts w:asciiTheme="minorHAnsi" w:hAnsiTheme="minorHAnsi" w:cstheme="minorHAnsi"/>
        </w:rPr>
        <w:t>C.R.</w:t>
      </w:r>
      <w:proofErr w:type="spellEnd"/>
      <w:r w:rsidR="005F18C2" w:rsidRPr="006355E5">
        <w:rPr>
          <w:rFonts w:asciiTheme="minorHAnsi" w:hAnsiTheme="minorHAnsi" w:cstheme="minorHAnsi"/>
        </w:rPr>
        <w:t xml:space="preserve">C – Certificado de Registro Cadastral, emitido pela </w:t>
      </w:r>
      <w:r w:rsidR="00644748" w:rsidRPr="006355E5">
        <w:rPr>
          <w:rFonts w:asciiTheme="minorHAnsi" w:hAnsiTheme="minorHAnsi" w:cstheme="minorHAnsi"/>
        </w:rPr>
        <w:t>Auxiliar de Serviços Diversos</w:t>
      </w:r>
      <w:r w:rsidR="005F18C2" w:rsidRPr="006355E5">
        <w:rPr>
          <w:rFonts w:asciiTheme="minorHAnsi" w:hAnsiTheme="minorHAnsi" w:cstheme="minorHAnsi"/>
        </w:rPr>
        <w:t xml:space="preserve">, </w:t>
      </w:r>
      <w:r w:rsidR="00644748" w:rsidRPr="006355E5">
        <w:rPr>
          <w:rFonts w:asciiTheme="minorHAnsi" w:hAnsiTheme="minorHAnsi" w:cstheme="minorHAnsi"/>
        </w:rPr>
        <w:t>Iolanda da Silva</w:t>
      </w:r>
      <w:r w:rsidR="005F18C2" w:rsidRPr="006355E5">
        <w:rPr>
          <w:rFonts w:asciiTheme="minorHAnsi" w:hAnsiTheme="minorHAnsi" w:cstheme="minorHAnsi"/>
        </w:rPr>
        <w:t xml:space="preserve">, onde informa que os Certificados de Regularidade Fiscal e Trabalhista estão válidos, sem no entanto, apensá-los aos autos. Observa-se, ainda, despacho de lavra de servidora que responde pelo Setor de Cadastro, Averiguação de Preços e Regularidade de Empresas – </w:t>
      </w:r>
      <w:r w:rsidR="005F18C2" w:rsidRPr="006355E5">
        <w:rPr>
          <w:rFonts w:asciiTheme="minorHAnsi" w:hAnsiTheme="minorHAnsi" w:cstheme="minorHAnsi"/>
        </w:rPr>
        <w:lastRenderedPageBreak/>
        <w:t xml:space="preserve">SECAPRE, Janaina Lopes de Oliveira </w:t>
      </w:r>
      <w:proofErr w:type="spellStart"/>
      <w:r w:rsidR="005F18C2" w:rsidRPr="006355E5">
        <w:rPr>
          <w:rFonts w:asciiTheme="minorHAnsi" w:hAnsiTheme="minorHAnsi" w:cstheme="minorHAnsi"/>
        </w:rPr>
        <w:t>Pedroza</w:t>
      </w:r>
      <w:proofErr w:type="spellEnd"/>
      <w:r w:rsidR="005F18C2" w:rsidRPr="006355E5">
        <w:rPr>
          <w:rFonts w:asciiTheme="minorHAnsi" w:hAnsiTheme="minorHAnsi" w:cstheme="minorHAnsi"/>
        </w:rPr>
        <w:t xml:space="preserve">, onde conclui que a melhor oferta para o erário foi da empresa </w:t>
      </w:r>
      <w:r w:rsidR="009006E9" w:rsidRPr="006355E5">
        <w:rPr>
          <w:rFonts w:asciiTheme="minorHAnsi" w:hAnsiTheme="minorHAnsi" w:cstheme="minorHAnsi"/>
          <w:b/>
        </w:rPr>
        <w:t>TELMA PEREIRA DE</w:t>
      </w:r>
      <w:r w:rsidR="009006E9" w:rsidRPr="006355E5">
        <w:rPr>
          <w:rFonts w:asciiTheme="minorHAnsi" w:hAnsiTheme="minorHAnsi" w:cstheme="minorHAnsi"/>
          <w:b/>
          <w:color w:val="FF0000"/>
        </w:rPr>
        <w:t xml:space="preserve"> </w:t>
      </w:r>
      <w:r w:rsidR="009006E9" w:rsidRPr="006355E5">
        <w:rPr>
          <w:rFonts w:asciiTheme="minorHAnsi" w:hAnsiTheme="minorHAnsi" w:cstheme="minorHAnsi"/>
          <w:b/>
        </w:rPr>
        <w:t>SOUZA (CNPJ nº 24.400.926/0001-32)</w:t>
      </w:r>
      <w:r w:rsidR="005F18C2" w:rsidRPr="006355E5">
        <w:rPr>
          <w:rFonts w:asciiTheme="minorHAnsi" w:hAnsiTheme="minorHAnsi" w:cstheme="minorHAnsi"/>
        </w:rPr>
        <w:t xml:space="preserve">, que se encontra em situação de IDONEIDADE FISCAL REGULAR, com base no CRC emitido, sem apensar as </w:t>
      </w:r>
      <w:proofErr w:type="spellStart"/>
      <w:r w:rsidR="005F18C2" w:rsidRPr="006355E5">
        <w:rPr>
          <w:rFonts w:asciiTheme="minorHAnsi" w:hAnsiTheme="minorHAnsi" w:cstheme="minorHAnsi"/>
        </w:rPr>
        <w:t>CND´s</w:t>
      </w:r>
      <w:proofErr w:type="spellEnd"/>
      <w:r w:rsidR="005F18C2" w:rsidRPr="006355E5">
        <w:rPr>
          <w:rFonts w:asciiTheme="minorHAnsi" w:hAnsiTheme="minorHAnsi" w:cstheme="minorHAnsi"/>
        </w:rPr>
        <w:t>. (fls.</w:t>
      </w:r>
      <w:r w:rsidR="00644748" w:rsidRPr="006355E5">
        <w:rPr>
          <w:rFonts w:asciiTheme="minorHAnsi" w:hAnsiTheme="minorHAnsi" w:cstheme="minorHAnsi"/>
        </w:rPr>
        <w:t>27/28</w:t>
      </w:r>
      <w:r w:rsidR="005F18C2" w:rsidRPr="006355E5">
        <w:rPr>
          <w:rFonts w:asciiTheme="minorHAnsi" w:hAnsiTheme="minorHAnsi" w:cstheme="minorHAnsi"/>
        </w:rPr>
        <w:t>).</w:t>
      </w:r>
    </w:p>
    <w:p w:rsidR="005F18C2" w:rsidRPr="006355E5" w:rsidRDefault="00EC65C8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6355E5">
        <w:rPr>
          <w:rFonts w:asciiTheme="minorHAnsi" w:hAnsiTheme="minorHAnsi" w:cstheme="minorHAnsi"/>
          <w:b/>
          <w:u w:val="single"/>
        </w:rPr>
        <w:t>4</w:t>
      </w:r>
      <w:r w:rsidR="005F18C2" w:rsidRPr="006355E5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5F18C2" w:rsidRPr="006355E5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5F18C2" w:rsidRPr="006355E5">
        <w:rPr>
          <w:rFonts w:asciiTheme="minorHAnsi" w:hAnsiTheme="minorHAnsi" w:cstheme="minorHAnsi"/>
        </w:rPr>
        <w:t xml:space="preserve"> - Destaca-se que a emissão da Nota de Empenho (</w:t>
      </w:r>
      <w:r w:rsidR="005F18C2" w:rsidRPr="006355E5">
        <w:rPr>
          <w:rFonts w:asciiTheme="minorHAnsi" w:hAnsiTheme="minorHAnsi" w:cstheme="minorHAnsi"/>
          <w:b/>
        </w:rPr>
        <w:t>2016NE</w:t>
      </w:r>
      <w:r w:rsidR="00644748" w:rsidRPr="006355E5">
        <w:rPr>
          <w:rFonts w:asciiTheme="minorHAnsi" w:hAnsiTheme="minorHAnsi" w:cstheme="minorHAnsi"/>
          <w:b/>
        </w:rPr>
        <w:t>21133</w:t>
      </w:r>
      <w:r w:rsidR="005F18C2" w:rsidRPr="006355E5">
        <w:rPr>
          <w:rFonts w:asciiTheme="minorHAnsi" w:hAnsiTheme="minorHAnsi" w:cstheme="minorHAnsi"/>
        </w:rPr>
        <w:t xml:space="preserve">), à fl. </w:t>
      </w:r>
      <w:r w:rsidR="00FA4BB7" w:rsidRPr="006355E5">
        <w:rPr>
          <w:rFonts w:asciiTheme="minorHAnsi" w:hAnsiTheme="minorHAnsi" w:cstheme="minorHAnsi"/>
        </w:rPr>
        <w:t>3</w:t>
      </w:r>
      <w:r w:rsidR="00644748" w:rsidRPr="006355E5">
        <w:rPr>
          <w:rFonts w:asciiTheme="minorHAnsi" w:hAnsiTheme="minorHAnsi" w:cstheme="minorHAnsi"/>
        </w:rPr>
        <w:t>5</w:t>
      </w:r>
      <w:r w:rsidR="005F18C2" w:rsidRPr="006355E5">
        <w:rPr>
          <w:rFonts w:asciiTheme="minorHAnsi" w:hAnsiTheme="minorHAnsi" w:cstheme="minorHAnsi"/>
        </w:rPr>
        <w:t xml:space="preserve">, </w:t>
      </w:r>
      <w:r w:rsidR="00FA4BB7" w:rsidRPr="006355E5">
        <w:rPr>
          <w:rFonts w:asciiTheme="minorHAnsi" w:hAnsiTheme="minorHAnsi" w:cstheme="minorHAnsi"/>
          <w:b/>
          <w:i/>
        </w:rPr>
        <w:t>não possui</w:t>
      </w:r>
      <w:r w:rsidR="005F18C2" w:rsidRPr="006355E5">
        <w:rPr>
          <w:rFonts w:asciiTheme="minorHAnsi" w:hAnsiTheme="minorHAnsi" w:cstheme="minorHAnsi"/>
          <w:b/>
          <w:i/>
        </w:rPr>
        <w:t xml:space="preserve"> assinatura da ordenadora de despesa,</w:t>
      </w:r>
      <w:r w:rsidR="005F18C2" w:rsidRPr="006355E5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F18C2" w:rsidRPr="006355E5">
        <w:rPr>
          <w:rFonts w:asciiTheme="minorHAnsi" w:hAnsiTheme="minorHAnsi" w:cstheme="minorHAnsi"/>
        </w:rPr>
        <w:t>Helion</w:t>
      </w:r>
      <w:proofErr w:type="spellEnd"/>
      <w:r w:rsidR="005F18C2" w:rsidRPr="006355E5">
        <w:rPr>
          <w:rFonts w:asciiTheme="minorHAnsi" w:hAnsiTheme="minorHAnsi" w:cstheme="minorHAnsi"/>
        </w:rPr>
        <w:t xml:space="preserve"> Dionísio de Oliveira, possibilitando a prática de tais atos. Salienta-se que nos termos do art. 58 da Lei nº 4.320/1964, </w:t>
      </w:r>
      <w:r w:rsidR="005F18C2" w:rsidRPr="006355E5">
        <w:rPr>
          <w:rFonts w:asciiTheme="minorHAnsi" w:hAnsiTheme="minorHAnsi" w:cstheme="minorHAnsi"/>
          <w:b/>
        </w:rPr>
        <w:t>“</w:t>
      </w:r>
      <w:r w:rsidR="005F18C2" w:rsidRPr="006355E5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5F18C2" w:rsidRPr="006355E5">
        <w:rPr>
          <w:rFonts w:asciiTheme="minorHAnsi" w:hAnsiTheme="minorHAnsi" w:cstheme="minorHAnsi"/>
          <w:b/>
          <w:i/>
        </w:rPr>
        <w:t>implemento</w:t>
      </w:r>
      <w:proofErr w:type="gramEnd"/>
      <w:r w:rsidR="005F18C2" w:rsidRPr="006355E5">
        <w:rPr>
          <w:rFonts w:asciiTheme="minorHAnsi" w:hAnsiTheme="minorHAnsi" w:cstheme="minorHAnsi"/>
          <w:b/>
          <w:i/>
        </w:rPr>
        <w:t xml:space="preserve"> de condição”</w:t>
      </w:r>
      <w:r w:rsidR="005F18C2" w:rsidRPr="006355E5">
        <w:rPr>
          <w:rFonts w:asciiTheme="minorHAnsi" w:hAnsiTheme="minorHAnsi" w:cstheme="minorHAnsi"/>
          <w:b/>
        </w:rPr>
        <w:t>.</w:t>
      </w:r>
    </w:p>
    <w:p w:rsidR="005F18C2" w:rsidRPr="006355E5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355E5">
        <w:rPr>
          <w:rFonts w:asciiTheme="minorHAnsi" w:hAnsiTheme="minorHAnsi" w:cstheme="minorHAnsi"/>
        </w:rPr>
        <w:t>A Lei nº 4.320/1964 define a liquidação de despesas como sendo</w:t>
      </w:r>
    </w:p>
    <w:p w:rsidR="005F18C2" w:rsidRPr="006355E5" w:rsidRDefault="005F18C2" w:rsidP="005F18C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6355E5">
        <w:rPr>
          <w:rFonts w:asciiTheme="minorHAnsi" w:hAnsiTheme="minorHAnsi" w:cstheme="minorHAnsi"/>
          <w:b/>
        </w:rPr>
        <w:t>“</w:t>
      </w:r>
      <w:r w:rsidRPr="006355E5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6355E5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5F18C2" w:rsidRPr="006355E5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355E5">
        <w:rPr>
          <w:rFonts w:asciiTheme="minorHAnsi" w:hAnsiTheme="minorHAnsi" w:cstheme="minorHAnsi"/>
        </w:rPr>
        <w:t>Ademais, a liquidação da despesa pública será processada com base nos seguintes documentos</w:t>
      </w:r>
      <w:r w:rsidRPr="006355E5">
        <w:rPr>
          <w:rFonts w:asciiTheme="minorHAnsi" w:hAnsiTheme="minorHAnsi" w:cstheme="minorHAnsi"/>
          <w:b/>
        </w:rPr>
        <w:t>:</w:t>
      </w:r>
      <w:r w:rsidRPr="006355E5">
        <w:rPr>
          <w:rFonts w:asciiTheme="minorHAnsi" w:hAnsiTheme="minorHAnsi" w:cstheme="minorHAnsi"/>
          <w:b/>
          <w:u w:val="single"/>
        </w:rPr>
        <w:t xml:space="preserve"> I – contrato</w:t>
      </w:r>
      <w:r w:rsidRPr="006355E5">
        <w:rPr>
          <w:rFonts w:asciiTheme="minorHAnsi" w:hAnsiTheme="minorHAnsi" w:cstheme="minorHAnsi"/>
        </w:rPr>
        <w:t>, ajuste ou acordo específico; II – nota de empenho; III – comprovantes do material ou da efetiva prestação dos serviços.</w:t>
      </w:r>
    </w:p>
    <w:p w:rsidR="00A11FE5" w:rsidRPr="006355E5" w:rsidRDefault="00EC65C8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355E5">
        <w:rPr>
          <w:rFonts w:asciiTheme="minorHAnsi" w:hAnsiTheme="minorHAnsi" w:cstheme="minorHAnsi"/>
          <w:b/>
          <w:u w:val="single"/>
        </w:rPr>
        <w:t>5</w:t>
      </w:r>
      <w:r w:rsidR="00A11FE5" w:rsidRPr="006355E5">
        <w:rPr>
          <w:rFonts w:asciiTheme="minorHAnsi" w:hAnsiTheme="minorHAnsi" w:cstheme="minorHAnsi"/>
          <w:b/>
          <w:u w:val="single"/>
        </w:rPr>
        <w:t xml:space="preserve"> – DOCUMENTO</w:t>
      </w:r>
      <w:proofErr w:type="gramEnd"/>
      <w:r w:rsidR="00A11FE5" w:rsidRPr="006355E5">
        <w:rPr>
          <w:rFonts w:asciiTheme="minorHAnsi" w:hAnsiTheme="minorHAnsi" w:cstheme="minorHAnsi"/>
          <w:b/>
          <w:u w:val="single"/>
        </w:rPr>
        <w:t xml:space="preserve"> AUXILIAR DA NOTA FISCAL ELETRÔNICA - DANFE</w:t>
      </w:r>
      <w:r w:rsidR="00A11FE5" w:rsidRPr="006355E5">
        <w:rPr>
          <w:rFonts w:asciiTheme="minorHAnsi" w:hAnsiTheme="minorHAnsi" w:cstheme="minorHAnsi"/>
        </w:rPr>
        <w:t xml:space="preserve"> – À fl. </w:t>
      </w:r>
      <w:r w:rsidR="00FA4BB7" w:rsidRPr="006355E5">
        <w:rPr>
          <w:rFonts w:asciiTheme="minorHAnsi" w:hAnsiTheme="minorHAnsi" w:cstheme="minorHAnsi"/>
        </w:rPr>
        <w:t>4</w:t>
      </w:r>
      <w:r w:rsidR="00644748" w:rsidRPr="006355E5">
        <w:rPr>
          <w:rFonts w:asciiTheme="minorHAnsi" w:hAnsiTheme="minorHAnsi" w:cstheme="minorHAnsi"/>
        </w:rPr>
        <w:t>4</w:t>
      </w:r>
      <w:r w:rsidR="00A11FE5" w:rsidRPr="006355E5">
        <w:rPr>
          <w:rFonts w:asciiTheme="minorHAnsi" w:hAnsiTheme="minorHAnsi" w:cstheme="minorHAnsi"/>
        </w:rPr>
        <w:t xml:space="preserve"> dos autos apresenta-se a cópia do DANFE nº </w:t>
      </w:r>
      <w:r w:rsidR="00644748" w:rsidRPr="006355E5">
        <w:rPr>
          <w:rFonts w:asciiTheme="minorHAnsi" w:hAnsiTheme="minorHAnsi" w:cstheme="minorHAnsi"/>
        </w:rPr>
        <w:t>49</w:t>
      </w:r>
      <w:r w:rsidR="00A11FE5" w:rsidRPr="006355E5">
        <w:rPr>
          <w:rFonts w:asciiTheme="minorHAnsi" w:hAnsiTheme="minorHAnsi" w:cstheme="minorHAnsi"/>
        </w:rPr>
        <w:t xml:space="preserve">, da Empresa </w:t>
      </w:r>
      <w:r w:rsidR="00FA4BB7" w:rsidRPr="006355E5">
        <w:rPr>
          <w:rFonts w:asciiTheme="minorHAnsi" w:hAnsiTheme="minorHAnsi" w:cstheme="minorHAnsi"/>
          <w:b/>
        </w:rPr>
        <w:t>TELMA PEREIRA DE SOUZA (CNPJ nº 24.400.926/0001-32)</w:t>
      </w:r>
      <w:r w:rsidR="00A11FE5" w:rsidRPr="006355E5">
        <w:rPr>
          <w:rFonts w:asciiTheme="minorHAnsi" w:hAnsiTheme="minorHAnsi" w:cstheme="minorHAnsi"/>
        </w:rPr>
        <w:t xml:space="preserve">, datado de </w:t>
      </w:r>
      <w:r w:rsidR="00FA4BB7" w:rsidRPr="006355E5">
        <w:rPr>
          <w:rFonts w:asciiTheme="minorHAnsi" w:hAnsiTheme="minorHAnsi" w:cstheme="minorHAnsi"/>
        </w:rPr>
        <w:t>1</w:t>
      </w:r>
      <w:r w:rsidR="00644748" w:rsidRPr="006355E5">
        <w:rPr>
          <w:rFonts w:asciiTheme="minorHAnsi" w:hAnsiTheme="minorHAnsi" w:cstheme="minorHAnsi"/>
        </w:rPr>
        <w:t>2</w:t>
      </w:r>
      <w:r w:rsidR="00A11FE5" w:rsidRPr="006355E5">
        <w:rPr>
          <w:rFonts w:asciiTheme="minorHAnsi" w:hAnsiTheme="minorHAnsi" w:cstheme="minorHAnsi"/>
        </w:rPr>
        <w:t>/0</w:t>
      </w:r>
      <w:r w:rsidR="00FA4BB7" w:rsidRPr="006355E5">
        <w:rPr>
          <w:rFonts w:asciiTheme="minorHAnsi" w:hAnsiTheme="minorHAnsi" w:cstheme="minorHAnsi"/>
        </w:rPr>
        <w:t>1</w:t>
      </w:r>
      <w:r w:rsidR="00A11FE5" w:rsidRPr="006355E5">
        <w:rPr>
          <w:rFonts w:asciiTheme="minorHAnsi" w:hAnsiTheme="minorHAnsi" w:cstheme="minorHAnsi"/>
        </w:rPr>
        <w:t xml:space="preserve">/2017, atestada em </w:t>
      </w:r>
      <w:r w:rsidR="00FA4BB7" w:rsidRPr="006355E5">
        <w:rPr>
          <w:rFonts w:asciiTheme="minorHAnsi" w:hAnsiTheme="minorHAnsi" w:cstheme="minorHAnsi"/>
        </w:rPr>
        <w:t>1</w:t>
      </w:r>
      <w:r w:rsidR="00644748" w:rsidRPr="006355E5">
        <w:rPr>
          <w:rFonts w:asciiTheme="minorHAnsi" w:hAnsiTheme="minorHAnsi" w:cstheme="minorHAnsi"/>
        </w:rPr>
        <w:t>2</w:t>
      </w:r>
      <w:r w:rsidR="00FA4BB7" w:rsidRPr="006355E5">
        <w:rPr>
          <w:rFonts w:asciiTheme="minorHAnsi" w:hAnsiTheme="minorHAnsi" w:cstheme="minorHAnsi"/>
        </w:rPr>
        <w:t>/01/2017 pela</w:t>
      </w:r>
      <w:r w:rsidR="00A11FE5" w:rsidRPr="006355E5">
        <w:rPr>
          <w:rFonts w:asciiTheme="minorHAnsi" w:hAnsiTheme="minorHAnsi" w:cstheme="minorHAnsi"/>
        </w:rPr>
        <w:t xml:space="preserve"> </w:t>
      </w:r>
      <w:r w:rsidR="00FA4BB7" w:rsidRPr="006355E5">
        <w:rPr>
          <w:rFonts w:asciiTheme="minorHAnsi" w:hAnsiTheme="minorHAnsi" w:cstheme="minorHAnsi"/>
        </w:rPr>
        <w:t>Superintendente Administrativa</w:t>
      </w:r>
      <w:r w:rsidR="00A11FE5" w:rsidRPr="006355E5">
        <w:rPr>
          <w:rFonts w:asciiTheme="minorHAnsi" w:hAnsiTheme="minorHAnsi" w:cstheme="minorHAnsi"/>
        </w:rPr>
        <w:t>, Sr</w:t>
      </w:r>
      <w:r w:rsidR="00644748" w:rsidRPr="006355E5">
        <w:rPr>
          <w:rFonts w:asciiTheme="minorHAnsi" w:hAnsiTheme="minorHAnsi" w:cstheme="minorHAnsi"/>
        </w:rPr>
        <w:t>a</w:t>
      </w:r>
      <w:r w:rsidR="00A11FE5" w:rsidRPr="006355E5">
        <w:rPr>
          <w:rFonts w:asciiTheme="minorHAnsi" w:hAnsiTheme="minorHAnsi" w:cstheme="minorHAnsi"/>
        </w:rPr>
        <w:t xml:space="preserve">. </w:t>
      </w:r>
      <w:r w:rsidR="00FA4BB7" w:rsidRPr="006355E5">
        <w:rPr>
          <w:rFonts w:asciiTheme="minorHAnsi" w:hAnsiTheme="minorHAnsi" w:cstheme="minorHAnsi"/>
        </w:rPr>
        <w:t>Mônica Lins Medeiros</w:t>
      </w:r>
      <w:r w:rsidR="00A11FE5" w:rsidRPr="006355E5">
        <w:rPr>
          <w:rFonts w:asciiTheme="minorHAnsi" w:hAnsiTheme="minorHAnsi" w:cstheme="minorHAnsi"/>
        </w:rPr>
        <w:t xml:space="preserve">. </w:t>
      </w:r>
    </w:p>
    <w:p w:rsidR="004D7ED5" w:rsidRPr="006355E5" w:rsidRDefault="00EC65C8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355E5">
        <w:rPr>
          <w:rFonts w:asciiTheme="minorHAnsi" w:hAnsiTheme="minorHAnsi" w:cstheme="minorHAnsi"/>
          <w:b/>
          <w:u w:val="single"/>
        </w:rPr>
        <w:t>6</w:t>
      </w:r>
      <w:r w:rsidR="004D7ED5" w:rsidRPr="006355E5">
        <w:rPr>
          <w:rFonts w:asciiTheme="minorHAnsi" w:hAnsiTheme="minorHAnsi" w:cstheme="minorHAnsi"/>
          <w:b/>
          <w:u w:val="single"/>
        </w:rPr>
        <w:t xml:space="preserve"> – DO RECEBIMENTO DO MATERIAL</w:t>
      </w:r>
      <w:r w:rsidR="004D7ED5" w:rsidRPr="006355E5">
        <w:rPr>
          <w:rFonts w:asciiTheme="minorHAnsi" w:hAnsiTheme="minorHAnsi" w:cstheme="minorHAnsi"/>
        </w:rPr>
        <w:t xml:space="preserve"> – À fl. </w:t>
      </w:r>
      <w:r w:rsidR="00644748" w:rsidRPr="006355E5">
        <w:rPr>
          <w:rFonts w:asciiTheme="minorHAnsi" w:hAnsiTheme="minorHAnsi" w:cstheme="minorHAnsi"/>
        </w:rPr>
        <w:t>59</w:t>
      </w:r>
      <w:r w:rsidR="004D7ED5" w:rsidRPr="006355E5">
        <w:rPr>
          <w:rFonts w:asciiTheme="minorHAnsi" w:hAnsiTheme="minorHAnsi" w:cstheme="minorHAnsi"/>
        </w:rPr>
        <w:t xml:space="preserve">, verifica-se que no dia </w:t>
      </w:r>
      <w:r w:rsidR="00644748" w:rsidRPr="006355E5">
        <w:rPr>
          <w:rFonts w:asciiTheme="minorHAnsi" w:hAnsiTheme="minorHAnsi" w:cstheme="minorHAnsi"/>
        </w:rPr>
        <w:t>01</w:t>
      </w:r>
      <w:r w:rsidR="004D7ED5" w:rsidRPr="006355E5">
        <w:rPr>
          <w:rFonts w:asciiTheme="minorHAnsi" w:hAnsiTheme="minorHAnsi" w:cstheme="minorHAnsi"/>
        </w:rPr>
        <w:t>/0</w:t>
      </w:r>
      <w:r w:rsidR="00644748" w:rsidRPr="006355E5">
        <w:rPr>
          <w:rFonts w:asciiTheme="minorHAnsi" w:hAnsiTheme="minorHAnsi" w:cstheme="minorHAnsi"/>
        </w:rPr>
        <w:t>6</w:t>
      </w:r>
      <w:r w:rsidR="004D7ED5" w:rsidRPr="006355E5">
        <w:rPr>
          <w:rFonts w:asciiTheme="minorHAnsi" w:hAnsiTheme="minorHAnsi" w:cstheme="minorHAnsi"/>
        </w:rPr>
        <w:t xml:space="preserve">/2017 a Controladoria Interna da SESAU, através do Assessor Técnico, Jorge Filho, documentou que após inspeção in loco, </w:t>
      </w:r>
      <w:r w:rsidR="00B719CE" w:rsidRPr="006355E5">
        <w:rPr>
          <w:rFonts w:asciiTheme="minorHAnsi" w:hAnsiTheme="minorHAnsi" w:cstheme="minorHAnsi"/>
        </w:rPr>
        <w:t>foi constatada a movimentação de entrada e distribuição dos produtos.</w:t>
      </w:r>
      <w:r w:rsidR="004D7ED5" w:rsidRPr="006355E5">
        <w:rPr>
          <w:rFonts w:asciiTheme="minorHAnsi" w:hAnsiTheme="minorHAnsi" w:cstheme="minorHAnsi"/>
        </w:rPr>
        <w:t xml:space="preserve"> </w:t>
      </w:r>
    </w:p>
    <w:p w:rsidR="00A11FE5" w:rsidRPr="006355E5" w:rsidRDefault="00EC65C8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355E5">
        <w:rPr>
          <w:rFonts w:asciiTheme="minorHAnsi" w:hAnsiTheme="minorHAnsi" w:cstheme="minorHAnsi"/>
          <w:b/>
          <w:u w:val="single"/>
        </w:rPr>
        <w:t>7</w:t>
      </w:r>
      <w:proofErr w:type="gramEnd"/>
      <w:r w:rsidR="00A11FE5" w:rsidRPr="006355E5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A11FE5" w:rsidRPr="006355E5">
        <w:rPr>
          <w:rFonts w:asciiTheme="minorHAnsi" w:hAnsiTheme="minorHAnsi" w:cstheme="minorHAnsi"/>
          <w:b/>
        </w:rPr>
        <w:t xml:space="preserve"> – </w:t>
      </w:r>
      <w:r w:rsidR="00A11FE5" w:rsidRPr="006355E5">
        <w:rPr>
          <w:rFonts w:asciiTheme="minorHAnsi" w:hAnsiTheme="minorHAnsi" w:cstheme="minorHAnsi"/>
        </w:rPr>
        <w:t xml:space="preserve">Em análise aos documentos apensados aos autos as folhas </w:t>
      </w:r>
      <w:r w:rsidR="006355E5" w:rsidRPr="006355E5">
        <w:rPr>
          <w:rFonts w:asciiTheme="minorHAnsi" w:hAnsiTheme="minorHAnsi" w:cstheme="minorHAnsi"/>
        </w:rPr>
        <w:t>38/42</w:t>
      </w:r>
      <w:r w:rsidR="00A11FE5" w:rsidRPr="006355E5">
        <w:rPr>
          <w:rFonts w:asciiTheme="minorHAnsi" w:hAnsiTheme="minorHAnsi" w:cstheme="minorHAnsi"/>
        </w:rPr>
        <w:t>, observa-se Certidões de Regularidade da empresa citada, vencidas.</w:t>
      </w:r>
    </w:p>
    <w:p w:rsidR="004D7ED5" w:rsidRPr="006355E5" w:rsidRDefault="00EC65C8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355E5">
        <w:rPr>
          <w:rFonts w:asciiTheme="minorHAnsi" w:hAnsiTheme="minorHAnsi" w:cstheme="minorHAnsi"/>
          <w:b/>
          <w:u w:val="single"/>
        </w:rPr>
        <w:t>8</w:t>
      </w:r>
      <w:proofErr w:type="gramEnd"/>
      <w:r w:rsidR="004D7ED5" w:rsidRPr="006355E5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4D7ED5" w:rsidRPr="006355E5">
        <w:rPr>
          <w:rFonts w:asciiTheme="minorHAnsi" w:hAnsiTheme="minorHAnsi" w:cstheme="minorHAnsi"/>
          <w:b/>
        </w:rPr>
        <w:t xml:space="preserve"> – </w:t>
      </w:r>
      <w:r w:rsidR="004D7ED5" w:rsidRPr="006355E5">
        <w:rPr>
          <w:rFonts w:asciiTheme="minorHAnsi" w:hAnsiTheme="minorHAnsi" w:cstheme="minorHAnsi"/>
        </w:rPr>
        <w:t xml:space="preserve">À fl. </w:t>
      </w:r>
      <w:r w:rsidR="006355E5" w:rsidRPr="006355E5">
        <w:rPr>
          <w:rFonts w:asciiTheme="minorHAnsi" w:hAnsiTheme="minorHAnsi" w:cstheme="minorHAnsi"/>
        </w:rPr>
        <w:t>58</w:t>
      </w:r>
      <w:r w:rsidR="004D7ED5" w:rsidRPr="006355E5">
        <w:rPr>
          <w:rFonts w:asciiTheme="minorHAnsi" w:hAnsiTheme="minorHAnsi" w:cstheme="minorHAnsi"/>
        </w:rPr>
        <w:t xml:space="preserve"> verifica-se Despacho S/Nº, datado de </w:t>
      </w:r>
      <w:r w:rsidR="00BC190D" w:rsidRPr="006355E5">
        <w:rPr>
          <w:rFonts w:asciiTheme="minorHAnsi" w:hAnsiTheme="minorHAnsi" w:cstheme="minorHAnsi"/>
        </w:rPr>
        <w:t>3</w:t>
      </w:r>
      <w:r w:rsidR="006355E5" w:rsidRPr="006355E5">
        <w:rPr>
          <w:rFonts w:asciiTheme="minorHAnsi" w:hAnsiTheme="minorHAnsi" w:cstheme="minorHAnsi"/>
        </w:rPr>
        <w:t>0</w:t>
      </w:r>
      <w:r w:rsidR="00BC190D" w:rsidRPr="006355E5">
        <w:rPr>
          <w:rFonts w:asciiTheme="minorHAnsi" w:hAnsiTheme="minorHAnsi" w:cstheme="minorHAnsi"/>
        </w:rPr>
        <w:t>/03</w:t>
      </w:r>
      <w:r w:rsidR="004D7ED5" w:rsidRPr="006355E5">
        <w:rPr>
          <w:rFonts w:asciiTheme="minorHAnsi" w:hAnsiTheme="minorHAnsi" w:cstheme="minorHAnsi"/>
        </w:rPr>
        <w:t xml:space="preserve">/2017, de lavra da Assessora Técnica de Contratos, onde informa a </w:t>
      </w:r>
      <w:r w:rsidR="004D7ED5" w:rsidRPr="006355E5">
        <w:rPr>
          <w:rFonts w:asciiTheme="minorHAnsi" w:hAnsiTheme="minorHAnsi" w:cstheme="minorHAnsi"/>
          <w:b/>
          <w:u w:val="single"/>
        </w:rPr>
        <w:t>INEXISTÊNCIA de contrato</w:t>
      </w:r>
      <w:r w:rsidR="004D7ED5" w:rsidRPr="006355E5">
        <w:rPr>
          <w:rFonts w:asciiTheme="minorHAnsi" w:hAnsiTheme="minorHAnsi" w:cstheme="minorHAnsi"/>
        </w:rPr>
        <w:t xml:space="preserve"> referente ao objeto em comento.</w:t>
      </w:r>
    </w:p>
    <w:p w:rsidR="004D7ED5" w:rsidRPr="006355E5" w:rsidRDefault="00EC65C8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355E5">
        <w:rPr>
          <w:rFonts w:asciiTheme="minorHAnsi" w:hAnsiTheme="minorHAnsi" w:cstheme="minorHAnsi"/>
          <w:b/>
          <w:u w:val="single"/>
        </w:rPr>
        <w:lastRenderedPageBreak/>
        <w:t>9</w:t>
      </w:r>
      <w:r w:rsidR="004D7ED5" w:rsidRPr="006355E5">
        <w:rPr>
          <w:rFonts w:asciiTheme="minorHAnsi" w:hAnsiTheme="minorHAnsi" w:cstheme="minorHAnsi"/>
          <w:b/>
          <w:u w:val="single"/>
        </w:rPr>
        <w:t xml:space="preserve"> - DO ATENDIMENTO AO DECRETO Nº 51.828/2017</w:t>
      </w:r>
      <w:r w:rsidR="004D7ED5" w:rsidRPr="006355E5">
        <w:rPr>
          <w:rFonts w:asciiTheme="minorHAnsi" w:hAnsiTheme="minorHAnsi" w:cstheme="minorHAnsi"/>
          <w:b/>
        </w:rPr>
        <w:t xml:space="preserve"> - </w:t>
      </w:r>
      <w:r w:rsidR="004D7ED5" w:rsidRPr="006355E5">
        <w:rPr>
          <w:rFonts w:asciiTheme="minorHAnsi" w:hAnsiTheme="minorHAnsi" w:cstheme="minorHAnsi"/>
        </w:rPr>
        <w:t xml:space="preserve">Observou-se o não cumprimento ao que determina o Art. 48 do Decreto Estadual nº 51.828/17, quanto ao ato de reconhecimento da divida onde o gestor deve informar: </w:t>
      </w:r>
    </w:p>
    <w:p w:rsidR="004D7ED5" w:rsidRPr="006355E5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355E5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4D7ED5" w:rsidRPr="006355E5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355E5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D7ED5" w:rsidRPr="006355E5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355E5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D7ED5" w:rsidRPr="006355E5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355E5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6355E5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6355E5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6355E5">
        <w:rPr>
          <w:rFonts w:asciiTheme="minorHAnsi" w:hAnsiTheme="minorHAnsi" w:cstheme="minorHAnsi"/>
        </w:rPr>
        <w:t>alerte-se</w:t>
      </w:r>
      <w:proofErr w:type="gramEnd"/>
      <w:r w:rsidRPr="006355E5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6355E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6355E5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6355E5">
        <w:rPr>
          <w:rFonts w:asciiTheme="minorHAnsi" w:hAnsiTheme="minorHAnsi" w:cstheme="minorHAnsi"/>
          <w:b/>
          <w:u w:val="single"/>
        </w:rPr>
        <w:t>PROCEDIMENTO ADMINISTRATIVO</w:t>
      </w:r>
      <w:r w:rsidR="001D73D5" w:rsidRPr="006355E5">
        <w:rPr>
          <w:rFonts w:asciiTheme="minorHAnsi" w:hAnsiTheme="minorHAnsi" w:cstheme="minorHAnsi"/>
          <w:b/>
        </w:rPr>
        <w:t xml:space="preserve"> </w:t>
      </w:r>
      <w:r w:rsidR="00713CBF" w:rsidRPr="006355E5">
        <w:rPr>
          <w:rFonts w:asciiTheme="minorHAnsi" w:hAnsiTheme="minorHAnsi" w:cstheme="minorHAnsi"/>
        </w:rPr>
        <w:t xml:space="preserve">– </w:t>
      </w:r>
      <w:r w:rsidR="001D73D5" w:rsidRPr="006355E5">
        <w:rPr>
          <w:rFonts w:asciiTheme="minorHAnsi" w:hAnsiTheme="minorHAnsi" w:cstheme="minorHAnsi"/>
        </w:rPr>
        <w:t>Diante d</w:t>
      </w:r>
      <w:r w:rsidR="00837464" w:rsidRPr="006355E5">
        <w:rPr>
          <w:rFonts w:asciiTheme="minorHAnsi" w:hAnsiTheme="minorHAnsi" w:cstheme="minorHAnsi"/>
        </w:rPr>
        <w:t>o exposto</w:t>
      </w:r>
      <w:r w:rsidR="001D73D5" w:rsidRPr="006355E5">
        <w:rPr>
          <w:rFonts w:asciiTheme="minorHAnsi" w:hAnsiTheme="minorHAnsi" w:cstheme="minorHAnsi"/>
        </w:rPr>
        <w:t xml:space="preserve"> </w:t>
      </w:r>
      <w:r w:rsidR="00CF282E" w:rsidRPr="006355E5">
        <w:rPr>
          <w:rFonts w:asciiTheme="minorHAnsi" w:hAnsiTheme="minorHAnsi" w:cstheme="minorHAnsi"/>
        </w:rPr>
        <w:t>n</w:t>
      </w:r>
      <w:r w:rsidR="00713CBF" w:rsidRPr="006355E5">
        <w:rPr>
          <w:rFonts w:asciiTheme="minorHAnsi" w:hAnsiTheme="minorHAnsi" w:cstheme="minorHAnsi"/>
        </w:rPr>
        <w:t>os autos</w:t>
      </w:r>
      <w:r w:rsidR="004D7ED5" w:rsidRPr="006355E5">
        <w:rPr>
          <w:rFonts w:asciiTheme="minorHAnsi" w:hAnsiTheme="minorHAnsi" w:cstheme="minorHAnsi"/>
        </w:rPr>
        <w:t xml:space="preserve"> observa-se</w:t>
      </w:r>
      <w:r w:rsidR="001D73D5" w:rsidRPr="006355E5">
        <w:rPr>
          <w:rFonts w:asciiTheme="minorHAnsi" w:hAnsiTheme="minorHAnsi" w:cstheme="minorHAnsi"/>
        </w:rPr>
        <w:t xml:space="preserve"> que</w:t>
      </w:r>
      <w:r w:rsidR="00713CBF" w:rsidRPr="006355E5">
        <w:rPr>
          <w:rFonts w:asciiTheme="minorHAnsi" w:hAnsiTheme="minorHAnsi" w:cstheme="minorHAnsi"/>
        </w:rPr>
        <w:t xml:space="preserve"> </w:t>
      </w:r>
      <w:r w:rsidR="00233B75" w:rsidRPr="006355E5">
        <w:rPr>
          <w:rFonts w:asciiTheme="minorHAnsi" w:hAnsiTheme="minorHAnsi" w:cstheme="minorHAnsi"/>
        </w:rPr>
        <w:t xml:space="preserve">a liquidação da despesa </w:t>
      </w:r>
      <w:r w:rsidR="00E3550E" w:rsidRPr="006355E5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6355E5">
        <w:rPr>
          <w:rFonts w:asciiTheme="minorHAnsi" w:hAnsiTheme="minorHAnsi" w:cstheme="minorHAnsi"/>
        </w:rPr>
        <w:t>mediante</w:t>
      </w:r>
      <w:r w:rsidR="00E3550E" w:rsidRPr="006355E5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6355E5">
        <w:rPr>
          <w:rFonts w:asciiTheme="minorHAnsi" w:hAnsiTheme="minorHAnsi" w:cstheme="minorHAnsi"/>
        </w:rPr>
        <w:t>I</w:t>
      </w:r>
      <w:r w:rsidR="00E3550E" w:rsidRPr="006355E5">
        <w:rPr>
          <w:rFonts w:asciiTheme="minorHAnsi" w:hAnsiTheme="minorHAnsi" w:cstheme="minorHAnsi"/>
        </w:rPr>
        <w:t xml:space="preserve"> da Lei nº 8.666/1993.</w:t>
      </w:r>
    </w:p>
    <w:p w:rsidR="00D751E0" w:rsidRPr="006355E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6355E5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6355E5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6355E5">
        <w:rPr>
          <w:rFonts w:asciiTheme="minorHAnsi" w:hAnsiTheme="minorHAnsi" w:cstheme="minorHAnsi"/>
        </w:rPr>
        <w:t>–</w:t>
      </w:r>
      <w:r w:rsidR="001D73D5" w:rsidRPr="006355E5">
        <w:rPr>
          <w:rFonts w:asciiTheme="minorHAnsi" w:hAnsiTheme="minorHAnsi" w:cstheme="minorHAnsi"/>
        </w:rPr>
        <w:t xml:space="preserve"> </w:t>
      </w:r>
      <w:r w:rsidR="00837464" w:rsidRPr="006355E5">
        <w:rPr>
          <w:rFonts w:asciiTheme="minorHAnsi" w:hAnsiTheme="minorHAnsi" w:cstheme="minorHAnsi"/>
        </w:rPr>
        <w:t>A</w:t>
      </w:r>
      <w:r w:rsidR="00233B75" w:rsidRPr="006355E5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6355E5">
        <w:rPr>
          <w:rFonts w:asciiTheme="minorHAnsi" w:hAnsiTheme="minorHAnsi" w:cstheme="minorHAnsi"/>
        </w:rPr>
        <w:t xml:space="preserve"> nos termos da</w:t>
      </w:r>
      <w:r w:rsidR="00213151" w:rsidRPr="006355E5">
        <w:rPr>
          <w:rFonts w:asciiTheme="minorHAnsi" w:hAnsiTheme="minorHAnsi" w:cstheme="minorHAnsi"/>
        </w:rPr>
        <w:t>s</w:t>
      </w:r>
      <w:r w:rsidR="00690495" w:rsidRPr="006355E5">
        <w:rPr>
          <w:rFonts w:asciiTheme="minorHAnsi" w:hAnsiTheme="minorHAnsi" w:cstheme="minorHAnsi"/>
        </w:rPr>
        <w:t xml:space="preserve"> Lei</w:t>
      </w:r>
      <w:r w:rsidR="00213151" w:rsidRPr="006355E5">
        <w:rPr>
          <w:rFonts w:asciiTheme="minorHAnsi" w:hAnsiTheme="minorHAnsi" w:cstheme="minorHAnsi"/>
        </w:rPr>
        <w:t>s</w:t>
      </w:r>
      <w:r w:rsidR="00690495" w:rsidRPr="006355E5">
        <w:rPr>
          <w:rFonts w:asciiTheme="minorHAnsi" w:hAnsiTheme="minorHAnsi" w:cstheme="minorHAnsi"/>
        </w:rPr>
        <w:t xml:space="preserve"> nº 5.247/1991,</w:t>
      </w:r>
      <w:r w:rsidR="00B8320F" w:rsidRPr="006355E5">
        <w:rPr>
          <w:rFonts w:asciiTheme="minorHAnsi" w:hAnsiTheme="minorHAnsi" w:cstheme="minorHAnsi"/>
        </w:rPr>
        <w:t xml:space="preserve"> </w:t>
      </w:r>
      <w:r w:rsidR="00213151" w:rsidRPr="006355E5">
        <w:rPr>
          <w:rFonts w:asciiTheme="minorHAnsi" w:hAnsiTheme="minorHAnsi" w:cstheme="minorHAnsi"/>
        </w:rPr>
        <w:t xml:space="preserve">nº 6.161/2000 e nº 8.666/1993, </w:t>
      </w:r>
      <w:r w:rsidR="00233B75" w:rsidRPr="006355E5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6355E5">
        <w:rPr>
          <w:rFonts w:asciiTheme="minorHAnsi" w:hAnsiTheme="minorHAnsi" w:cstheme="minorHAnsi"/>
          <w:b/>
        </w:rPr>
        <w:t>.</w:t>
      </w:r>
    </w:p>
    <w:p w:rsidR="00670AD5" w:rsidRPr="006355E5" w:rsidRDefault="00670AD5" w:rsidP="00670AD5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6355E5">
        <w:rPr>
          <w:rFonts w:asciiTheme="minorHAnsi" w:hAnsiTheme="minorHAnsi" w:cstheme="minorHAnsi"/>
          <w:b/>
          <w:u w:val="single"/>
        </w:rPr>
        <w:t xml:space="preserve">III - DOTAÇÃO ORÇAMENTÁRIA </w:t>
      </w:r>
      <w:r w:rsidRPr="006355E5">
        <w:rPr>
          <w:rFonts w:asciiTheme="minorHAnsi" w:hAnsiTheme="minorHAnsi" w:cstheme="minorHAnsi"/>
          <w:b/>
        </w:rPr>
        <w:t xml:space="preserve">- </w:t>
      </w:r>
      <w:r w:rsidRPr="006355E5">
        <w:rPr>
          <w:rFonts w:asciiTheme="minorHAnsi" w:hAnsiTheme="minorHAnsi" w:cstheme="minorHAnsi"/>
        </w:rPr>
        <w:t>Que seja informada a dotação orçamentária atualizada a ser utilizada para a despesa requerida.</w:t>
      </w:r>
    </w:p>
    <w:p w:rsidR="00670AD5" w:rsidRPr="006355E5" w:rsidRDefault="00670AD5" w:rsidP="00670AD5">
      <w:pPr>
        <w:spacing w:after="0" w:line="360" w:lineRule="auto"/>
        <w:ind w:left="708"/>
        <w:jc w:val="both"/>
        <w:rPr>
          <w:rFonts w:asciiTheme="minorHAnsi" w:hAnsiTheme="minorHAnsi" w:cstheme="minorHAnsi"/>
          <w:bCs/>
        </w:rPr>
      </w:pPr>
      <w:r w:rsidRPr="006355E5">
        <w:rPr>
          <w:rFonts w:asciiTheme="minorHAnsi" w:hAnsiTheme="minorHAnsi" w:cstheme="minorHAnsi"/>
          <w:b/>
          <w:u w:val="single"/>
        </w:rPr>
        <w:t>IV - NOTA DE EMPENHO</w:t>
      </w:r>
      <w:r w:rsidRPr="006355E5">
        <w:rPr>
          <w:rFonts w:asciiTheme="minorHAnsi" w:hAnsiTheme="minorHAnsi" w:cstheme="minorHAnsi"/>
        </w:rPr>
        <w:t xml:space="preserve"> – Que o órgão realize a emissão da Nota de Empenho e liquidação no valor total de em </w:t>
      </w:r>
      <w:r w:rsidR="006355E5" w:rsidRPr="006355E5">
        <w:rPr>
          <w:rFonts w:asciiTheme="minorHAnsi" w:hAnsiTheme="minorHAnsi" w:cstheme="minorHAnsi"/>
          <w:b/>
        </w:rPr>
        <w:t>R$2.219,34 (</w:t>
      </w:r>
      <w:proofErr w:type="gramStart"/>
      <w:r w:rsidR="006355E5" w:rsidRPr="006355E5">
        <w:rPr>
          <w:rFonts w:asciiTheme="minorHAnsi" w:hAnsiTheme="minorHAnsi" w:cstheme="minorHAnsi"/>
          <w:b/>
        </w:rPr>
        <w:t>dois mil, duzentos e dezenove reais e trinta e quatro centavos</w:t>
      </w:r>
      <w:proofErr w:type="gramEnd"/>
      <w:r w:rsidR="006355E5" w:rsidRPr="006355E5">
        <w:rPr>
          <w:rFonts w:asciiTheme="minorHAnsi" w:hAnsiTheme="minorHAnsi" w:cstheme="minorHAnsi"/>
          <w:b/>
        </w:rPr>
        <w:t>)</w:t>
      </w:r>
      <w:r w:rsidRPr="006355E5">
        <w:rPr>
          <w:rFonts w:asciiTheme="minorHAnsi" w:hAnsiTheme="minorHAnsi" w:cstheme="minorHAnsi"/>
          <w:b/>
        </w:rPr>
        <w:t>.</w:t>
      </w:r>
    </w:p>
    <w:p w:rsidR="00670AD5" w:rsidRPr="006355E5" w:rsidRDefault="00670AD5" w:rsidP="00670AD5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6355E5">
        <w:rPr>
          <w:rFonts w:asciiTheme="minorHAnsi" w:hAnsiTheme="minorHAnsi" w:cstheme="minorHAnsi"/>
          <w:b/>
          <w:u w:val="single"/>
        </w:rPr>
        <w:t>V - DAS CERTIDÕES</w:t>
      </w:r>
      <w:r w:rsidRPr="006355E5">
        <w:rPr>
          <w:rFonts w:asciiTheme="minorHAnsi" w:hAnsiTheme="minorHAnsi" w:cstheme="minorHAnsi"/>
          <w:b/>
        </w:rPr>
        <w:t xml:space="preserve"> </w:t>
      </w:r>
      <w:r w:rsidRPr="006355E5">
        <w:rPr>
          <w:rFonts w:asciiTheme="minorHAnsi" w:hAnsiTheme="minorHAnsi" w:cstheme="minorHAnsi"/>
        </w:rPr>
        <w:t>– Quando do pagamento</w:t>
      </w:r>
      <w:r w:rsidR="00BC190D" w:rsidRPr="006355E5">
        <w:rPr>
          <w:rFonts w:asciiTheme="minorHAnsi" w:hAnsiTheme="minorHAnsi" w:cstheme="minorHAnsi"/>
        </w:rPr>
        <w:t>,</w:t>
      </w:r>
      <w:r w:rsidRPr="006355E5">
        <w:rPr>
          <w:rFonts w:asciiTheme="minorHAnsi" w:hAnsiTheme="minorHAnsi" w:cstheme="minorHAnsi"/>
        </w:rPr>
        <w:t xml:space="preserve"> que as certidões referentes à </w:t>
      </w:r>
      <w:r w:rsidR="00BC190D" w:rsidRPr="006355E5">
        <w:rPr>
          <w:rFonts w:asciiTheme="minorHAnsi" w:hAnsiTheme="minorHAnsi" w:cstheme="minorHAnsi"/>
        </w:rPr>
        <w:t>regularidade fiscal, válidas,</w:t>
      </w:r>
      <w:r w:rsidRPr="006355E5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6355E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6355E5">
        <w:rPr>
          <w:rFonts w:asciiTheme="minorHAnsi" w:hAnsiTheme="minorHAnsi" w:cstheme="minorHAnsi"/>
          <w:b/>
          <w:u w:val="single"/>
        </w:rPr>
        <w:lastRenderedPageBreak/>
        <w:t>V</w:t>
      </w:r>
      <w:r w:rsidR="00670AD5" w:rsidRPr="006355E5">
        <w:rPr>
          <w:rFonts w:asciiTheme="minorHAnsi" w:hAnsiTheme="minorHAnsi" w:cstheme="minorHAnsi"/>
          <w:b/>
          <w:u w:val="single"/>
        </w:rPr>
        <w:t>I</w:t>
      </w:r>
      <w:r w:rsidRPr="006355E5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6355E5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6355E5">
        <w:rPr>
          <w:rFonts w:asciiTheme="minorHAnsi" w:hAnsiTheme="minorHAnsi" w:cstheme="minorHAnsi"/>
          <w:b/>
        </w:rPr>
        <w:t xml:space="preserve"> - </w:t>
      </w:r>
      <w:r w:rsidR="00D751E0" w:rsidRPr="006355E5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6355E5">
        <w:rPr>
          <w:rFonts w:asciiTheme="minorHAnsi" w:hAnsiTheme="minorHAnsi" w:cstheme="minorHAnsi"/>
        </w:rPr>
        <w:t>2</w:t>
      </w:r>
      <w:r w:rsidR="00D751E0" w:rsidRPr="006355E5">
        <w:rPr>
          <w:rFonts w:asciiTheme="minorHAnsi" w:hAnsiTheme="minorHAnsi" w:cstheme="minorHAnsi"/>
        </w:rPr>
        <w:t>8/17.</w:t>
      </w:r>
    </w:p>
    <w:p w:rsidR="00ED0561" w:rsidRPr="006355E5" w:rsidRDefault="001D73D5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6355E5">
        <w:rPr>
          <w:rFonts w:asciiTheme="minorHAnsi" w:hAnsiTheme="minorHAnsi" w:cstheme="minorHAnsi"/>
          <w:color w:val="FF0000"/>
        </w:rPr>
        <w:tab/>
      </w:r>
      <w:r w:rsidRPr="006355E5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das pendências processuais apontada nos itens I a V</w:t>
      </w:r>
      <w:r w:rsidR="00ED0561" w:rsidRPr="006355E5">
        <w:rPr>
          <w:rFonts w:asciiTheme="minorHAnsi" w:hAnsiTheme="minorHAnsi" w:cstheme="minorHAnsi"/>
        </w:rPr>
        <w:t>I</w:t>
      </w:r>
      <w:r w:rsidRPr="006355E5">
        <w:rPr>
          <w:rFonts w:asciiTheme="minorHAnsi" w:hAnsiTheme="minorHAnsi" w:cstheme="minorHAnsi"/>
        </w:rPr>
        <w:t>, ato contínuo, que seja realizado o pagamentos a empresa</w:t>
      </w:r>
      <w:r w:rsidRPr="006355E5">
        <w:rPr>
          <w:rFonts w:asciiTheme="minorHAnsi" w:hAnsiTheme="minorHAnsi" w:cstheme="minorHAnsi"/>
          <w:b/>
        </w:rPr>
        <w:t xml:space="preserve"> </w:t>
      </w:r>
      <w:r w:rsidR="00BC190D" w:rsidRPr="006355E5">
        <w:rPr>
          <w:rFonts w:asciiTheme="minorHAnsi" w:hAnsiTheme="minorHAnsi" w:cstheme="minorHAnsi"/>
          <w:b/>
        </w:rPr>
        <w:t>TELMA PEREIRA DE SOUZA (CNPJ nº 24.400.926/0001-32)</w:t>
      </w:r>
      <w:r w:rsidRPr="006355E5">
        <w:rPr>
          <w:rFonts w:asciiTheme="minorHAnsi" w:hAnsiTheme="minorHAnsi" w:cstheme="minorHAnsi"/>
        </w:rPr>
        <w:t xml:space="preserve">, no valor total </w:t>
      </w:r>
      <w:r w:rsidR="006355E5" w:rsidRPr="006355E5">
        <w:rPr>
          <w:rFonts w:asciiTheme="minorHAnsi" w:hAnsiTheme="minorHAnsi" w:cstheme="minorHAnsi"/>
          <w:b/>
        </w:rPr>
        <w:t>R$2.219,34 (</w:t>
      </w:r>
      <w:proofErr w:type="gramStart"/>
      <w:r w:rsidR="006355E5" w:rsidRPr="006355E5">
        <w:rPr>
          <w:rFonts w:asciiTheme="minorHAnsi" w:hAnsiTheme="minorHAnsi" w:cstheme="minorHAnsi"/>
          <w:b/>
        </w:rPr>
        <w:t>dois mil, duzentos e dezenove reais e trinta e quatro centavos</w:t>
      </w:r>
      <w:proofErr w:type="gramEnd"/>
      <w:r w:rsidR="006355E5" w:rsidRPr="006355E5">
        <w:rPr>
          <w:rFonts w:asciiTheme="minorHAnsi" w:hAnsiTheme="minorHAnsi" w:cstheme="minorHAnsi"/>
          <w:b/>
        </w:rPr>
        <w:t>)</w:t>
      </w:r>
      <w:r w:rsidR="00A561A8" w:rsidRPr="006355E5">
        <w:rPr>
          <w:rFonts w:asciiTheme="minorHAnsi" w:hAnsiTheme="minorHAnsi" w:cstheme="minorHAnsi"/>
          <w:b/>
        </w:rPr>
        <w:t>.</w:t>
      </w:r>
    </w:p>
    <w:p w:rsidR="00ED0561" w:rsidRPr="006355E5" w:rsidRDefault="00ED0561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Pr="006355E5" w:rsidRDefault="001D3764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</w:rPr>
      </w:pPr>
      <w:r w:rsidRPr="006355E5">
        <w:rPr>
          <w:rFonts w:asciiTheme="minorHAnsi" w:hAnsiTheme="minorHAnsi" w:cstheme="minorHAnsi"/>
          <w:bCs/>
        </w:rPr>
        <w:t>Maceió</w:t>
      </w:r>
      <w:r w:rsidR="0099564D" w:rsidRPr="006355E5">
        <w:rPr>
          <w:rFonts w:asciiTheme="minorHAnsi" w:hAnsiTheme="minorHAnsi" w:cstheme="minorHAnsi"/>
          <w:bCs/>
        </w:rPr>
        <w:t>-AL</w:t>
      </w:r>
      <w:r w:rsidRPr="006355E5">
        <w:rPr>
          <w:rFonts w:asciiTheme="minorHAnsi" w:hAnsiTheme="minorHAnsi" w:cstheme="minorHAnsi"/>
          <w:bCs/>
        </w:rPr>
        <w:t xml:space="preserve">, </w:t>
      </w:r>
      <w:r w:rsidR="003735D9" w:rsidRPr="006355E5">
        <w:rPr>
          <w:rFonts w:asciiTheme="minorHAnsi" w:hAnsiTheme="minorHAnsi" w:cstheme="minorHAnsi"/>
          <w:bCs/>
        </w:rPr>
        <w:t>1</w:t>
      </w:r>
      <w:r w:rsidR="00ED0561" w:rsidRPr="006355E5">
        <w:rPr>
          <w:rFonts w:asciiTheme="minorHAnsi" w:hAnsiTheme="minorHAnsi" w:cstheme="minorHAnsi"/>
          <w:bCs/>
        </w:rPr>
        <w:t>8</w:t>
      </w:r>
      <w:r w:rsidRPr="006355E5">
        <w:rPr>
          <w:rFonts w:asciiTheme="minorHAnsi" w:hAnsiTheme="minorHAnsi" w:cstheme="minorHAnsi"/>
          <w:bCs/>
        </w:rPr>
        <w:t xml:space="preserve"> de </w:t>
      </w:r>
      <w:r w:rsidR="00A561A8" w:rsidRPr="006355E5">
        <w:rPr>
          <w:rFonts w:asciiTheme="minorHAnsi" w:hAnsiTheme="minorHAnsi" w:cstheme="minorHAnsi"/>
          <w:bCs/>
        </w:rPr>
        <w:t>outubr</w:t>
      </w:r>
      <w:r w:rsidR="00E467CC" w:rsidRPr="006355E5">
        <w:rPr>
          <w:rFonts w:asciiTheme="minorHAnsi" w:hAnsiTheme="minorHAnsi" w:cstheme="minorHAnsi"/>
          <w:bCs/>
        </w:rPr>
        <w:t>o</w:t>
      </w:r>
      <w:r w:rsidRPr="006355E5">
        <w:rPr>
          <w:rFonts w:asciiTheme="minorHAnsi" w:hAnsiTheme="minorHAnsi" w:cstheme="minorHAnsi"/>
          <w:bCs/>
        </w:rPr>
        <w:t xml:space="preserve"> de 201</w:t>
      </w:r>
      <w:r w:rsidR="00A70EC3" w:rsidRPr="006355E5">
        <w:rPr>
          <w:rFonts w:asciiTheme="minorHAnsi" w:hAnsiTheme="minorHAnsi" w:cstheme="minorHAnsi"/>
          <w:bCs/>
        </w:rPr>
        <w:t>7</w:t>
      </w:r>
      <w:r w:rsidRPr="006355E5">
        <w:rPr>
          <w:rFonts w:asciiTheme="minorHAnsi" w:hAnsiTheme="minorHAnsi" w:cstheme="minorHAnsi"/>
          <w:bCs/>
        </w:rPr>
        <w:t>.</w:t>
      </w:r>
    </w:p>
    <w:p w:rsidR="006355E5" w:rsidRPr="006355E5" w:rsidRDefault="006355E5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</w:rPr>
      </w:pPr>
    </w:p>
    <w:p w:rsidR="007B1996" w:rsidRPr="006355E5" w:rsidRDefault="00ED0561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6355E5">
        <w:rPr>
          <w:rFonts w:asciiTheme="minorHAnsi" w:hAnsiTheme="minorHAnsi" w:cstheme="minorHAnsi"/>
          <w:lang w:eastAsia="ar-SA"/>
        </w:rPr>
        <w:t>Fabiana Cristina Mendonça de Freitas</w:t>
      </w:r>
    </w:p>
    <w:p w:rsidR="007B1996" w:rsidRPr="006355E5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6355E5">
        <w:rPr>
          <w:rFonts w:asciiTheme="minorHAnsi" w:hAnsiTheme="minorHAnsi" w:cstheme="minorHAnsi"/>
          <w:b/>
        </w:rPr>
        <w:t>Assessor</w:t>
      </w:r>
      <w:r w:rsidR="00ED0561" w:rsidRPr="006355E5">
        <w:rPr>
          <w:rFonts w:asciiTheme="minorHAnsi" w:hAnsiTheme="minorHAnsi" w:cstheme="minorHAnsi"/>
          <w:b/>
        </w:rPr>
        <w:t>a</w:t>
      </w:r>
      <w:r w:rsidRPr="006355E5">
        <w:rPr>
          <w:rFonts w:asciiTheme="minorHAnsi" w:hAnsiTheme="minorHAnsi" w:cstheme="minorHAnsi"/>
          <w:b/>
        </w:rPr>
        <w:t xml:space="preserve"> de Controle Interno/ Matrícula nº </w:t>
      </w:r>
      <w:r w:rsidR="00ED0561" w:rsidRPr="006355E5">
        <w:rPr>
          <w:rFonts w:asciiTheme="minorHAnsi" w:hAnsiTheme="minorHAnsi" w:cstheme="minorHAnsi"/>
          <w:b/>
        </w:rPr>
        <w:t>108-2</w:t>
      </w:r>
    </w:p>
    <w:p w:rsidR="008B65AC" w:rsidRPr="006355E5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6355E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6355E5">
        <w:rPr>
          <w:rFonts w:asciiTheme="minorHAnsi" w:hAnsiTheme="minorHAnsi" w:cstheme="minorHAnsi"/>
        </w:rPr>
        <w:t>De acordo:</w:t>
      </w:r>
    </w:p>
    <w:p w:rsidR="001D3764" w:rsidRPr="006355E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355E5">
        <w:rPr>
          <w:rFonts w:asciiTheme="minorHAnsi" w:hAnsiTheme="minorHAnsi" w:cstheme="minorHAnsi"/>
        </w:rPr>
        <w:t xml:space="preserve">Adriana Andrade Araújo </w:t>
      </w:r>
    </w:p>
    <w:p w:rsidR="00BA113A" w:rsidRPr="006355E5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355E5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6355E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4664" w:rsidRDefault="001B4664" w:rsidP="003068B9">
      <w:pPr>
        <w:spacing w:after="0" w:line="240" w:lineRule="auto"/>
      </w:pPr>
      <w:r>
        <w:separator/>
      </w:r>
    </w:p>
  </w:endnote>
  <w:endnote w:type="continuationSeparator" w:id="0">
    <w:p w:rsidR="001B4664" w:rsidRDefault="001B466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4664" w:rsidRDefault="001B4664" w:rsidP="003068B9">
      <w:pPr>
        <w:spacing w:after="0" w:line="240" w:lineRule="auto"/>
      </w:pPr>
      <w:r>
        <w:separator/>
      </w:r>
    </w:p>
  </w:footnote>
  <w:footnote w:type="continuationSeparator" w:id="0">
    <w:p w:rsidR="001B4664" w:rsidRDefault="001B466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EE4E8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3AE8"/>
    <w:rsid w:val="0005691E"/>
    <w:rsid w:val="00057D4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0D9"/>
    <w:rsid w:val="00106350"/>
    <w:rsid w:val="001102D1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8664B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B4664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57EE9"/>
    <w:rsid w:val="00261F0D"/>
    <w:rsid w:val="00262D74"/>
    <w:rsid w:val="00264554"/>
    <w:rsid w:val="00270606"/>
    <w:rsid w:val="0027144E"/>
    <w:rsid w:val="00273191"/>
    <w:rsid w:val="00273937"/>
    <w:rsid w:val="00275210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4509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D7ED5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6B8F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18C2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55E5"/>
    <w:rsid w:val="006362CE"/>
    <w:rsid w:val="00637792"/>
    <w:rsid w:val="00637FD7"/>
    <w:rsid w:val="006411D2"/>
    <w:rsid w:val="0064178C"/>
    <w:rsid w:val="00644748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0AD5"/>
    <w:rsid w:val="00672DD2"/>
    <w:rsid w:val="006755BA"/>
    <w:rsid w:val="00676E9A"/>
    <w:rsid w:val="00677801"/>
    <w:rsid w:val="006778E5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6447"/>
    <w:rsid w:val="00776B71"/>
    <w:rsid w:val="007801FC"/>
    <w:rsid w:val="0078066A"/>
    <w:rsid w:val="00780EBD"/>
    <w:rsid w:val="00782EA1"/>
    <w:rsid w:val="00783480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C33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6E9"/>
    <w:rsid w:val="00900754"/>
    <w:rsid w:val="00903229"/>
    <w:rsid w:val="00903D86"/>
    <w:rsid w:val="00904733"/>
    <w:rsid w:val="00904DB5"/>
    <w:rsid w:val="00905F89"/>
    <w:rsid w:val="0091130B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57248"/>
    <w:rsid w:val="00960CB5"/>
    <w:rsid w:val="00961DB8"/>
    <w:rsid w:val="009629C8"/>
    <w:rsid w:val="00963591"/>
    <w:rsid w:val="009677C2"/>
    <w:rsid w:val="00970E2E"/>
    <w:rsid w:val="009755C1"/>
    <w:rsid w:val="00980936"/>
    <w:rsid w:val="00982007"/>
    <w:rsid w:val="0098202C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B68F2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1FE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66F9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2B4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19CE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90D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2973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3AB1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282E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50D8"/>
    <w:rsid w:val="00DF63FB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C65C8"/>
    <w:rsid w:val="00ED0561"/>
    <w:rsid w:val="00ED1337"/>
    <w:rsid w:val="00ED1CEF"/>
    <w:rsid w:val="00ED1E34"/>
    <w:rsid w:val="00EE2A70"/>
    <w:rsid w:val="00EE37F7"/>
    <w:rsid w:val="00EE4A87"/>
    <w:rsid w:val="00EE4E81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81F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BB7"/>
    <w:rsid w:val="00FA7FB3"/>
    <w:rsid w:val="00FB1255"/>
    <w:rsid w:val="00FB2725"/>
    <w:rsid w:val="00FC0939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740CE-B7F0-410B-8010-02DF3E2C7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1266</Words>
  <Characters>6841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2017-07-05T17:04:00Z</cp:lastPrinted>
  <dcterms:created xsi:type="dcterms:W3CDTF">2017-10-18T17:31:00Z</dcterms:created>
  <dcterms:modified xsi:type="dcterms:W3CDTF">2017-10-18T17:56:00Z</dcterms:modified>
</cp:coreProperties>
</file>