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C5FE5">
        <w:rPr>
          <w:rFonts w:asciiTheme="minorHAnsi" w:hAnsiTheme="minorHAnsi" w:cstheme="minorHAnsi"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Cs/>
          <w:sz w:val="21"/>
          <w:szCs w:val="21"/>
        </w:rPr>
        <w:t>29</w:t>
      </w:r>
      <w:r w:rsidR="006F2E13">
        <w:rPr>
          <w:rFonts w:asciiTheme="minorHAnsi" w:hAnsiTheme="minorHAnsi" w:cstheme="minorHAnsi"/>
          <w:bCs/>
          <w:sz w:val="21"/>
          <w:szCs w:val="21"/>
        </w:rPr>
        <w:t>772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FC5FE5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FC5FE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6F2E13">
        <w:rPr>
          <w:rFonts w:asciiTheme="minorHAnsi" w:hAnsiTheme="minorHAnsi" w:cstheme="minorHAnsi"/>
          <w:b/>
          <w:bCs/>
          <w:sz w:val="21"/>
          <w:szCs w:val="21"/>
        </w:rPr>
        <w:t>77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6F2E13">
        <w:rPr>
          <w:rFonts w:asciiTheme="minorHAnsi" w:hAnsiTheme="minorHAnsi" w:cstheme="minorHAnsi"/>
          <w:sz w:val="21"/>
          <w:szCs w:val="21"/>
        </w:rPr>
        <w:t>2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</w:t>
      </w:r>
      <w:r w:rsidR="006F2E13">
        <w:rPr>
          <w:rFonts w:asciiTheme="minorHAnsi" w:hAnsiTheme="minorHAnsi" w:cstheme="minorHAnsi"/>
          <w:sz w:val="21"/>
          <w:szCs w:val="21"/>
        </w:rPr>
        <w:t xml:space="preserve"> e duas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FC5FE5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FC5FE5">
        <w:rPr>
          <w:rFonts w:asciiTheme="minorHAnsi" w:hAnsiTheme="minorHAnsi" w:cstheme="minorHAnsi"/>
          <w:b/>
          <w:sz w:val="21"/>
          <w:szCs w:val="21"/>
        </w:rPr>
        <w:t>R$</w:t>
      </w:r>
      <w:r w:rsidR="00023664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6F2E13">
        <w:rPr>
          <w:rFonts w:asciiTheme="minorHAnsi" w:hAnsiTheme="minorHAnsi" w:cstheme="minorHAnsi"/>
          <w:b/>
          <w:sz w:val="21"/>
          <w:szCs w:val="21"/>
        </w:rPr>
        <w:t>611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23664">
        <w:rPr>
          <w:rFonts w:asciiTheme="minorHAnsi" w:hAnsiTheme="minorHAnsi" w:cstheme="minorHAnsi"/>
          <w:b/>
          <w:sz w:val="21"/>
          <w:szCs w:val="21"/>
        </w:rPr>
        <w:t>seis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23664">
        <w:rPr>
          <w:rFonts w:asciiTheme="minorHAnsi" w:hAnsiTheme="minorHAnsi" w:cstheme="minorHAnsi"/>
          <w:b/>
          <w:sz w:val="21"/>
          <w:szCs w:val="21"/>
        </w:rPr>
        <w:t>se</w:t>
      </w:r>
      <w:r w:rsidR="006F2E13">
        <w:rPr>
          <w:rFonts w:asciiTheme="minorHAnsi" w:hAnsiTheme="minorHAnsi" w:cstheme="minorHAnsi"/>
          <w:b/>
          <w:sz w:val="21"/>
          <w:szCs w:val="21"/>
        </w:rPr>
        <w:t>is</w:t>
      </w:r>
      <w:r w:rsidR="00023664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6F2E13">
        <w:rPr>
          <w:rFonts w:asciiTheme="minorHAnsi" w:hAnsiTheme="minorHAnsi" w:cstheme="minorHAnsi"/>
          <w:b/>
          <w:sz w:val="21"/>
          <w:szCs w:val="21"/>
        </w:rPr>
        <w:t>onze</w:t>
      </w:r>
      <w:proofErr w:type="gramEnd"/>
      <w:r w:rsidR="0002366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6F2E13">
        <w:rPr>
          <w:rFonts w:asciiTheme="minorHAnsi" w:hAnsiTheme="minorHAnsi" w:cstheme="minorHAnsi"/>
          <w:sz w:val="21"/>
          <w:szCs w:val="21"/>
        </w:rPr>
        <w:t xml:space="preserve"> e 16/18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023664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023664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023664">
        <w:rPr>
          <w:rFonts w:asciiTheme="minorHAnsi" w:hAnsiTheme="minorHAnsi" w:cstheme="minorHAnsi"/>
          <w:sz w:val="21"/>
          <w:szCs w:val="21"/>
        </w:rPr>
        <w:t xml:space="preserve"> REPRESENTAÇÃO E CONSTRUÇÕES LTDA – EPP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</w:t>
      </w:r>
      <w:r w:rsidR="006F2E13">
        <w:rPr>
          <w:rFonts w:asciiTheme="minorHAnsi" w:hAnsiTheme="minorHAnsi" w:cstheme="minorHAnsi"/>
          <w:sz w:val="21"/>
          <w:szCs w:val="21"/>
        </w:rPr>
        <w:t>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FC5FE5">
        <w:rPr>
          <w:rFonts w:asciiTheme="minorHAnsi" w:hAnsiTheme="minorHAnsi" w:cstheme="minorHAnsi"/>
          <w:sz w:val="21"/>
          <w:szCs w:val="21"/>
        </w:rPr>
        <w:t>assinado pela Técnica SEC</w:t>
      </w:r>
      <w:r w:rsidR="00023664">
        <w:rPr>
          <w:rFonts w:asciiTheme="minorHAnsi" w:hAnsiTheme="minorHAnsi" w:cstheme="minorHAnsi"/>
          <w:sz w:val="21"/>
          <w:szCs w:val="21"/>
        </w:rPr>
        <w:t>AP</w:t>
      </w:r>
      <w:r w:rsidR="00FC5FE5">
        <w:rPr>
          <w:rFonts w:asciiTheme="minorHAnsi" w:hAnsiTheme="minorHAnsi" w:cstheme="minorHAnsi"/>
          <w:sz w:val="21"/>
          <w:szCs w:val="21"/>
        </w:rPr>
        <w:t>R</w:t>
      </w:r>
      <w:r w:rsidR="00023664">
        <w:rPr>
          <w:rFonts w:asciiTheme="minorHAnsi" w:hAnsiTheme="minorHAnsi" w:cstheme="minorHAnsi"/>
          <w:sz w:val="21"/>
          <w:szCs w:val="21"/>
        </w:rPr>
        <w:t>E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Tânia Márcia Gomes Ribeiro,</w:t>
      </w:r>
      <w:r w:rsidR="007E5D5A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8E1AA9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0</w:t>
      </w:r>
      <w:r w:rsidR="008E1AA9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23664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8E1AA9">
        <w:rPr>
          <w:rFonts w:asciiTheme="minorHAnsi" w:hAnsiTheme="minorHAnsi" w:cstheme="minorHAnsi"/>
          <w:sz w:val="21"/>
          <w:szCs w:val="21"/>
        </w:rPr>
        <w:t xml:space="preserve"> supramencionada, agora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</w:t>
      </w:r>
      <w:r w:rsidR="008E1AA9">
        <w:rPr>
          <w:rFonts w:asciiTheme="minorHAnsi" w:hAnsiTheme="minorHAnsi" w:cstheme="minorHAnsi"/>
          <w:sz w:val="21"/>
          <w:szCs w:val="21"/>
        </w:rPr>
        <w:t>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</w:t>
      </w:r>
      <w:r w:rsidR="0049104C">
        <w:rPr>
          <w:rFonts w:asciiTheme="minorHAnsi" w:hAnsiTheme="minorHAnsi" w:cstheme="minorHAnsi"/>
          <w:sz w:val="21"/>
          <w:szCs w:val="21"/>
        </w:rPr>
        <w:t>21</w:t>
      </w:r>
      <w:r w:rsidR="009B64D6">
        <w:rPr>
          <w:rFonts w:asciiTheme="minorHAnsi" w:hAnsiTheme="minorHAnsi" w:cstheme="minorHAnsi"/>
          <w:sz w:val="21"/>
          <w:szCs w:val="21"/>
        </w:rPr>
        <w:t>)</w:t>
      </w:r>
      <w:r w:rsidR="009B64D6" w:rsidRPr="0049104C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23664">
        <w:rPr>
          <w:rFonts w:asciiTheme="minorHAnsi" w:hAnsiTheme="minorHAnsi" w:cstheme="minorHAnsi"/>
          <w:b/>
          <w:sz w:val="21"/>
          <w:szCs w:val="21"/>
        </w:rPr>
        <w:t>19</w:t>
      </w:r>
      <w:r w:rsidR="0049104C">
        <w:rPr>
          <w:rFonts w:asciiTheme="minorHAnsi" w:hAnsiTheme="minorHAnsi" w:cstheme="minorHAnsi"/>
          <w:b/>
          <w:sz w:val="21"/>
          <w:szCs w:val="21"/>
        </w:rPr>
        <w:t>538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FC5FE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73EC8">
        <w:rPr>
          <w:rFonts w:asciiTheme="minorHAnsi" w:hAnsiTheme="minorHAnsi" w:cstheme="minorHAnsi"/>
          <w:sz w:val="21"/>
          <w:szCs w:val="21"/>
        </w:rPr>
        <w:t>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FC5FE5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49104C">
        <w:rPr>
          <w:rFonts w:asciiTheme="minorHAnsi" w:hAnsiTheme="minorHAnsi" w:cstheme="minorHAnsi"/>
          <w:sz w:val="21"/>
          <w:szCs w:val="21"/>
        </w:rPr>
        <w:t>9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C5FE5">
        <w:rPr>
          <w:rFonts w:asciiTheme="minorHAnsi" w:hAnsiTheme="minorHAnsi" w:cstheme="minorHAnsi"/>
          <w:b/>
          <w:sz w:val="21"/>
          <w:szCs w:val="21"/>
        </w:rPr>
        <w:t>6485</w:t>
      </w:r>
      <w:r w:rsidR="00FC5FE5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3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EC081D">
        <w:rPr>
          <w:rFonts w:asciiTheme="minorHAnsi" w:hAnsiTheme="minorHAnsi" w:cstheme="minorHAnsi"/>
          <w:sz w:val="21"/>
          <w:szCs w:val="21"/>
        </w:rPr>
        <w:t>0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C081D">
        <w:rPr>
          <w:rFonts w:asciiTheme="minorHAnsi" w:hAnsiTheme="minorHAnsi" w:cstheme="minorHAnsi"/>
          <w:sz w:val="21"/>
          <w:szCs w:val="21"/>
        </w:rPr>
        <w:t>0</w:t>
      </w:r>
      <w:r w:rsidR="0049104C">
        <w:rPr>
          <w:rFonts w:asciiTheme="minorHAnsi" w:hAnsiTheme="minorHAnsi" w:cstheme="minorHAnsi"/>
          <w:sz w:val="21"/>
          <w:szCs w:val="21"/>
        </w:rPr>
        <w:t>5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C5FE5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9/40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8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</w:t>
      </w:r>
      <w:r w:rsidR="00193ABA">
        <w:rPr>
          <w:rFonts w:asciiTheme="minorHAnsi" w:hAnsiTheme="minorHAnsi" w:cstheme="minorHAnsi"/>
          <w:sz w:val="21"/>
          <w:szCs w:val="21"/>
        </w:rPr>
        <w:t>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E66" w:rsidRDefault="008B1E66" w:rsidP="003068B9">
      <w:pPr>
        <w:spacing w:after="0" w:line="240" w:lineRule="auto"/>
      </w:pPr>
      <w:r>
        <w:separator/>
      </w:r>
    </w:p>
  </w:endnote>
  <w:endnote w:type="continuationSeparator" w:id="0">
    <w:p w:rsidR="008B1E66" w:rsidRDefault="008B1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E66" w:rsidRDefault="008B1E66" w:rsidP="003068B9">
      <w:pPr>
        <w:spacing w:after="0" w:line="240" w:lineRule="auto"/>
      </w:pPr>
      <w:r>
        <w:separator/>
      </w:r>
    </w:p>
  </w:footnote>
  <w:footnote w:type="continuationSeparator" w:id="0">
    <w:p w:rsidR="008B1E66" w:rsidRDefault="008B1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F72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3ABA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238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5FE5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6385-CAF7-4DF3-929C-33705060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2017-10-26T17:22:00Z</cp:lastPrinted>
  <dcterms:created xsi:type="dcterms:W3CDTF">2017-10-26T17:23:00Z</dcterms:created>
  <dcterms:modified xsi:type="dcterms:W3CDTF">2017-10-26T17:23:00Z</dcterms:modified>
</cp:coreProperties>
</file>