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03BF1">
        <w:rPr>
          <w:rFonts w:asciiTheme="minorHAnsi" w:hAnsiTheme="minorHAnsi" w:cstheme="minorHAnsi"/>
          <w:bCs/>
          <w:sz w:val="21"/>
          <w:szCs w:val="21"/>
        </w:rPr>
        <w:t>020469/2012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B03BF1" w:rsidRDefault="00274B1C" w:rsidP="00B03BF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03BF1">
        <w:rPr>
          <w:rFonts w:asciiTheme="minorHAnsi" w:hAnsiTheme="minorHAnsi" w:cstheme="minorHAnsi"/>
          <w:bCs/>
          <w:sz w:val="21"/>
          <w:szCs w:val="21"/>
        </w:rPr>
        <w:t>REQUERIMENTO</w:t>
      </w:r>
      <w:r w:rsidR="00B03BF1" w:rsidRPr="00B03BF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B03BF1" w:rsidRPr="005D0991" w:rsidRDefault="00B03BF1" w:rsidP="00B03BF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SOL. COMPRA DE </w:t>
      </w:r>
      <w:r>
        <w:rPr>
          <w:rFonts w:asciiTheme="minorHAnsi" w:hAnsiTheme="minorHAnsi" w:cstheme="minorHAnsi"/>
          <w:bCs/>
          <w:sz w:val="21"/>
          <w:szCs w:val="21"/>
        </w:rPr>
        <w:t>FRALDA ADULTO</w:t>
      </w:r>
    </w:p>
    <w:p w:rsidR="00B03BF1" w:rsidRPr="005D0991" w:rsidRDefault="00B03BF1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3BF1">
        <w:rPr>
          <w:rFonts w:asciiTheme="minorHAnsi" w:hAnsiTheme="minorHAnsi" w:cstheme="minorHAnsi"/>
          <w:b/>
          <w:bCs/>
          <w:sz w:val="21"/>
          <w:szCs w:val="21"/>
        </w:rPr>
        <w:t>APENSO:</w:t>
      </w:r>
      <w:r>
        <w:rPr>
          <w:rFonts w:asciiTheme="minorHAnsi" w:hAnsiTheme="minorHAnsi" w:cstheme="minorHAnsi"/>
          <w:bCs/>
          <w:sz w:val="21"/>
          <w:szCs w:val="21"/>
        </w:rPr>
        <w:t xml:space="preserve"> 2000-030531/2014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03BF1">
        <w:rPr>
          <w:rFonts w:asciiTheme="minorHAnsi" w:hAnsiTheme="minorHAnsi" w:cstheme="minorHAnsi"/>
          <w:b/>
          <w:bCs/>
          <w:sz w:val="21"/>
          <w:szCs w:val="21"/>
        </w:rPr>
        <w:t>020469/2012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>volume com 7</w:t>
      </w:r>
      <w:r w:rsidR="001E6DD2" w:rsidRPr="005D0991">
        <w:rPr>
          <w:rFonts w:asciiTheme="minorHAnsi" w:hAnsiTheme="minorHAnsi" w:cstheme="minorHAnsi"/>
          <w:sz w:val="21"/>
          <w:szCs w:val="21"/>
        </w:rPr>
        <w:t>0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02354" w:rsidRPr="005D0991">
        <w:rPr>
          <w:rFonts w:asciiTheme="minorHAnsi" w:hAnsiTheme="minorHAnsi" w:cstheme="minorHAnsi"/>
          <w:sz w:val="21"/>
          <w:szCs w:val="21"/>
        </w:rPr>
        <w:t>setenta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D0991">
        <w:rPr>
          <w:rFonts w:asciiTheme="minorHAnsi" w:hAnsiTheme="minorHAnsi" w:cstheme="minorHAnsi"/>
          <w:sz w:val="21"/>
          <w:szCs w:val="21"/>
        </w:rPr>
        <w:t>compra</w:t>
      </w:r>
      <w:r w:rsidRPr="005D0991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B03BF1">
        <w:rPr>
          <w:rFonts w:asciiTheme="minorHAnsi" w:hAnsiTheme="minorHAnsi" w:cstheme="minorHAnsi"/>
          <w:sz w:val="21"/>
          <w:szCs w:val="21"/>
        </w:rPr>
        <w:t>00.995.371/0001-50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3BF1">
        <w:rPr>
          <w:rFonts w:asciiTheme="minorHAnsi" w:hAnsiTheme="minorHAnsi" w:cstheme="minorHAnsi"/>
          <w:b/>
          <w:sz w:val="21"/>
          <w:szCs w:val="21"/>
        </w:rPr>
        <w:t>5.299,20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B03BF1">
        <w:rPr>
          <w:rFonts w:asciiTheme="minorHAnsi" w:hAnsiTheme="minorHAnsi" w:cstheme="minorHAnsi"/>
          <w:b/>
          <w:sz w:val="21"/>
          <w:szCs w:val="21"/>
        </w:rPr>
        <w:t>cinco</w:t>
      </w:r>
      <w:r w:rsidR="00C64E4A" w:rsidRPr="005D099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03BF1">
        <w:rPr>
          <w:rFonts w:asciiTheme="minorHAnsi" w:hAnsiTheme="minorHAnsi" w:cstheme="minorHAnsi"/>
          <w:b/>
          <w:sz w:val="21"/>
          <w:szCs w:val="21"/>
        </w:rPr>
        <w:t>duzentos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B03BF1">
        <w:rPr>
          <w:rFonts w:asciiTheme="minorHAnsi" w:hAnsiTheme="minorHAnsi" w:cstheme="minorHAnsi"/>
          <w:b/>
          <w:sz w:val="21"/>
          <w:szCs w:val="21"/>
        </w:rPr>
        <w:t>noventa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B03BF1">
        <w:rPr>
          <w:rFonts w:asciiTheme="minorHAnsi" w:hAnsiTheme="minorHAnsi" w:cstheme="minorHAnsi"/>
          <w:b/>
          <w:sz w:val="21"/>
          <w:szCs w:val="21"/>
        </w:rPr>
        <w:t>nove</w:t>
      </w:r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</w:t>
      </w:r>
      <w:r w:rsidR="00B03BF1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B03BF1">
        <w:rPr>
          <w:rFonts w:asciiTheme="minorHAnsi" w:hAnsiTheme="minorHAnsi" w:cstheme="minorHAnsi"/>
          <w:bCs/>
          <w:sz w:val="21"/>
          <w:szCs w:val="21"/>
        </w:rPr>
        <w:t>020469/2012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B03BF1">
        <w:rPr>
          <w:rFonts w:asciiTheme="minorHAnsi" w:hAnsiTheme="minorHAnsi" w:cstheme="minorHAnsi"/>
          <w:sz w:val="21"/>
          <w:szCs w:val="21"/>
        </w:rPr>
        <w:t>07/10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03BF1">
        <w:rPr>
          <w:rFonts w:asciiTheme="minorHAnsi" w:hAnsiTheme="minorHAnsi" w:cstheme="minorHAnsi"/>
          <w:sz w:val="21"/>
          <w:szCs w:val="21"/>
        </w:rPr>
        <w:t>MACEIÓ MED. DISTRIBUID</w:t>
      </w:r>
      <w:r w:rsidR="006A6F61">
        <w:rPr>
          <w:rFonts w:asciiTheme="minorHAnsi" w:hAnsiTheme="minorHAnsi" w:cstheme="minorHAnsi"/>
          <w:sz w:val="21"/>
          <w:szCs w:val="21"/>
        </w:rPr>
        <w:t>ORA DE PRODUTOS HOSPITALAR LTDA</w:t>
      </w:r>
      <w:r w:rsidR="00B03BF1">
        <w:rPr>
          <w:rFonts w:asciiTheme="minorHAnsi" w:hAnsiTheme="minorHAnsi" w:cstheme="minorHAnsi"/>
          <w:sz w:val="21"/>
          <w:szCs w:val="21"/>
        </w:rPr>
        <w:t xml:space="preserve"> E MILÊNIO DISTRIBUIDORA DE PRODUTOS FARMACEU</w:t>
      </w:r>
      <w:r w:rsidR="006A6F61">
        <w:rPr>
          <w:rFonts w:asciiTheme="minorHAnsi" w:hAnsiTheme="minorHAnsi" w:cstheme="minorHAnsi"/>
          <w:sz w:val="21"/>
          <w:szCs w:val="21"/>
        </w:rPr>
        <w:t>TICOS LTDA,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A6F61">
        <w:rPr>
          <w:rFonts w:asciiTheme="minorHAnsi" w:hAnsiTheme="minorHAnsi" w:cstheme="minorHAnsi"/>
          <w:sz w:val="21"/>
          <w:szCs w:val="21"/>
        </w:rPr>
        <w:t>Gerente do Núcleo da Central de Medicamentos – GNCM, Ilsy Chaves</w:t>
      </w:r>
      <w:r w:rsidR="00A45D13" w:rsidRPr="005D099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5D0991">
        <w:rPr>
          <w:rFonts w:asciiTheme="minorHAnsi" w:hAnsiTheme="minorHAnsi" w:cstheme="minorHAnsi"/>
          <w:sz w:val="21"/>
          <w:szCs w:val="21"/>
        </w:rPr>
        <w:t>EMO</w:t>
      </w:r>
      <w:r w:rsidR="00074106" w:rsidRPr="005D0991">
        <w:rPr>
          <w:rFonts w:asciiTheme="minorHAnsi" w:hAnsiTheme="minorHAnsi" w:cstheme="minorHAnsi"/>
          <w:sz w:val="21"/>
          <w:szCs w:val="21"/>
        </w:rPr>
        <w:t>/</w:t>
      </w:r>
      <w:r w:rsidR="006A6F61">
        <w:rPr>
          <w:rFonts w:asciiTheme="minorHAnsi" w:hAnsiTheme="minorHAnsi" w:cstheme="minorHAnsi"/>
          <w:sz w:val="21"/>
          <w:szCs w:val="21"/>
        </w:rPr>
        <w:t>DAF/</w:t>
      </w:r>
      <w:r w:rsidR="00074106" w:rsidRPr="005D0991">
        <w:rPr>
          <w:rFonts w:asciiTheme="minorHAnsi" w:hAnsiTheme="minorHAnsi" w:cstheme="minorHAnsi"/>
          <w:sz w:val="21"/>
          <w:szCs w:val="21"/>
        </w:rPr>
        <w:t>SESAU</w:t>
      </w:r>
      <w:r w:rsidR="00787EAE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6A6F61">
        <w:rPr>
          <w:rFonts w:asciiTheme="minorHAnsi" w:hAnsiTheme="minorHAnsi" w:cstheme="minorHAnsi"/>
          <w:sz w:val="21"/>
          <w:szCs w:val="21"/>
        </w:rPr>
        <w:t>1741</w:t>
      </w:r>
      <w:r w:rsidR="007F1BC4" w:rsidRPr="005D0991">
        <w:rPr>
          <w:rFonts w:asciiTheme="minorHAnsi" w:hAnsiTheme="minorHAnsi" w:cstheme="minorHAnsi"/>
          <w:sz w:val="21"/>
          <w:szCs w:val="21"/>
        </w:rPr>
        <w:t>/201</w:t>
      </w:r>
      <w:r w:rsidR="006A6F61">
        <w:rPr>
          <w:rFonts w:asciiTheme="minorHAnsi" w:hAnsiTheme="minorHAnsi" w:cstheme="minorHAnsi"/>
          <w:sz w:val="21"/>
          <w:szCs w:val="21"/>
        </w:rPr>
        <w:t>2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A6F61">
        <w:rPr>
          <w:rFonts w:asciiTheme="minorHAnsi" w:hAnsiTheme="minorHAnsi" w:cstheme="minorHAnsi"/>
          <w:sz w:val="21"/>
          <w:szCs w:val="21"/>
        </w:rPr>
        <w:t>datado de 24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6A6F61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</w:t>
      </w:r>
      <w:r w:rsidR="006A6F61">
        <w:rPr>
          <w:rFonts w:asciiTheme="minorHAnsi" w:hAnsiTheme="minorHAnsi" w:cstheme="minorHAnsi"/>
          <w:sz w:val="21"/>
          <w:szCs w:val="21"/>
        </w:rPr>
        <w:t>2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D099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5D099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A6F61">
        <w:rPr>
          <w:rFonts w:asciiTheme="minorHAnsi" w:hAnsiTheme="minorHAnsi" w:cstheme="minorHAnsi"/>
          <w:sz w:val="21"/>
          <w:szCs w:val="21"/>
        </w:rPr>
        <w:t>12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 w:rsidR="006A6F61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D0991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e até </w:t>
      </w:r>
      <w:r w:rsidR="006A6F61">
        <w:rPr>
          <w:rFonts w:asciiTheme="minorHAnsi" w:hAnsiTheme="minorHAnsi" w:cstheme="minorHAnsi"/>
          <w:sz w:val="21"/>
          <w:szCs w:val="21"/>
        </w:rPr>
        <w:t>01</w:t>
      </w:r>
      <w:r w:rsidR="00787EAE" w:rsidRPr="005D0991">
        <w:rPr>
          <w:rFonts w:asciiTheme="minorHAnsi" w:hAnsiTheme="minorHAnsi" w:cstheme="minorHAnsi"/>
          <w:sz w:val="21"/>
          <w:szCs w:val="21"/>
        </w:rPr>
        <w:t>/1</w:t>
      </w:r>
      <w:r w:rsidR="006A6F61">
        <w:rPr>
          <w:rFonts w:asciiTheme="minorHAnsi" w:hAnsiTheme="minorHAnsi" w:cstheme="minorHAnsi"/>
          <w:sz w:val="21"/>
          <w:szCs w:val="21"/>
        </w:rPr>
        <w:t>2/2012</w:t>
      </w:r>
      <w:r w:rsidR="002C5BFD">
        <w:rPr>
          <w:rFonts w:asciiTheme="minorHAnsi" w:hAnsiTheme="minorHAnsi" w:cstheme="minorHAnsi"/>
          <w:sz w:val="21"/>
          <w:szCs w:val="21"/>
        </w:rPr>
        <w:t>, assim como no processo em apenso constatou-se o mesmo documento (fl. 13) assinado pela Técnica SECAPRE, Audinêz de Souza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D0991">
        <w:rPr>
          <w:rFonts w:asciiTheme="minorHAnsi" w:hAnsiTheme="minorHAnsi" w:cstheme="minorHAnsi"/>
          <w:sz w:val="21"/>
          <w:szCs w:val="21"/>
        </w:rPr>
        <w:t>Obser</w:t>
      </w:r>
      <w:r w:rsidR="00551AC4" w:rsidRPr="005D0991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a, o despacho (fl. </w:t>
      </w:r>
      <w:r w:rsidR="006A6F61">
        <w:rPr>
          <w:rFonts w:asciiTheme="minorHAnsi" w:hAnsiTheme="minorHAnsi" w:cstheme="minorHAnsi"/>
          <w:sz w:val="21"/>
          <w:szCs w:val="21"/>
        </w:rPr>
        <w:t>13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</w:t>
      </w:r>
      <w:r w:rsidR="00DA5D21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Oliveira Pedroza, informando que a empresa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5D0991" w:rsidRDefault="00134571" w:rsidP="002C5B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6A6F61">
        <w:rPr>
          <w:rFonts w:asciiTheme="minorHAnsi" w:hAnsiTheme="minorHAnsi" w:cstheme="minorHAnsi"/>
          <w:sz w:val="21"/>
          <w:szCs w:val="21"/>
        </w:rPr>
        <w:t>15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7D5F57" w:rsidRPr="005D0991" w:rsidRDefault="0013457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C5BFD">
        <w:rPr>
          <w:rFonts w:asciiTheme="minorHAnsi" w:hAnsiTheme="minorHAnsi" w:cstheme="minorHAnsi"/>
          <w:sz w:val="21"/>
          <w:szCs w:val="21"/>
        </w:rPr>
        <w:t>Não Identificou-se juntos aos autos as,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134571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</w:t>
      </w:r>
      <w:r w:rsidR="002C5BFD">
        <w:rPr>
          <w:rFonts w:asciiTheme="minorHAnsi" w:hAnsiTheme="minorHAnsi" w:cstheme="minorHAnsi"/>
          <w:sz w:val="21"/>
          <w:szCs w:val="21"/>
        </w:rPr>
        <w:t>241</w:t>
      </w:r>
      <w:r w:rsidR="00AA7F19" w:rsidRPr="005D0991">
        <w:rPr>
          <w:rFonts w:asciiTheme="minorHAnsi" w:hAnsiTheme="minorHAnsi" w:cstheme="minorHAnsi"/>
          <w:sz w:val="21"/>
          <w:szCs w:val="21"/>
        </w:rPr>
        <w:t>.</w:t>
      </w:r>
      <w:r w:rsidR="002C5BFD">
        <w:rPr>
          <w:rFonts w:asciiTheme="minorHAnsi" w:hAnsiTheme="minorHAnsi" w:cstheme="minorHAnsi"/>
          <w:sz w:val="21"/>
          <w:szCs w:val="21"/>
        </w:rPr>
        <w:t>041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</w:t>
      </w:r>
      <w:r w:rsidR="002C5BFD">
        <w:rPr>
          <w:rFonts w:asciiTheme="minorHAnsi" w:hAnsiTheme="minorHAnsi" w:cstheme="minorHAnsi"/>
          <w:sz w:val="21"/>
          <w:szCs w:val="21"/>
        </w:rPr>
        <w:t>03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2C5BFD">
        <w:rPr>
          <w:rFonts w:asciiTheme="minorHAnsi" w:hAnsiTheme="minorHAnsi" w:cstheme="minorHAnsi"/>
          <w:sz w:val="21"/>
          <w:szCs w:val="21"/>
        </w:rPr>
        <w:t xml:space="preserve"> do processo em apenso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A7F19" w:rsidRPr="005D0991">
        <w:rPr>
          <w:rFonts w:asciiTheme="minorHAnsi" w:hAnsiTheme="minorHAnsi" w:cstheme="minorHAnsi"/>
          <w:sz w:val="21"/>
          <w:szCs w:val="21"/>
        </w:rPr>
        <w:t>2</w:t>
      </w:r>
      <w:r w:rsidR="00986DAB">
        <w:rPr>
          <w:rFonts w:asciiTheme="minorHAnsi" w:hAnsiTheme="minorHAnsi" w:cstheme="minorHAnsi"/>
          <w:sz w:val="21"/>
          <w:szCs w:val="21"/>
        </w:rPr>
        <w:t>7</w:t>
      </w:r>
      <w:r w:rsidR="00CD3752" w:rsidRPr="005D0991">
        <w:rPr>
          <w:rFonts w:asciiTheme="minorHAnsi" w:hAnsiTheme="minorHAnsi" w:cstheme="minorHAnsi"/>
          <w:sz w:val="21"/>
          <w:szCs w:val="21"/>
        </w:rPr>
        <w:t>/</w:t>
      </w:r>
      <w:r w:rsidR="00986DAB">
        <w:rPr>
          <w:rFonts w:asciiTheme="minorHAnsi" w:hAnsiTheme="minorHAnsi" w:cstheme="minorHAnsi"/>
          <w:sz w:val="21"/>
          <w:szCs w:val="21"/>
        </w:rPr>
        <w:t>10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986DAB">
        <w:rPr>
          <w:rFonts w:asciiTheme="minorHAnsi" w:hAnsiTheme="minorHAnsi" w:cstheme="minorHAnsi"/>
          <w:sz w:val="21"/>
          <w:szCs w:val="21"/>
        </w:rPr>
        <w:t>4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</w:t>
      </w:r>
      <w:r w:rsidR="00986DAB">
        <w:rPr>
          <w:rFonts w:asciiTheme="minorHAnsi" w:hAnsiTheme="minorHAnsi" w:cstheme="minorHAnsi"/>
          <w:sz w:val="21"/>
          <w:szCs w:val="21"/>
        </w:rPr>
        <w:t>pelo Assistente Adm. DAF/SESAU/AL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6DAB">
        <w:rPr>
          <w:rFonts w:asciiTheme="minorHAnsi" w:hAnsiTheme="minorHAnsi" w:cstheme="minorHAnsi"/>
          <w:sz w:val="21"/>
          <w:szCs w:val="21"/>
        </w:rPr>
        <w:t>João Jorge Goes Lobo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986DAB">
        <w:rPr>
          <w:rFonts w:asciiTheme="minorHAnsi" w:hAnsiTheme="minorHAnsi" w:cstheme="minorHAnsi"/>
          <w:sz w:val="21"/>
          <w:szCs w:val="21"/>
        </w:rPr>
        <w:t>27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986DAB">
        <w:rPr>
          <w:rFonts w:asciiTheme="minorHAnsi" w:hAnsiTheme="minorHAnsi" w:cstheme="minorHAnsi"/>
          <w:sz w:val="21"/>
          <w:szCs w:val="21"/>
        </w:rPr>
        <w:t>10/2014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986DAB">
        <w:rPr>
          <w:rFonts w:asciiTheme="minorHAnsi" w:hAnsiTheme="minorHAnsi" w:cstheme="minorHAnsi"/>
          <w:sz w:val="21"/>
          <w:szCs w:val="21"/>
        </w:rPr>
        <w:t>31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6DAB">
        <w:rPr>
          <w:rFonts w:asciiTheme="minorHAnsi" w:hAnsiTheme="minorHAnsi" w:cstheme="minorHAnsi"/>
          <w:sz w:val="21"/>
          <w:szCs w:val="21"/>
        </w:rPr>
        <w:t>foram devidamente entregues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6DAB">
        <w:rPr>
          <w:rFonts w:asciiTheme="minorHAnsi" w:hAnsiTheme="minorHAnsi" w:cstheme="minorHAnsi"/>
          <w:sz w:val="21"/>
          <w:szCs w:val="21"/>
        </w:rPr>
        <w:t xml:space="preserve">sto 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do DANFE foi realizado por </w:t>
      </w:r>
      <w:r w:rsidR="00986DAB">
        <w:rPr>
          <w:rFonts w:asciiTheme="minorHAnsi" w:hAnsiTheme="minorHAnsi" w:cstheme="minorHAnsi"/>
          <w:sz w:val="21"/>
          <w:szCs w:val="21"/>
        </w:rPr>
        <w:t>João Jorge Goes Lobo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13457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3457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986DAB">
        <w:rPr>
          <w:rFonts w:asciiTheme="minorHAnsi" w:hAnsiTheme="minorHAnsi" w:cstheme="minorHAnsi"/>
          <w:sz w:val="21"/>
          <w:szCs w:val="21"/>
        </w:rPr>
        <w:t>30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13457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I</w:t>
      </w:r>
      <w:r w:rsidR="00986DAB">
        <w:rPr>
          <w:rFonts w:asciiTheme="minorHAnsi" w:hAnsiTheme="minorHAnsi" w:cstheme="minorHAnsi"/>
          <w:b/>
          <w:sz w:val="21"/>
          <w:szCs w:val="21"/>
        </w:rPr>
        <w:t>II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86DAB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169B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="009169B6"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169B6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169B6"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="009169B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986DAB">
        <w:rPr>
          <w:rFonts w:asciiTheme="minorHAnsi" w:hAnsiTheme="minorHAnsi" w:cstheme="minorHAnsi"/>
          <w:sz w:val="21"/>
          <w:szCs w:val="21"/>
        </w:rPr>
        <w:t>I</w:t>
      </w:r>
      <w:r w:rsidRPr="005D0991">
        <w:rPr>
          <w:rFonts w:asciiTheme="minorHAnsi" w:hAnsiTheme="minorHAnsi" w:cstheme="minorHAnsi"/>
          <w:sz w:val="21"/>
          <w:szCs w:val="21"/>
        </w:rPr>
        <w:t xml:space="preserve">V, ato contínuo, que a Secretaria promova o reconhecimento da dívida à empresa </w:t>
      </w:r>
      <w:r w:rsidR="00B03BF1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B03BF1">
        <w:rPr>
          <w:rFonts w:asciiTheme="minorHAnsi" w:hAnsiTheme="minorHAnsi" w:cstheme="minorHAnsi"/>
          <w:sz w:val="21"/>
          <w:szCs w:val="21"/>
        </w:rPr>
        <w:t>00.995.371/0001-50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34571">
        <w:rPr>
          <w:rFonts w:asciiTheme="minorHAnsi" w:hAnsiTheme="minorHAnsi" w:cstheme="minorHAnsi"/>
          <w:bCs/>
          <w:sz w:val="21"/>
          <w:szCs w:val="21"/>
        </w:rPr>
        <w:t>14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34571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134571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134571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BF9" w:rsidRDefault="00274BF9" w:rsidP="003068B9">
      <w:pPr>
        <w:spacing w:after="0" w:line="240" w:lineRule="auto"/>
      </w:pPr>
      <w:r>
        <w:separator/>
      </w:r>
    </w:p>
  </w:endnote>
  <w:endnote w:type="continuationSeparator" w:id="1">
    <w:p w:rsidR="00274BF9" w:rsidRDefault="00274B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BF9" w:rsidRDefault="00274BF9" w:rsidP="003068B9">
      <w:pPr>
        <w:spacing w:after="0" w:line="240" w:lineRule="auto"/>
      </w:pPr>
      <w:r>
        <w:separator/>
      </w:r>
    </w:p>
  </w:footnote>
  <w:footnote w:type="continuationSeparator" w:id="1">
    <w:p w:rsidR="00274BF9" w:rsidRDefault="00274B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906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4571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9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5BFD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F61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6DAB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BF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636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1175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2017-10-27T15:26:00Z</cp:lastPrinted>
  <dcterms:created xsi:type="dcterms:W3CDTF">2017-10-27T11:59:00Z</dcterms:created>
  <dcterms:modified xsi:type="dcterms:W3CDTF">2017-11-14T13:52:00Z</dcterms:modified>
</cp:coreProperties>
</file>