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927AF">
        <w:rPr>
          <w:rFonts w:asciiTheme="minorHAnsi" w:hAnsiTheme="minorHAnsi" w:cstheme="minorHAnsi"/>
          <w:bCs/>
          <w:sz w:val="21"/>
          <w:szCs w:val="21"/>
        </w:rPr>
        <w:t>2977</w:t>
      </w:r>
      <w:r w:rsidR="008242EF">
        <w:rPr>
          <w:rFonts w:asciiTheme="minorHAnsi" w:hAnsiTheme="minorHAnsi" w:cstheme="minorHAnsi"/>
          <w:bCs/>
          <w:sz w:val="21"/>
          <w:szCs w:val="21"/>
        </w:rPr>
        <w:t>5</w:t>
      </w:r>
      <w:r w:rsidR="00D927AF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D927AF">
        <w:rPr>
          <w:rFonts w:asciiTheme="minorHAnsi" w:hAnsiTheme="minorHAnsi" w:cstheme="minorHAnsi"/>
          <w:b/>
          <w:bCs/>
          <w:sz w:val="21"/>
          <w:szCs w:val="21"/>
        </w:rPr>
        <w:t>2977</w:t>
      </w:r>
      <w:r w:rsidR="008242EF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A53D64" w:rsidRPr="00873EC8">
        <w:rPr>
          <w:rFonts w:asciiTheme="minorHAnsi" w:hAnsiTheme="minorHAnsi" w:cstheme="minorHAnsi"/>
          <w:sz w:val="21"/>
          <w:szCs w:val="21"/>
        </w:rPr>
        <w:t>3</w:t>
      </w:r>
      <w:r w:rsidR="008242EF">
        <w:rPr>
          <w:rFonts w:asciiTheme="minorHAnsi" w:hAnsiTheme="minorHAnsi" w:cstheme="minorHAnsi"/>
          <w:sz w:val="21"/>
          <w:szCs w:val="21"/>
        </w:rPr>
        <w:t>7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D927AF">
        <w:rPr>
          <w:rFonts w:asciiTheme="minorHAnsi" w:hAnsiTheme="minorHAnsi" w:cstheme="minorHAnsi"/>
          <w:sz w:val="21"/>
          <w:szCs w:val="21"/>
        </w:rPr>
        <w:t xml:space="preserve">trinta e </w:t>
      </w:r>
      <w:r w:rsidR="008242EF">
        <w:rPr>
          <w:rFonts w:asciiTheme="minorHAnsi" w:hAnsiTheme="minorHAnsi" w:cstheme="minorHAnsi"/>
          <w:sz w:val="21"/>
          <w:szCs w:val="21"/>
        </w:rPr>
        <w:t>sete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/0001-10) para atendimento das necessidades apresentadas pela sede do órgão referido, bem como das unidades de saúde a ele vinculadas. A solicitação de pagamento está orçada em 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242EF">
        <w:rPr>
          <w:rFonts w:asciiTheme="minorHAnsi" w:hAnsiTheme="minorHAnsi" w:cstheme="minorHAnsi"/>
          <w:b/>
          <w:sz w:val="21"/>
          <w:szCs w:val="21"/>
        </w:rPr>
        <w:t>7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8242EF">
        <w:rPr>
          <w:rFonts w:asciiTheme="minorHAnsi" w:hAnsiTheme="minorHAnsi" w:cstheme="minorHAnsi"/>
          <w:b/>
          <w:sz w:val="21"/>
          <w:szCs w:val="21"/>
        </w:rPr>
        <w:t>232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D927AF">
        <w:rPr>
          <w:rFonts w:asciiTheme="minorHAnsi" w:hAnsiTheme="minorHAnsi" w:cstheme="minorHAnsi"/>
          <w:b/>
          <w:sz w:val="21"/>
          <w:szCs w:val="21"/>
        </w:rPr>
        <w:t>0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0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8242EF">
        <w:rPr>
          <w:rFonts w:asciiTheme="minorHAnsi" w:hAnsiTheme="minorHAnsi" w:cstheme="minorHAnsi"/>
          <w:b/>
          <w:sz w:val="21"/>
          <w:szCs w:val="21"/>
        </w:rPr>
        <w:t>sete mil, duzentos e trinta e dois</w:t>
      </w:r>
      <w:r w:rsidR="00A53D64" w:rsidRPr="00873EC8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D927AF">
        <w:rPr>
          <w:rFonts w:asciiTheme="minorHAnsi" w:hAnsiTheme="minorHAnsi" w:cstheme="minorHAnsi"/>
          <w:sz w:val="21"/>
          <w:szCs w:val="21"/>
        </w:rPr>
        <w:t>09</w:t>
      </w:r>
      <w:r w:rsidR="00DE19FF" w:rsidRPr="00873EC8">
        <w:rPr>
          <w:rFonts w:asciiTheme="minorHAnsi" w:hAnsiTheme="minorHAnsi" w:cstheme="minorHAnsi"/>
          <w:sz w:val="21"/>
          <w:szCs w:val="21"/>
        </w:rPr>
        <w:t>/</w:t>
      </w:r>
      <w:r w:rsidR="00D927AF">
        <w:rPr>
          <w:rFonts w:asciiTheme="minorHAnsi" w:hAnsiTheme="minorHAnsi" w:cstheme="minorHAnsi"/>
          <w:sz w:val="21"/>
          <w:szCs w:val="21"/>
        </w:rPr>
        <w:t>1</w:t>
      </w:r>
      <w:r w:rsidR="00DE19FF" w:rsidRPr="00873EC8">
        <w:rPr>
          <w:rFonts w:asciiTheme="minorHAnsi" w:hAnsiTheme="minorHAnsi" w:cstheme="minorHAnsi"/>
          <w:sz w:val="21"/>
          <w:szCs w:val="21"/>
        </w:rPr>
        <w:t>1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D927AF">
        <w:rPr>
          <w:rFonts w:asciiTheme="minorHAnsi" w:hAnsiTheme="minorHAnsi" w:cstheme="minorHAnsi"/>
          <w:sz w:val="21"/>
          <w:szCs w:val="21"/>
        </w:rPr>
        <w:t xml:space="preserve">M M REPRESENTAÇÃO E CONSTRUÇÕES LTDA – EPP, </w:t>
      </w:r>
      <w:r w:rsidR="00080337" w:rsidRPr="00873EC8">
        <w:rPr>
          <w:rFonts w:asciiTheme="minorHAnsi" w:hAnsiTheme="minorHAnsi" w:cstheme="minorHAnsi"/>
          <w:sz w:val="21"/>
          <w:szCs w:val="21"/>
        </w:rPr>
        <w:t>e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E19FF" w:rsidRPr="00873EC8">
        <w:rPr>
          <w:rFonts w:asciiTheme="minorHAnsi" w:hAnsiTheme="minorHAnsi" w:cstheme="minorHAnsi"/>
          <w:sz w:val="21"/>
          <w:szCs w:val="21"/>
        </w:rPr>
        <w:t>CAMPOS E FALCÃO COMÉRCIO DE ALIMENTOS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D927AF">
        <w:rPr>
          <w:rFonts w:asciiTheme="minorHAnsi" w:hAnsiTheme="minorHAnsi" w:cstheme="minorHAnsi"/>
          <w:sz w:val="21"/>
          <w:szCs w:val="21"/>
        </w:rPr>
        <w:t>4</w:t>
      </w:r>
      <w:r w:rsidR="008242EF">
        <w:rPr>
          <w:rFonts w:asciiTheme="minorHAnsi" w:hAnsiTheme="minorHAnsi" w:cstheme="minorHAnsi"/>
          <w:sz w:val="21"/>
          <w:szCs w:val="21"/>
        </w:rPr>
        <w:t>92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DE19FF" w:rsidRPr="00873EC8">
        <w:rPr>
          <w:rFonts w:asciiTheme="minorHAnsi" w:hAnsiTheme="minorHAnsi" w:cstheme="minorHAnsi"/>
          <w:sz w:val="21"/>
          <w:szCs w:val="21"/>
        </w:rPr>
        <w:t>0</w:t>
      </w:r>
      <w:r w:rsidR="00D927AF">
        <w:rPr>
          <w:rFonts w:asciiTheme="minorHAnsi" w:hAnsiTheme="minorHAnsi" w:cstheme="minorHAnsi"/>
          <w:sz w:val="21"/>
          <w:szCs w:val="21"/>
        </w:rPr>
        <w:t>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8242EF">
        <w:rPr>
          <w:rFonts w:asciiTheme="minorHAnsi" w:hAnsiTheme="minorHAnsi" w:cstheme="minorHAnsi"/>
          <w:sz w:val="21"/>
          <w:szCs w:val="21"/>
        </w:rPr>
        <w:t>12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D927AF">
        <w:rPr>
          <w:rFonts w:asciiTheme="minorHAnsi" w:hAnsiTheme="minorHAnsi" w:cstheme="minorHAnsi"/>
          <w:sz w:val="21"/>
          <w:szCs w:val="21"/>
        </w:rPr>
        <w:t>14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D927AF">
        <w:rPr>
          <w:rFonts w:asciiTheme="minorHAnsi" w:hAnsiTheme="minorHAnsi" w:cstheme="minorHAnsi"/>
          <w:sz w:val="21"/>
          <w:szCs w:val="21"/>
        </w:rPr>
        <w:t>assinado pelo Agente Administrativo, Tânia Márcia Gomes Ribeiro,</w:t>
      </w:r>
      <w:r w:rsidR="000A358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D927AF">
        <w:rPr>
          <w:rFonts w:asciiTheme="minorHAnsi" w:hAnsiTheme="minorHAnsi" w:cstheme="minorHAnsi"/>
          <w:sz w:val="21"/>
          <w:szCs w:val="21"/>
        </w:rPr>
        <w:t>06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D927AF">
        <w:rPr>
          <w:rFonts w:asciiTheme="minorHAnsi" w:hAnsiTheme="minorHAnsi" w:cstheme="minorHAnsi"/>
          <w:sz w:val="21"/>
          <w:szCs w:val="21"/>
        </w:rPr>
        <w:t>02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D927AF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D927AF">
        <w:rPr>
          <w:rFonts w:asciiTheme="minorHAnsi" w:hAnsiTheme="minorHAnsi" w:cstheme="minorHAnsi"/>
          <w:sz w:val="21"/>
          <w:szCs w:val="21"/>
        </w:rPr>
        <w:t>15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 xml:space="preserve">a própria servidora supramencionada, agora </w:t>
      </w:r>
      <w:r w:rsidR="00DA5D21" w:rsidRPr="00873EC8">
        <w:rPr>
          <w:rFonts w:asciiTheme="minorHAnsi" w:hAnsiTheme="minorHAnsi" w:cstheme="minorHAnsi"/>
          <w:sz w:val="21"/>
          <w:szCs w:val="21"/>
        </w:rPr>
        <w:t>responde</w:t>
      </w:r>
      <w:r w:rsidR="00D927AF">
        <w:rPr>
          <w:rFonts w:asciiTheme="minorHAnsi" w:hAnsiTheme="minorHAnsi" w:cstheme="minorHAnsi"/>
          <w:sz w:val="21"/>
          <w:szCs w:val="21"/>
        </w:rPr>
        <w:t>ndo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pelo Setor de Cadastro, Averiguação de Preços e Regularidade de Empresas – SECAPRE,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 xml:space="preserve">não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D927AF">
        <w:rPr>
          <w:rFonts w:asciiTheme="minorHAnsi" w:hAnsiTheme="minorHAnsi" w:cstheme="minorHAnsi"/>
          <w:sz w:val="21"/>
          <w:szCs w:val="21"/>
        </w:rPr>
        <w:t>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Pr="00873EC8">
        <w:rPr>
          <w:rFonts w:asciiTheme="minorHAnsi" w:hAnsiTheme="minorHAnsi" w:cstheme="minorHAnsi"/>
          <w:b/>
          <w:sz w:val="21"/>
          <w:szCs w:val="21"/>
        </w:rPr>
        <w:t>20</w:t>
      </w:r>
      <w:r w:rsidR="008242EF">
        <w:rPr>
          <w:rFonts w:asciiTheme="minorHAnsi" w:hAnsiTheme="minorHAnsi" w:cstheme="minorHAnsi"/>
          <w:b/>
          <w:sz w:val="21"/>
          <w:szCs w:val="21"/>
        </w:rPr>
        <w:t>596</w:t>
      </w:r>
      <w:r w:rsidR="00984634" w:rsidRPr="00873EC8">
        <w:rPr>
          <w:rFonts w:asciiTheme="minorHAnsi" w:hAnsiTheme="minorHAnsi" w:cstheme="minorHAnsi"/>
          <w:sz w:val="21"/>
          <w:szCs w:val="21"/>
        </w:rPr>
        <w:t>),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CC686C">
        <w:rPr>
          <w:rFonts w:asciiTheme="minorHAnsi" w:hAnsiTheme="minorHAnsi" w:cstheme="minorHAnsi"/>
          <w:sz w:val="21"/>
          <w:szCs w:val="21"/>
        </w:rPr>
        <w:t>20,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EF7100" w:rsidRPr="00873EC8">
        <w:rPr>
          <w:rFonts w:asciiTheme="minorHAnsi" w:hAnsiTheme="minorHAnsi" w:cstheme="minorHAnsi"/>
          <w:sz w:val="21"/>
          <w:szCs w:val="21"/>
        </w:rPr>
        <w:t>/0001-10)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CC686C">
        <w:rPr>
          <w:rFonts w:asciiTheme="minorHAnsi" w:hAnsiTheme="minorHAnsi" w:cstheme="minorHAnsi"/>
          <w:sz w:val="21"/>
          <w:szCs w:val="21"/>
        </w:rPr>
        <w:t>2</w:t>
      </w:r>
      <w:r w:rsidR="008242EF">
        <w:rPr>
          <w:rFonts w:asciiTheme="minorHAnsi" w:hAnsiTheme="minorHAnsi" w:cstheme="minorHAnsi"/>
          <w:sz w:val="21"/>
          <w:szCs w:val="21"/>
        </w:rPr>
        <w:t>3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CC686C">
        <w:rPr>
          <w:rFonts w:asciiTheme="minorHAnsi" w:hAnsiTheme="minorHAnsi" w:cstheme="minorHAnsi"/>
          <w:sz w:val="21"/>
          <w:szCs w:val="21"/>
        </w:rPr>
        <w:t>2</w:t>
      </w:r>
      <w:r w:rsidR="008242EF">
        <w:rPr>
          <w:rFonts w:asciiTheme="minorHAnsi" w:hAnsiTheme="minorHAnsi" w:cstheme="minorHAnsi"/>
          <w:sz w:val="21"/>
          <w:szCs w:val="21"/>
        </w:rPr>
        <w:t>7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Pr="00873EC8">
        <w:rPr>
          <w:rFonts w:asciiTheme="minorHAnsi" w:hAnsiTheme="minorHAnsi" w:cstheme="minorHAnsi"/>
          <w:b/>
          <w:sz w:val="21"/>
          <w:szCs w:val="21"/>
        </w:rPr>
        <w:t>5</w:t>
      </w:r>
      <w:r w:rsidR="008242EF">
        <w:rPr>
          <w:rFonts w:asciiTheme="minorHAnsi" w:hAnsiTheme="minorHAnsi" w:cstheme="minorHAnsi"/>
          <w:b/>
          <w:sz w:val="21"/>
          <w:szCs w:val="21"/>
        </w:rPr>
        <w:t>25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(à fl. </w:t>
      </w:r>
      <w:r w:rsidR="00CC686C">
        <w:rPr>
          <w:rFonts w:asciiTheme="minorHAnsi" w:hAnsiTheme="minorHAnsi" w:cstheme="minorHAnsi"/>
          <w:sz w:val="21"/>
          <w:szCs w:val="21"/>
        </w:rPr>
        <w:t>29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8242EF">
        <w:rPr>
          <w:rFonts w:asciiTheme="minorHAnsi" w:hAnsiTheme="minorHAnsi" w:cstheme="minorHAnsi"/>
          <w:sz w:val="21"/>
          <w:szCs w:val="21"/>
        </w:rPr>
        <w:t>1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8242EF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CC686C">
        <w:rPr>
          <w:rFonts w:asciiTheme="minorHAnsi" w:hAnsiTheme="minorHAnsi" w:cstheme="minorHAnsi"/>
          <w:sz w:val="21"/>
          <w:szCs w:val="21"/>
        </w:rPr>
        <w:t>3</w:t>
      </w:r>
      <w:r w:rsidR="008242EF">
        <w:rPr>
          <w:rFonts w:asciiTheme="minorHAnsi" w:hAnsiTheme="minorHAnsi" w:cstheme="minorHAnsi"/>
          <w:sz w:val="21"/>
          <w:szCs w:val="21"/>
        </w:rPr>
        <w:t>4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CC686C">
        <w:rPr>
          <w:rFonts w:asciiTheme="minorHAnsi" w:hAnsiTheme="minorHAnsi" w:cstheme="minorHAnsi"/>
          <w:sz w:val="21"/>
          <w:szCs w:val="21"/>
        </w:rPr>
        <w:t>3</w:t>
      </w:r>
      <w:r w:rsidR="008242EF">
        <w:rPr>
          <w:rFonts w:asciiTheme="minorHAnsi" w:hAnsiTheme="minorHAnsi" w:cstheme="minorHAnsi"/>
          <w:sz w:val="21"/>
          <w:szCs w:val="21"/>
        </w:rPr>
        <w:t>5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 xml:space="preserve">, conforme o depoimento da Nutricionista da Unidade, Sra. </w:t>
      </w:r>
      <w:r w:rsidR="00453791" w:rsidRPr="00873EC8">
        <w:rPr>
          <w:rFonts w:asciiTheme="minorHAnsi" w:hAnsiTheme="minorHAnsi" w:cstheme="minorHAnsi"/>
          <w:sz w:val="21"/>
          <w:szCs w:val="21"/>
        </w:rPr>
        <w:t>Carla Cristiane S. Aquino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CC686C">
        <w:rPr>
          <w:rFonts w:asciiTheme="minorHAnsi" w:hAnsiTheme="minorHAnsi" w:cstheme="minorHAnsi"/>
          <w:sz w:val="21"/>
          <w:szCs w:val="21"/>
        </w:rPr>
        <w:t>3</w:t>
      </w:r>
      <w:r w:rsidR="008242EF">
        <w:rPr>
          <w:rFonts w:asciiTheme="minorHAnsi" w:hAnsiTheme="minorHAnsi" w:cstheme="minorHAnsi"/>
          <w:sz w:val="21"/>
          <w:szCs w:val="21"/>
        </w:rPr>
        <w:t>3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 xml:space="preserve">BERNARDI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lastRenderedPageBreak/>
        <w:t>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sz w:val="21"/>
          <w:szCs w:val="21"/>
        </w:rPr>
        <w:t>(CNPJ 16.986.881/0001-10)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B450DC" w:rsidRPr="00873EC8">
        <w:rPr>
          <w:rFonts w:asciiTheme="minorHAnsi" w:hAnsiTheme="minorHAnsi" w:cstheme="minorHAnsi"/>
          <w:bCs/>
          <w:sz w:val="21"/>
          <w:szCs w:val="21"/>
        </w:rPr>
        <w:t>5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BB3" w:rsidRDefault="00654BB3" w:rsidP="003068B9">
      <w:pPr>
        <w:spacing w:after="0" w:line="240" w:lineRule="auto"/>
      </w:pPr>
      <w:r>
        <w:separator/>
      </w:r>
    </w:p>
  </w:endnote>
  <w:endnote w:type="continuationSeparator" w:id="1">
    <w:p w:rsidR="00654BB3" w:rsidRDefault="00654B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BB3" w:rsidRDefault="00654BB3" w:rsidP="003068B9">
      <w:pPr>
        <w:spacing w:after="0" w:line="240" w:lineRule="auto"/>
      </w:pPr>
      <w:r>
        <w:separator/>
      </w:r>
    </w:p>
  </w:footnote>
  <w:footnote w:type="continuationSeparator" w:id="1">
    <w:p w:rsidR="00654BB3" w:rsidRDefault="00654B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F506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1595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2017-06-30T15:20:00Z</cp:lastPrinted>
  <dcterms:created xsi:type="dcterms:W3CDTF">2017-10-25T15:52:00Z</dcterms:created>
  <dcterms:modified xsi:type="dcterms:W3CDTF">2017-10-25T16:14:00Z</dcterms:modified>
</cp:coreProperties>
</file>