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336DB">
        <w:rPr>
          <w:rFonts w:asciiTheme="minorHAnsi" w:hAnsiTheme="minorHAnsi" w:cstheme="minorHAnsi"/>
          <w:bCs/>
          <w:sz w:val="21"/>
          <w:szCs w:val="21"/>
        </w:rPr>
        <w:t>30564</w:t>
      </w:r>
      <w:r w:rsidRPr="00EA1F33">
        <w:rPr>
          <w:rFonts w:asciiTheme="minorHAnsi" w:hAnsiTheme="minorHAnsi" w:cstheme="minorHAnsi"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>
        <w:rPr>
          <w:rFonts w:asciiTheme="minorHAnsi" w:hAnsiTheme="minorHAnsi" w:cstheme="minorHAnsi"/>
          <w:bCs/>
          <w:sz w:val="21"/>
          <w:szCs w:val="21"/>
        </w:rPr>
        <w:t>Ê</w:t>
      </w:r>
      <w:r w:rsidR="00080337">
        <w:rPr>
          <w:rFonts w:asciiTheme="minorHAnsi" w:hAnsiTheme="minorHAnsi" w:cstheme="minorHAnsi"/>
          <w:bCs/>
          <w:sz w:val="21"/>
          <w:szCs w:val="21"/>
        </w:rPr>
        <w:t>N</w:t>
      </w:r>
      <w:r w:rsidR="00AC2CB3">
        <w:rPr>
          <w:rFonts w:asciiTheme="minorHAnsi" w:hAnsiTheme="minorHAnsi" w:cstheme="minorHAnsi"/>
          <w:bCs/>
          <w:sz w:val="21"/>
          <w:szCs w:val="21"/>
        </w:rPr>
        <w:t>E</w:t>
      </w:r>
      <w:r w:rsidR="00080337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E86745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336DB">
        <w:rPr>
          <w:rFonts w:asciiTheme="minorHAnsi" w:hAnsiTheme="minorHAnsi" w:cstheme="minorHAnsi"/>
          <w:b/>
          <w:bCs/>
          <w:sz w:val="21"/>
          <w:szCs w:val="21"/>
        </w:rPr>
        <w:t>30564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336DB">
        <w:rPr>
          <w:rFonts w:asciiTheme="minorHAnsi" w:hAnsiTheme="minorHAnsi" w:cstheme="minorHAnsi"/>
          <w:sz w:val="21"/>
          <w:szCs w:val="21"/>
        </w:rPr>
        <w:t>47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4336DB">
        <w:rPr>
          <w:rFonts w:asciiTheme="minorHAnsi" w:hAnsiTheme="minorHAnsi" w:cstheme="minorHAnsi"/>
          <w:sz w:val="21"/>
          <w:szCs w:val="21"/>
        </w:rPr>
        <w:t>quarenta</w:t>
      </w:r>
      <w:r w:rsidR="00A1442D">
        <w:rPr>
          <w:rFonts w:asciiTheme="minorHAnsi" w:hAnsiTheme="minorHAnsi" w:cstheme="minorHAnsi"/>
          <w:sz w:val="21"/>
          <w:szCs w:val="21"/>
        </w:rPr>
        <w:t xml:space="preserve"> e</w:t>
      </w:r>
      <w:r w:rsidR="004336DB">
        <w:rPr>
          <w:rFonts w:asciiTheme="minorHAnsi" w:hAnsiTheme="minorHAnsi" w:cstheme="minorHAnsi"/>
          <w:sz w:val="21"/>
          <w:szCs w:val="21"/>
        </w:rPr>
        <w:t xml:space="preserve">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E86745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E86745">
        <w:rPr>
          <w:rFonts w:asciiTheme="minorHAnsi" w:hAnsiTheme="minorHAnsi" w:cstheme="minorHAnsi"/>
          <w:b/>
        </w:rPr>
        <w:t xml:space="preserve">RP DE SOUZA ME </w:t>
      </w:r>
      <w:r w:rsidR="00080337" w:rsidRPr="00E86745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E86745">
        <w:rPr>
          <w:rFonts w:asciiTheme="minorHAnsi" w:hAnsiTheme="minorHAnsi" w:cstheme="minorHAnsi"/>
          <w:b/>
        </w:rPr>
        <w:t xml:space="preserve">R$ </w:t>
      </w:r>
      <w:r w:rsidR="00080337">
        <w:rPr>
          <w:rFonts w:asciiTheme="minorHAnsi" w:hAnsiTheme="minorHAnsi" w:cstheme="minorHAnsi"/>
          <w:b/>
        </w:rPr>
        <w:t>7</w:t>
      </w:r>
      <w:r w:rsidR="00080337" w:rsidRPr="00E86745">
        <w:rPr>
          <w:rFonts w:asciiTheme="minorHAnsi" w:hAnsiTheme="minorHAnsi" w:cstheme="minorHAnsi"/>
          <w:b/>
        </w:rPr>
        <w:t>.</w:t>
      </w:r>
      <w:r w:rsidR="004336DB">
        <w:rPr>
          <w:rFonts w:asciiTheme="minorHAnsi" w:hAnsiTheme="minorHAnsi" w:cstheme="minorHAnsi"/>
          <w:b/>
        </w:rPr>
        <w:t>650,</w:t>
      </w:r>
      <w:r w:rsidR="00AC2CB3">
        <w:rPr>
          <w:rFonts w:asciiTheme="minorHAnsi" w:hAnsiTheme="minorHAnsi" w:cstheme="minorHAnsi"/>
          <w:b/>
        </w:rPr>
        <w:t>0</w:t>
      </w:r>
      <w:r w:rsidR="00080337" w:rsidRPr="00E86745">
        <w:rPr>
          <w:rFonts w:asciiTheme="minorHAnsi" w:hAnsiTheme="minorHAnsi" w:cstheme="minorHAnsi"/>
          <w:b/>
        </w:rPr>
        <w:t>0 (se</w:t>
      </w:r>
      <w:r w:rsidR="00080337">
        <w:rPr>
          <w:rFonts w:asciiTheme="minorHAnsi" w:hAnsiTheme="minorHAnsi" w:cstheme="minorHAnsi"/>
          <w:b/>
        </w:rPr>
        <w:t>te</w:t>
      </w:r>
      <w:r w:rsidR="00080337" w:rsidRPr="00E86745">
        <w:rPr>
          <w:rFonts w:asciiTheme="minorHAnsi" w:hAnsiTheme="minorHAnsi" w:cstheme="minorHAnsi"/>
          <w:b/>
        </w:rPr>
        <w:t xml:space="preserve"> mil, </w:t>
      </w:r>
      <w:r w:rsidR="004336DB">
        <w:rPr>
          <w:rFonts w:asciiTheme="minorHAnsi" w:hAnsiTheme="minorHAnsi" w:cstheme="minorHAnsi"/>
          <w:b/>
        </w:rPr>
        <w:t>seiscentos e cinquenta reais</w:t>
      </w:r>
      <w:r w:rsidR="00080337" w:rsidRPr="00E86745">
        <w:rPr>
          <w:rFonts w:asciiTheme="minorHAnsi" w:hAnsiTheme="minorHAnsi" w:cstheme="minorHAnsi"/>
          <w:b/>
        </w:rPr>
        <w:t>).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>Processo Administrativo</w:t>
      </w:r>
      <w:r w:rsidR="00080337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A1F33">
        <w:rPr>
          <w:rFonts w:asciiTheme="minorHAnsi" w:hAnsiTheme="minorHAnsi" w:cstheme="minorHAnsi"/>
          <w:sz w:val="21"/>
          <w:szCs w:val="21"/>
        </w:rPr>
        <w:t>Às fls. 0</w:t>
      </w:r>
      <w:r w:rsidR="00080337">
        <w:rPr>
          <w:rFonts w:asciiTheme="minorHAnsi" w:hAnsiTheme="minorHAnsi" w:cstheme="minorHAnsi"/>
          <w:sz w:val="21"/>
          <w:szCs w:val="21"/>
        </w:rPr>
        <w:t>8</w:t>
      </w:r>
      <w:r w:rsidR="00FE3B78" w:rsidRPr="00EA1F33">
        <w:rPr>
          <w:rFonts w:asciiTheme="minorHAnsi" w:hAnsiTheme="minorHAnsi" w:cstheme="minorHAnsi"/>
          <w:sz w:val="21"/>
          <w:szCs w:val="21"/>
        </w:rPr>
        <w:t>/</w:t>
      </w:r>
      <w:r w:rsidR="00080337">
        <w:rPr>
          <w:rFonts w:asciiTheme="minorHAnsi" w:hAnsiTheme="minorHAnsi" w:cstheme="minorHAnsi"/>
          <w:sz w:val="21"/>
          <w:szCs w:val="21"/>
        </w:rPr>
        <w:t>10</w:t>
      </w:r>
      <w:r w:rsidR="00EF7100">
        <w:rPr>
          <w:rFonts w:asciiTheme="minorHAnsi" w:hAnsiTheme="minorHAnsi" w:cstheme="minorHAnsi"/>
          <w:sz w:val="21"/>
          <w:szCs w:val="21"/>
        </w:rPr>
        <w:t xml:space="preserve"> e 1</w:t>
      </w:r>
      <w:r w:rsidR="00AC2CB3">
        <w:rPr>
          <w:rFonts w:asciiTheme="minorHAnsi" w:hAnsiTheme="minorHAnsi" w:cstheme="minorHAnsi"/>
          <w:sz w:val="21"/>
          <w:szCs w:val="21"/>
        </w:rPr>
        <w:t>6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E86745">
        <w:rPr>
          <w:rFonts w:asciiTheme="minorHAnsi" w:hAnsiTheme="minorHAnsi" w:cstheme="minorHAnsi"/>
          <w:b/>
        </w:rPr>
        <w:t>RP DE SOUZA ME</w:t>
      </w:r>
      <w:r w:rsidR="00007419" w:rsidRPr="00EA1F33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080337">
        <w:rPr>
          <w:rFonts w:asciiTheme="minorHAnsi" w:hAnsiTheme="minorHAnsi" w:cstheme="minorHAnsi"/>
          <w:sz w:val="21"/>
          <w:szCs w:val="21"/>
        </w:rPr>
        <w:t>LINS COMERCIAL,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08033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fo</w:t>
      </w:r>
      <w:r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Super</w:t>
      </w:r>
      <w:r w:rsidR="00080337">
        <w:rPr>
          <w:rFonts w:asciiTheme="minorHAnsi" w:hAnsiTheme="minorHAnsi" w:cstheme="minorHAnsi"/>
          <w:sz w:val="21"/>
          <w:szCs w:val="21"/>
        </w:rPr>
        <w:t>intendente Administrativa</w:t>
      </w:r>
      <w:r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>
        <w:rPr>
          <w:rFonts w:asciiTheme="minorHAnsi" w:hAnsiTheme="minorHAnsi" w:cstheme="minorHAnsi"/>
          <w:sz w:val="21"/>
          <w:szCs w:val="21"/>
        </w:rPr>
        <w:t>1</w:t>
      </w:r>
      <w:r w:rsidR="004336DB">
        <w:rPr>
          <w:rFonts w:asciiTheme="minorHAnsi" w:hAnsiTheme="minorHAnsi" w:cstheme="minorHAnsi"/>
          <w:sz w:val="21"/>
          <w:szCs w:val="21"/>
        </w:rPr>
        <w:t>597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4336DB">
        <w:rPr>
          <w:rFonts w:asciiTheme="minorHAnsi" w:hAnsiTheme="minorHAnsi" w:cstheme="minorHAnsi"/>
          <w:sz w:val="21"/>
          <w:szCs w:val="21"/>
        </w:rPr>
        <w:t>09</w:t>
      </w:r>
      <w:r>
        <w:rPr>
          <w:rFonts w:asciiTheme="minorHAnsi" w:hAnsiTheme="minorHAnsi" w:cstheme="minorHAnsi"/>
          <w:sz w:val="21"/>
          <w:szCs w:val="21"/>
        </w:rPr>
        <w:t>/1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0604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0604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>
        <w:rPr>
          <w:rFonts w:asciiTheme="minorHAnsi" w:hAnsiTheme="minorHAnsi" w:cstheme="minorHAnsi"/>
          <w:sz w:val="21"/>
          <w:szCs w:val="21"/>
        </w:rPr>
        <w:t>3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</w:t>
      </w:r>
      <w:r w:rsidR="004336DB">
        <w:rPr>
          <w:rFonts w:asciiTheme="minorHAnsi" w:hAnsiTheme="minorHAnsi" w:cstheme="minorHAnsi"/>
          <w:sz w:val="21"/>
          <w:szCs w:val="21"/>
        </w:rPr>
        <w:t>assinado pelo Agente Administrativo, Tânia Márcia Gomes Ribeiro</w:t>
      </w:r>
      <w:r w:rsidR="00106043">
        <w:rPr>
          <w:rFonts w:asciiTheme="minorHAnsi" w:hAnsiTheme="minorHAnsi" w:cstheme="minorHAnsi"/>
          <w:sz w:val="21"/>
          <w:szCs w:val="21"/>
        </w:rPr>
        <w:t>,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e até </w:t>
      </w:r>
      <w:r w:rsidR="006A1369">
        <w:rPr>
          <w:rFonts w:asciiTheme="minorHAnsi" w:hAnsiTheme="minorHAnsi" w:cstheme="minorHAnsi"/>
          <w:sz w:val="21"/>
          <w:szCs w:val="21"/>
        </w:rPr>
        <w:t>20</w:t>
      </w:r>
      <w:r w:rsidR="00DA5D21" w:rsidRPr="00EA1F33">
        <w:rPr>
          <w:rFonts w:asciiTheme="minorHAnsi" w:hAnsiTheme="minorHAnsi" w:cstheme="minorHAnsi"/>
          <w:sz w:val="21"/>
          <w:szCs w:val="21"/>
        </w:rPr>
        <w:t>/</w:t>
      </w:r>
      <w:r w:rsidR="006A1369">
        <w:rPr>
          <w:rFonts w:asciiTheme="minorHAnsi" w:hAnsiTheme="minorHAnsi" w:cstheme="minorHAnsi"/>
          <w:sz w:val="21"/>
          <w:szCs w:val="21"/>
        </w:rPr>
        <w:t>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4336DB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106043" w:rsidRPr="00E86745">
        <w:rPr>
          <w:rFonts w:asciiTheme="minorHAnsi" w:hAnsiTheme="minorHAnsi" w:cstheme="minorHAnsi"/>
          <w:b/>
        </w:rPr>
        <w:t xml:space="preserve">RP DE SOUZA ME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A3EF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3EF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A136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A136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não </w:t>
      </w:r>
      <w:r w:rsidRPr="00EA1F33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A1369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20</w:t>
      </w:r>
      <w:r w:rsidR="004336DB">
        <w:rPr>
          <w:rFonts w:asciiTheme="minorHAnsi" w:hAnsiTheme="minorHAnsi" w:cstheme="minorHAnsi"/>
          <w:b/>
          <w:sz w:val="21"/>
          <w:szCs w:val="21"/>
        </w:rPr>
        <w:t>525</w:t>
      </w:r>
      <w:r w:rsidR="00984634"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F7100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3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71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7100">
        <w:rPr>
          <w:rFonts w:asciiTheme="minorHAnsi" w:hAnsiTheme="minorHAnsi" w:cstheme="minorHAnsi"/>
          <w:sz w:val="21"/>
          <w:szCs w:val="21"/>
        </w:rPr>
        <w:t>” (</w:t>
      </w:r>
      <w:r w:rsidR="002333FE" w:rsidRPr="00EF7100">
        <w:rPr>
          <w:rFonts w:asciiTheme="minorHAnsi" w:hAnsiTheme="minorHAnsi" w:cstheme="minorHAnsi"/>
          <w:sz w:val="21"/>
          <w:szCs w:val="21"/>
        </w:rPr>
        <w:t>G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r w:rsidR="002333FE" w:rsidRPr="00EF7100">
        <w:rPr>
          <w:rFonts w:asciiTheme="minorHAnsi" w:hAnsiTheme="minorHAnsi" w:cstheme="minorHAnsi"/>
          <w:sz w:val="21"/>
          <w:szCs w:val="21"/>
        </w:rPr>
        <w:t>N</w:t>
      </w:r>
      <w:r w:rsidRPr="00EF7100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9649D5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9649D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9649D5">
        <w:rPr>
          <w:rFonts w:asciiTheme="minorHAnsi" w:hAnsiTheme="minorHAnsi" w:cstheme="minorHAnsi"/>
          <w:b/>
        </w:rPr>
        <w:t xml:space="preserve"> - </w:t>
      </w:r>
      <w:r w:rsidRPr="00EF710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Pr="00EA1F33">
        <w:rPr>
          <w:rFonts w:asciiTheme="minorHAnsi" w:hAnsiTheme="minorHAnsi" w:cstheme="minorHAnsi"/>
          <w:sz w:val="21"/>
          <w:szCs w:val="21"/>
        </w:rPr>
        <w:t>, a empresa</w:t>
      </w:r>
      <w:r w:rsidRPr="009B1AA5">
        <w:rPr>
          <w:rFonts w:asciiTheme="minorHAnsi" w:hAnsiTheme="minorHAnsi" w:cstheme="minorHAnsi"/>
          <w:b/>
        </w:rPr>
        <w:t xml:space="preserve"> RP DE SOUZA ME</w:t>
      </w:r>
      <w:r w:rsidRPr="009649D5">
        <w:rPr>
          <w:rFonts w:asciiTheme="minorHAnsi" w:hAnsiTheme="minorHAnsi" w:cstheme="minorHAnsi"/>
          <w:b/>
        </w:rPr>
        <w:t xml:space="preserve"> </w:t>
      </w:r>
      <w:r w:rsidRPr="009649D5">
        <w:rPr>
          <w:rFonts w:asciiTheme="minorHAnsi" w:hAnsiTheme="minorHAnsi" w:cstheme="minorHAnsi"/>
        </w:rPr>
        <w:t>(CNPJ 1</w:t>
      </w:r>
      <w:r>
        <w:rPr>
          <w:rFonts w:asciiTheme="minorHAnsi" w:hAnsiTheme="minorHAnsi" w:cstheme="minorHAnsi"/>
        </w:rPr>
        <w:t>9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577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356</w:t>
      </w:r>
      <w:r w:rsidRPr="009649D5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10</w:t>
      </w:r>
      <w:r w:rsidRPr="009649D5">
        <w:rPr>
          <w:rFonts w:asciiTheme="minorHAnsi" w:hAnsiTheme="minorHAnsi" w:cstheme="minorHAnsi"/>
        </w:rPr>
        <w:t>) recebeu do Estado de Alagoas em 2016, através da SESAU, o montante de R$</w:t>
      </w:r>
      <w:r>
        <w:rPr>
          <w:rFonts w:asciiTheme="minorHAnsi" w:hAnsiTheme="minorHAnsi" w:cstheme="minorHAnsi"/>
        </w:rPr>
        <w:t>294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380</w:t>
      </w:r>
      <w:r w:rsidRPr="009649D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05</w:t>
      </w:r>
      <w:r w:rsidRPr="009649D5">
        <w:rPr>
          <w:rFonts w:asciiTheme="minorHAnsi" w:hAnsiTheme="minorHAnsi" w:cstheme="minorHAnsi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cujos pagamentos, em sua maioria, foram efetuados em valores próximos a R$8.000,00 (oito mil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33F4A" w:rsidRPr="00EF710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F710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F710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F7100">
        <w:rPr>
          <w:rFonts w:asciiTheme="minorHAnsi" w:hAnsiTheme="minorHAnsi" w:cstheme="minorHAnsi"/>
          <w:sz w:val="21"/>
          <w:szCs w:val="21"/>
        </w:rPr>
        <w:t>à</w:t>
      </w:r>
      <w:r w:rsidRPr="00EF710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F710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F710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F71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A1369">
        <w:rPr>
          <w:rFonts w:asciiTheme="minorHAnsi" w:hAnsiTheme="minorHAnsi" w:cstheme="minorHAnsi"/>
          <w:sz w:val="21"/>
          <w:szCs w:val="21"/>
        </w:rPr>
        <w:t>27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F7100">
        <w:rPr>
          <w:rFonts w:asciiTheme="minorHAnsi" w:hAnsiTheme="minorHAnsi" w:cstheme="minorHAnsi"/>
          <w:sz w:val="21"/>
          <w:szCs w:val="21"/>
        </w:rPr>
        <w:t>vencidas</w:t>
      </w:r>
      <w:r w:rsidR="00CE56B9" w:rsidRPr="00EF7100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EF7100" w:rsidRPr="009649D5">
        <w:rPr>
          <w:rFonts w:asciiTheme="minorHAnsi" w:hAnsiTheme="minorHAnsi" w:cstheme="minorHAnsi"/>
          <w:b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EF710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>
        <w:rPr>
          <w:rFonts w:asciiTheme="minorHAnsi" w:hAnsiTheme="minorHAnsi" w:cstheme="minorHAnsi"/>
          <w:b/>
          <w:sz w:val="21"/>
          <w:szCs w:val="21"/>
        </w:rPr>
        <w:t>5</w:t>
      </w:r>
      <w:r w:rsidR="005B5FBE">
        <w:rPr>
          <w:rFonts w:asciiTheme="minorHAnsi" w:hAnsiTheme="minorHAnsi" w:cstheme="minorHAnsi"/>
          <w:b/>
          <w:sz w:val="21"/>
          <w:szCs w:val="21"/>
        </w:rPr>
        <w:t>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(à fl.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 w:rsidR="006A1369">
        <w:rPr>
          <w:rFonts w:asciiTheme="minorHAnsi" w:hAnsiTheme="minorHAnsi" w:cstheme="minorHAnsi"/>
          <w:sz w:val="21"/>
          <w:szCs w:val="21"/>
        </w:rPr>
        <w:t>), datad</w:t>
      </w:r>
      <w:r w:rsidR="004336DB">
        <w:rPr>
          <w:rFonts w:asciiTheme="minorHAnsi" w:hAnsiTheme="minorHAnsi" w:cstheme="minorHAnsi"/>
          <w:sz w:val="21"/>
          <w:szCs w:val="21"/>
        </w:rPr>
        <w:t>o</w:t>
      </w:r>
      <w:r w:rsidR="006A1369">
        <w:rPr>
          <w:rFonts w:asciiTheme="minorHAnsi" w:hAnsiTheme="minorHAnsi" w:cstheme="minorHAnsi"/>
          <w:sz w:val="21"/>
          <w:szCs w:val="21"/>
        </w:rPr>
        <w:t xml:space="preserve"> de </w:t>
      </w:r>
      <w:r w:rsidR="004336DB">
        <w:rPr>
          <w:rFonts w:asciiTheme="minorHAnsi" w:hAnsiTheme="minorHAnsi" w:cstheme="minorHAnsi"/>
          <w:sz w:val="21"/>
          <w:szCs w:val="21"/>
        </w:rPr>
        <w:t>05</w:t>
      </w:r>
      <w:r w:rsidR="0086507F">
        <w:rPr>
          <w:rFonts w:asciiTheme="minorHAnsi" w:hAnsiTheme="minorHAnsi" w:cstheme="minorHAnsi"/>
          <w:sz w:val="21"/>
          <w:szCs w:val="21"/>
        </w:rPr>
        <w:t>/</w:t>
      </w:r>
      <w:r w:rsidR="00CD3752" w:rsidRPr="00EA1F33">
        <w:rPr>
          <w:rFonts w:asciiTheme="minorHAnsi" w:hAnsiTheme="minorHAnsi" w:cstheme="minorHAnsi"/>
          <w:sz w:val="21"/>
          <w:szCs w:val="21"/>
        </w:rPr>
        <w:t>0</w:t>
      </w:r>
      <w:r w:rsidR="007D5F57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86507F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86507F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6A1369">
        <w:rPr>
          <w:rFonts w:asciiTheme="minorHAnsi" w:hAnsiTheme="minorHAnsi" w:cstheme="minorHAnsi"/>
          <w:sz w:val="21"/>
          <w:szCs w:val="21"/>
        </w:rPr>
        <w:t>2</w:t>
      </w:r>
      <w:r w:rsidR="0086507F">
        <w:rPr>
          <w:rFonts w:asciiTheme="minorHAnsi" w:hAnsiTheme="minorHAnsi" w:cstheme="minorHAnsi"/>
          <w:sz w:val="21"/>
          <w:szCs w:val="21"/>
        </w:rPr>
        <w:t>5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64961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E3F59" w:rsidRPr="00122079" w:rsidRDefault="009E3F59" w:rsidP="009E3F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Controladoria Interna (fls. 4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122079">
        <w:rPr>
          <w:rFonts w:asciiTheme="minorHAnsi" w:hAnsiTheme="minorHAnsi" w:cstheme="minorHAnsi"/>
          <w:sz w:val="21"/>
          <w:szCs w:val="21"/>
        </w:rPr>
        <w:t>/4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122079">
        <w:rPr>
          <w:rFonts w:asciiTheme="minorHAnsi" w:hAnsiTheme="minorHAnsi" w:cstheme="minorHAnsi"/>
          <w:sz w:val="21"/>
          <w:szCs w:val="21"/>
        </w:rPr>
        <w:t xml:space="preserve">) comprova que o serviço foi realizado, conforme o depoimento da Nutricionista da Unidade, Sra. Sandra Lúcia Castelo Branco Araújo, quando da inspeção </w:t>
      </w:r>
      <w:r w:rsidRPr="00122079">
        <w:rPr>
          <w:rFonts w:asciiTheme="minorHAnsi" w:hAnsiTheme="minorHAnsi" w:cstheme="minorHAnsi"/>
          <w:i/>
          <w:sz w:val="21"/>
          <w:szCs w:val="21"/>
        </w:rPr>
        <w:t>in loco</w:t>
      </w:r>
      <w:r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7ECE" w:rsidRPr="00BF376F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D20402">
        <w:rPr>
          <w:rFonts w:asciiTheme="minorHAnsi" w:hAnsiTheme="minorHAnsi" w:cstheme="minorHAnsi"/>
          <w:b/>
          <w:u w:val="single"/>
        </w:rPr>
        <w:t>– JUNTADA DE DOCUMENTOS</w:t>
      </w:r>
      <w:r w:rsidRPr="00D20402">
        <w:rPr>
          <w:rFonts w:asciiTheme="minorHAnsi" w:hAnsiTheme="minorHAnsi" w:cstheme="minorHAnsi"/>
        </w:rPr>
        <w:t xml:space="preserve"> – das folhas </w:t>
      </w:r>
      <w:r>
        <w:rPr>
          <w:rFonts w:asciiTheme="minorHAnsi" w:hAnsiTheme="minorHAnsi" w:cstheme="minorHAnsi"/>
        </w:rPr>
        <w:t>36</w:t>
      </w:r>
      <w:r w:rsidRPr="00D2040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4</w:t>
      </w:r>
      <w:r w:rsidR="009E3F59">
        <w:rPr>
          <w:rFonts w:asciiTheme="minorHAnsi" w:hAnsiTheme="minorHAnsi" w:cstheme="minorHAnsi"/>
        </w:rPr>
        <w:t>1</w:t>
      </w:r>
      <w:r w:rsidRPr="00D20402">
        <w:rPr>
          <w:rFonts w:asciiTheme="minorHAnsi" w:hAnsiTheme="minorHAnsi" w:cstheme="minorHAnsi"/>
        </w:rPr>
        <w:t xml:space="preserve"> observa-se Termo de juntada de documentos, realizada pela Empresa </w:t>
      </w:r>
      <w:r w:rsidRPr="00D20402">
        <w:rPr>
          <w:rFonts w:asciiTheme="minorHAnsi" w:hAnsiTheme="minorHAnsi" w:cstheme="minorHAnsi"/>
          <w:b/>
        </w:rPr>
        <w:t>RP DE SOUZA ME</w:t>
      </w:r>
      <w:r w:rsidRPr="00D20402">
        <w:rPr>
          <w:rFonts w:asciiTheme="minorHAnsi" w:hAnsiTheme="minorHAnsi" w:cstheme="minorHAnsi"/>
        </w:rPr>
        <w:t xml:space="preserve">, onde acosta aos autos Declaração de que os pedidos foram </w:t>
      </w:r>
      <w:r w:rsidRPr="00D20402">
        <w:rPr>
          <w:rFonts w:asciiTheme="minorHAnsi" w:hAnsiTheme="minorHAnsi" w:cstheme="minorHAnsi"/>
          <w:b/>
          <w:i/>
        </w:rPr>
        <w:t>“...entregues em conformidade com a solicitação”</w:t>
      </w:r>
      <w:r w:rsidRPr="00D20402">
        <w:rPr>
          <w:rFonts w:asciiTheme="minorHAnsi" w:hAnsiTheme="minorHAnsi" w:cstheme="minorHAnsi"/>
        </w:rPr>
        <w:t xml:space="preserve">. Anexa, ainda, cópia do DANFE nº </w:t>
      </w:r>
      <w:r w:rsidR="005B5FBE">
        <w:rPr>
          <w:rFonts w:asciiTheme="minorHAnsi" w:hAnsiTheme="minorHAnsi" w:cstheme="minorHAnsi"/>
        </w:rPr>
        <w:t>514</w:t>
      </w:r>
      <w:r w:rsidRPr="00D20402">
        <w:rPr>
          <w:rFonts w:asciiTheme="minorHAnsi" w:hAnsiTheme="minorHAnsi" w:cstheme="minorHAnsi"/>
        </w:rPr>
        <w:t>, rubricado por servidor não identificado</w:t>
      </w:r>
      <w:r>
        <w:rPr>
          <w:rFonts w:asciiTheme="minorHAnsi" w:hAnsiTheme="minorHAnsi" w:cstheme="minorHAnsi"/>
        </w:rPr>
        <w:t>.</w:t>
      </w:r>
    </w:p>
    <w:p w:rsidR="00BF376F" w:rsidRPr="0086507F" w:rsidRDefault="00474A1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65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BF376F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6507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6507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6507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6507F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86507F">
        <w:rPr>
          <w:rFonts w:asciiTheme="minorHAnsi" w:hAnsiTheme="minorHAnsi" w:cstheme="minorHAnsi"/>
          <w:sz w:val="21"/>
          <w:szCs w:val="21"/>
        </w:rPr>
        <w:t>4</w:t>
      </w:r>
      <w:r w:rsidR="009E3F59">
        <w:rPr>
          <w:rFonts w:asciiTheme="minorHAnsi" w:hAnsiTheme="minorHAnsi" w:cstheme="minorHAnsi"/>
          <w:sz w:val="21"/>
          <w:szCs w:val="21"/>
        </w:rPr>
        <w:t>3</w:t>
      </w:r>
      <w:r w:rsidR="009B21B0" w:rsidRPr="0086507F">
        <w:rPr>
          <w:rFonts w:asciiTheme="minorHAnsi" w:hAnsiTheme="minorHAnsi" w:cstheme="minorHAnsi"/>
          <w:sz w:val="21"/>
          <w:szCs w:val="21"/>
        </w:rPr>
        <w:t>)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7ECE" w:rsidRPr="009B1AA5">
        <w:rPr>
          <w:rFonts w:asciiTheme="minorHAnsi" w:hAnsiTheme="minorHAnsi" w:cstheme="minorHAnsi"/>
          <w:b/>
        </w:rPr>
        <w:t>RP DE SOUZA ME</w:t>
      </w:r>
      <w:r w:rsidR="00ED7E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6507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6507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65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6507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INEXISTE</w:t>
      </w:r>
      <w:r w:rsidR="00A71736" w:rsidRPr="0086507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6507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9B1AA5">
        <w:rPr>
          <w:rFonts w:asciiTheme="minorHAnsi" w:hAnsiTheme="minorHAnsi" w:cstheme="minorHAnsi"/>
          <w:b/>
        </w:rPr>
        <w:t>RP DE SOUZA ME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8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6507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86507F">
        <w:rPr>
          <w:rFonts w:asciiTheme="minorHAnsi" w:hAnsiTheme="minorHAnsi" w:cstheme="minorHAnsi"/>
          <w:b/>
        </w:rPr>
        <w:t xml:space="preserve">RP DE SOUZA ME </w:t>
      </w:r>
      <w:r w:rsidR="0086507F" w:rsidRPr="0086507F">
        <w:rPr>
          <w:rFonts w:asciiTheme="minorHAnsi" w:hAnsiTheme="minorHAnsi" w:cstheme="minorHAnsi"/>
        </w:rPr>
        <w:t>(CNPJ 19.577.356/0001-10)</w:t>
      </w:r>
      <w:r w:rsidR="006779FB" w:rsidRPr="00865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>
        <w:rPr>
          <w:rFonts w:asciiTheme="minorHAnsi" w:hAnsiTheme="minorHAnsi" w:cstheme="minorHAnsi"/>
          <w:bCs/>
          <w:sz w:val="21"/>
          <w:szCs w:val="21"/>
        </w:rPr>
        <w:t>24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>
        <w:rPr>
          <w:rFonts w:asciiTheme="minorHAnsi" w:hAnsiTheme="minorHAnsi" w:cstheme="minorHAnsi"/>
          <w:b/>
          <w:sz w:val="21"/>
          <w:szCs w:val="21"/>
        </w:rPr>
        <w:t>09</w:t>
      </w:r>
      <w:r w:rsidRPr="00EA1F33">
        <w:rPr>
          <w:rFonts w:asciiTheme="minorHAnsi" w:hAnsiTheme="minorHAnsi" w:cstheme="minorHAnsi"/>
          <w:b/>
          <w:sz w:val="21"/>
          <w:szCs w:val="21"/>
        </w:rPr>
        <w:t>-</w:t>
      </w:r>
      <w:r w:rsidR="0086507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57C" w:rsidRDefault="00F3057C" w:rsidP="003068B9">
      <w:pPr>
        <w:spacing w:after="0" w:line="240" w:lineRule="auto"/>
      </w:pPr>
      <w:r>
        <w:separator/>
      </w:r>
    </w:p>
  </w:endnote>
  <w:endnote w:type="continuationSeparator" w:id="1">
    <w:p w:rsidR="00F3057C" w:rsidRDefault="00F305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57C" w:rsidRDefault="00F3057C" w:rsidP="003068B9">
      <w:pPr>
        <w:spacing w:after="0" w:line="240" w:lineRule="auto"/>
      </w:pPr>
      <w:r>
        <w:separator/>
      </w:r>
    </w:p>
  </w:footnote>
  <w:footnote w:type="continuationSeparator" w:id="1">
    <w:p w:rsidR="00F3057C" w:rsidRDefault="00F305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016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1639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2017-06-30T15:20:00Z</cp:lastPrinted>
  <dcterms:created xsi:type="dcterms:W3CDTF">2017-10-24T14:58:00Z</dcterms:created>
  <dcterms:modified xsi:type="dcterms:W3CDTF">2017-10-24T15:47:00Z</dcterms:modified>
</cp:coreProperties>
</file>